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3F4D" w:rsidRDefault="00401FA3" w:rsidP="007A6039">
      <w:pPr>
        <w:spacing w:after="0" w:line="240" w:lineRule="auto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-161925</wp:posOffset>
                </wp:positionV>
                <wp:extent cx="2705100" cy="1295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E2" w:rsidRDefault="00C433E2" w:rsidP="00CB5037">
                            <w:pPr>
                              <w:spacing w:after="0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C7F21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7F21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D03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  <w:r w:rsidRPr="005C7F21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 Директор МОУ АООШ</w:t>
                            </w:r>
                          </w:p>
                          <w:p w:rsidR="00C433E2" w:rsidRDefault="00C433E2" w:rsidP="00CB5037">
                            <w:pPr>
                              <w:spacing w:after="0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__________    Г.М.Имидеева</w:t>
                            </w:r>
                          </w:p>
                          <w:p w:rsidR="00C433E2" w:rsidRDefault="00C433E2" w:rsidP="00CB5037">
                            <w:pPr>
                              <w:spacing w:after="0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«____30__» ______августа______ 2011 г. </w:t>
                            </w:r>
                          </w:p>
                          <w:p w:rsidR="00C433E2" w:rsidRPr="00004D03" w:rsidRDefault="00C433E2" w:rsidP="00CB503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3.5pt;margin-top:-12.75pt;width:213pt;height:10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y7ggIAABIFAAAOAAAAZHJzL2Uyb0RvYy54bWysVNtu2zAMfR+wfxD0nvoCp4mNOkWbLMOA&#10;7gK0+wBFkmNhsqRJSuxu6L+PkpM03QUYhvnBFkXqiOQ59NX10Em059YJrWqcXaQYcUU1E2pb488P&#10;68kcI+eJYkRqxWv8yB2+Xrx+ddWbiue61ZJxiwBEuao3NW69N1WSONryjrgLbbgCZ6NtRzyYdpsw&#10;S3pA72SSp+ll0mvLjNWUOwe7q9GJFxG/aTj1H5vGcY9kjSE3H982vjfhnSyuSLW1xLSCHtIg/5BF&#10;R4SCS09QK+IJ2lnxC1QnqNVON/6C6i7RTSMojzVANVn6UzX3LTE81gLNcebUJvf/YOmH/SeLBAPu&#10;MowU6YCjBz54dKsHBFvQn964CsLuDQT6AfYhNtbqzJ2mXxxSetkSteU31uq+5YRBfvFkcnZ0xHEB&#10;ZNO/1wzuITuvI9DQ2C40D9qBAB14ejxxE3KhsJnP0mmWgouCL8vLaQEGZJeQ6njcWOffct2hsKix&#10;BfIjPNnfOT+GHkPCbU5LwdZCymjY7WYpLdoTEMo6Pgf0F2FShWClw7ERcdyBLOGO4Av5RuK/l1le&#10;pLd5OVlfzmeTYl1MJ+UsnU/SrLwtL9OiLFbrp5BgVlStYIyrO6H4UYRZ8XckH8ZhlE+UIeprXE7z&#10;6cjRH4tM4/O7IjvhYSal6Go8PwWRKjD7RjEom1SeCDmuk5fpR0KgB8dv7ErUQaB+FIEfNgOgBHFs&#10;NHsERVgNfAG38COBRavtN4x6GMoau687YjlG8p0CVZVZUYQpjkYxneVg2HPP5txDFAWoGnuMxuXS&#10;j5O/M1ZsW7hp1LHSN6DERkSNPGcFJQQDBi8Wc/hJhMk+t2PU869s8QMAAP//AwBQSwMEFAAGAAgA&#10;AAAhAOxUMTzgAAAADAEAAA8AAABkcnMvZG93bnJldi54bWxMj0FPg0AQhe8m/ofNmHgx7SK6UJGl&#10;UZMar639AQNMgcjOEnZb6L93e2pvM/Ne3nwvX8+mFycaXWdZw/MyAkFc2brjRsP+d7NYgXAeucbe&#10;Mmk4k4N1cX+XY1bbibd02vlGhBB2GWpovR8yKV3VkkG3tANx0A52NOjDOjayHnEK4aaXcRQl0mDH&#10;4UOLA321VP3tjkbD4Wd6Um9T+e336fY1+cQuLe1Z68eH+eMdhKfZX81wwQ/oUASm0h65dqLXkMRp&#10;6OI1LGKlQFwckXoJpzJM6UqBLHJ5W6L4BwAA//8DAFBLAQItABQABgAIAAAAIQC2gziS/gAAAOEB&#10;AAATAAAAAAAAAAAAAAAAAAAAAABbQ29udGVudF9UeXBlc10ueG1sUEsBAi0AFAAGAAgAAAAhADj9&#10;If/WAAAAlAEAAAsAAAAAAAAAAAAAAAAALwEAAF9yZWxzLy5yZWxzUEsBAi0AFAAGAAgAAAAhAHKv&#10;DLuCAgAAEgUAAA4AAAAAAAAAAAAAAAAALgIAAGRycy9lMm9Eb2MueG1sUEsBAi0AFAAGAAgAAAAh&#10;AOxUMTzgAAAADAEAAA8AAAAAAAAAAAAAAAAA3AQAAGRycy9kb3ducmV2LnhtbFBLBQYAAAAABAAE&#10;APMAAADpBQAAAAA=&#10;" stroked="f">
                <v:textbox>
                  <w:txbxContent>
                    <w:p w:rsidR="00743136" w:rsidRDefault="00743136" w:rsidP="00CB5037">
                      <w:pPr>
                        <w:spacing w:after="0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5C7F21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5C7F21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004D03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Утверждаю </w:t>
                      </w:r>
                      <w:r w:rsidRPr="005C7F21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 Директор МОУ АООШ</w:t>
                      </w:r>
                    </w:p>
                    <w:p w:rsidR="00743136" w:rsidRDefault="00743136" w:rsidP="00CB5037">
                      <w:pPr>
                        <w:spacing w:after="0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__________    Г.М.Имидеева</w:t>
                      </w:r>
                    </w:p>
                    <w:p w:rsidR="00743136" w:rsidRDefault="00743136" w:rsidP="00CB5037">
                      <w:pPr>
                        <w:spacing w:after="0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«____</w:t>
                      </w:r>
                      <w:r w:rsidR="006D453C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__» ______</w:t>
                      </w:r>
                      <w:r w:rsidR="006D453C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августа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______ 2011 г. </w:t>
                      </w:r>
                    </w:p>
                    <w:p w:rsidR="00743136" w:rsidRPr="00004D03" w:rsidRDefault="00743136" w:rsidP="00CB503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</wp:posOffset>
                </wp:positionV>
                <wp:extent cx="2647950" cy="1524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3E2" w:rsidRDefault="00C433E2" w:rsidP="00CB5037">
                            <w:pPr>
                              <w:spacing w:after="0" w:line="240" w:lineRule="auto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C433E2" w:rsidRPr="005C7F21" w:rsidRDefault="00C433E2" w:rsidP="00CB5037">
                            <w:pPr>
                              <w:spacing w:after="0" w:line="240" w:lineRule="auto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5C7F21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Согласовано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7F21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Начальник управления </w:t>
                            </w:r>
                          </w:p>
                          <w:p w:rsidR="00C433E2" w:rsidRDefault="00C433E2" w:rsidP="00CB5037">
                            <w:pPr>
                              <w:spacing w:after="0" w:line="240" w:lineRule="auto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образования </w:t>
                            </w:r>
                          </w:p>
                          <w:p w:rsidR="00C433E2" w:rsidRDefault="00C433E2" w:rsidP="00CB5037">
                            <w:pPr>
                              <w:spacing w:after="0" w:line="240" w:lineRule="auto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__________ Т.С.Прокопченко</w:t>
                            </w:r>
                          </w:p>
                          <w:p w:rsidR="00C433E2" w:rsidRDefault="00C433E2" w:rsidP="00CB5037">
                            <w:pPr>
                              <w:spacing w:after="0" w:line="240" w:lineRule="auto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«_____» ____________ 2011 г. </w:t>
                            </w:r>
                          </w:p>
                          <w:p w:rsidR="00C433E2" w:rsidRDefault="00C433E2" w:rsidP="00CB5037">
                            <w:pPr>
                              <w:spacing w:after="0" w:line="240" w:lineRule="auto"/>
                              <w:ind w:left="284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C433E2" w:rsidRDefault="00C433E2" w:rsidP="00CB50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.25pt;margin-top:-12.75pt;width:208.5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qihgIAABkFAAAOAAAAZHJzL2Uyb0RvYy54bWysVNuO2yAQfa/Uf0C8Z32Rc7EVZ7WXpqq0&#10;vUi7/QBicIyKgQKJva323ztAks1uVamqmgcHmOFw5syB5eXYC7RnxnIla5xdpBgx2SjK5bbGXx/W&#10;kwVG1hFJiVCS1fiRWXy5evtmOeiK5apTgjKDAETaatA17pzTVZLYpmM9sRdKMwnBVpmeOJiabUIN&#10;GQC9F0meprNkUIZqoxpmLazexiBeBfy2ZY373LaWOSRqDNxc+Jrw3fhvslqSamuI7nhzoEH+gUVP&#10;uIRDT1C3xBG0M/w3qJ43RlnVuotG9YlqW96wUANUk6WvqrnviGahFhDH6pNM9v/BNp/2XwziFHoH&#10;8kjSQ48e2OjQtRoRLIE+g7YVpN1rSHQjrENuqNXqO9V8s0iqm47ILbsyRg0dIxT4ZX5ncrY14lgP&#10;shk+KgrnkJ1TAWhsTe/FAzkQoAORx1NvPJcGFvNZMS+nEGoglk3zIk0Du4RUx+3aWPeeqR75QY0N&#10;ND/Ak/2ddZ4OqY4p/jSrBKdrLkSYmO3mRhi0J2CUdfiFCl6lCemTpfLbImJcAZZwho95vqHxP8sM&#10;SF7n5WQ9W8wnxbqYTsp5upikWXldztKiLG7XT55gVlQdp5TJOy7Z0YRZ8XdNPlyHaJ9gQzTUuJzm&#10;09ijPxYJ+j1L+EKLnju4k4L3NV6ckkjlO/tOUiibVI5wEcfJS/pBZdDg+B9UCT7wrY8mcONmjJY7&#10;2muj6CMYwyhoG7QY3hMYdMr8wGiAu1lj+31HDMNIfJBgrjIrCkhzYVJM5zlMzHlkcx4hsgGoGjuM&#10;4vDGxQdgpw3fdnBStLNUV2DIlgereOdGVgcbw/0LNR3eCn/Bz+ch6/lFW/0CAAD//wMAUEsDBBQA&#10;BgAIAAAAIQBDUUTd3AAAAAkBAAAPAAAAZHJzL2Rvd25yZXYueG1sTI9BT4NAEIXvJv6HzZh4Me0C&#10;gVaRpVETjdfW/oABpkBkZwm7LfTfO5709ibfy5v3it1iB3WhyfeODcTrCBRx7ZqeWwPHr/fVIygf&#10;kBscHJOBK3nYlbc3BeaNm3lPl0NolYSwz9FAF8KYa+3rjiz6tRuJhZ3cZDHIObW6mXCWcDvoJIo2&#10;2mLP8qHDkd46qr8PZ2vg9Dk/ZE9z9RGO2326ecV+W7mrMfd3y8szqEBL+DPDb32pDqV0qtyZG68G&#10;A2kmRgOrJBMhPE1iEZWBJBaky0L/X1D+AAAA//8DAFBLAQItABQABgAIAAAAIQC2gziS/gAAAOEB&#10;AAATAAAAAAAAAAAAAAAAAAAAAABbQ29udGVudF9UeXBlc10ueG1sUEsBAi0AFAAGAAgAAAAhADj9&#10;If/WAAAAlAEAAAsAAAAAAAAAAAAAAAAALwEAAF9yZWxzLy5yZWxzUEsBAi0AFAAGAAgAAAAhAAaN&#10;KqKGAgAAGQUAAA4AAAAAAAAAAAAAAAAALgIAAGRycy9lMm9Eb2MueG1sUEsBAi0AFAAGAAgAAAAh&#10;AENRRN3cAAAACQEAAA8AAAAAAAAAAAAAAAAA4AQAAGRycy9kb3ducmV2LnhtbFBLBQYAAAAABAAE&#10;APMAAADpBQAAAAA=&#10;" stroked="f">
                <v:textbox>
                  <w:txbxContent>
                    <w:p w:rsidR="00743136" w:rsidRDefault="00743136" w:rsidP="00CB5037">
                      <w:pPr>
                        <w:spacing w:after="0" w:line="240" w:lineRule="auto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:rsidR="00743136" w:rsidRPr="005C7F21" w:rsidRDefault="00743136" w:rsidP="00CB5037">
                      <w:pPr>
                        <w:spacing w:after="0" w:line="240" w:lineRule="auto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5C7F21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Согласовано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5C7F21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Начальник управления </w:t>
                      </w:r>
                    </w:p>
                    <w:p w:rsidR="00743136" w:rsidRDefault="00743136" w:rsidP="00CB5037">
                      <w:pPr>
                        <w:spacing w:after="0" w:line="240" w:lineRule="auto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образования </w:t>
                      </w:r>
                    </w:p>
                    <w:p w:rsidR="00743136" w:rsidRDefault="00743136" w:rsidP="00CB5037">
                      <w:pPr>
                        <w:spacing w:after="0" w:line="240" w:lineRule="auto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__________ Т.С.Прокопченко</w:t>
                      </w:r>
                    </w:p>
                    <w:p w:rsidR="00743136" w:rsidRDefault="00743136" w:rsidP="00CB5037">
                      <w:pPr>
                        <w:spacing w:after="0" w:line="240" w:lineRule="auto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«_____» ____________ 2011 г. </w:t>
                      </w:r>
                    </w:p>
                    <w:p w:rsidR="00743136" w:rsidRDefault="00743136" w:rsidP="00CB5037">
                      <w:pPr>
                        <w:spacing w:after="0" w:line="240" w:lineRule="auto"/>
                        <w:ind w:left="284"/>
                        <w:outlineLvl w:val="1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</w:p>
                    <w:p w:rsidR="00743136" w:rsidRDefault="00743136" w:rsidP="00CB5037"/>
                  </w:txbxContent>
                </v:textbox>
              </v:shape>
            </w:pict>
          </mc:Fallback>
        </mc:AlternateContent>
      </w:r>
      <w:r w:rsidR="003B3F4D">
        <w:rPr>
          <w:rFonts w:ascii="Times New Roman" w:hAnsi="Times New Roman"/>
          <w:b/>
          <w:bCs/>
          <w:color w:val="333333"/>
          <w:sz w:val="56"/>
          <w:szCs w:val="56"/>
        </w:rPr>
        <w:t xml:space="preserve">   </w:t>
      </w: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  <w:r w:rsidRPr="005C7F21">
        <w:rPr>
          <w:rFonts w:ascii="Times New Roman" w:hAnsi="Times New Roman"/>
          <w:b/>
          <w:bCs/>
          <w:color w:val="333333"/>
          <w:sz w:val="56"/>
          <w:szCs w:val="56"/>
        </w:rPr>
        <w:t xml:space="preserve">Основная образовательная программа начального общего образования </w:t>
      </w:r>
    </w:p>
    <w:p w:rsidR="003B3F4D" w:rsidRPr="005C7F21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56"/>
          <w:szCs w:val="56"/>
        </w:rPr>
      </w:pPr>
      <w:r>
        <w:rPr>
          <w:rFonts w:ascii="Times New Roman" w:hAnsi="Times New Roman"/>
          <w:b/>
          <w:bCs/>
          <w:color w:val="333333"/>
          <w:sz w:val="56"/>
          <w:szCs w:val="56"/>
        </w:rPr>
        <w:t>м</w:t>
      </w:r>
      <w:r w:rsidRPr="005C7F21">
        <w:rPr>
          <w:rFonts w:ascii="Times New Roman" w:hAnsi="Times New Roman"/>
          <w:b/>
          <w:bCs/>
          <w:color w:val="333333"/>
          <w:sz w:val="56"/>
          <w:szCs w:val="56"/>
        </w:rPr>
        <w:t>униципального</w:t>
      </w:r>
      <w:r w:rsidR="00B262EA">
        <w:rPr>
          <w:rFonts w:ascii="Times New Roman" w:hAnsi="Times New Roman"/>
          <w:b/>
          <w:bCs/>
          <w:color w:val="333333"/>
          <w:sz w:val="56"/>
          <w:szCs w:val="56"/>
        </w:rPr>
        <w:t xml:space="preserve"> </w:t>
      </w:r>
      <w:r w:rsidRPr="005C7F21">
        <w:rPr>
          <w:rFonts w:ascii="Times New Roman" w:hAnsi="Times New Roman"/>
          <w:b/>
          <w:bCs/>
          <w:color w:val="333333"/>
          <w:sz w:val="56"/>
          <w:szCs w:val="56"/>
        </w:rPr>
        <w:t xml:space="preserve"> образовательного учреждения </w:t>
      </w:r>
      <w:r>
        <w:rPr>
          <w:rFonts w:ascii="Times New Roman" w:hAnsi="Times New Roman"/>
          <w:b/>
          <w:bCs/>
          <w:color w:val="333333"/>
          <w:sz w:val="56"/>
          <w:szCs w:val="56"/>
        </w:rPr>
        <w:t xml:space="preserve"> «Алагуевская основная общеобразовательная школа»</w:t>
      </w: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Pr="002D1388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2011</w:t>
      </w:r>
      <w:r w:rsidR="003B3F4D">
        <w:rPr>
          <w:rFonts w:ascii="Times New Roman" w:hAnsi="Times New Roman"/>
          <w:b/>
          <w:bCs/>
          <w:color w:val="333333"/>
          <w:sz w:val="24"/>
          <w:szCs w:val="24"/>
        </w:rPr>
        <w:t xml:space="preserve"> г.</w:t>
      </w: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Содержание</w:t>
      </w: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8"/>
        <w:gridCol w:w="3770"/>
      </w:tblGrid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Информационная справка о школе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3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a3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Целевой раздел: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4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2.1 Пояснительная записка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4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a4"/>
              <w:ind w:left="284" w:firstLine="0"/>
              <w:rPr>
                <w:sz w:val="24"/>
                <w:szCs w:val="24"/>
              </w:rPr>
            </w:pPr>
            <w:r w:rsidRPr="00762F1A">
              <w:rPr>
                <w:sz w:val="24"/>
                <w:szCs w:val="24"/>
              </w:rPr>
              <w:t xml:space="preserve">2.2. Планируемые результаты освоения обучающимися </w:t>
            </w:r>
          </w:p>
          <w:p w:rsidR="003B3F4D" w:rsidRPr="00762F1A" w:rsidRDefault="003B3F4D" w:rsidP="00762F1A">
            <w:pPr>
              <w:pStyle w:val="a4"/>
              <w:ind w:left="284" w:firstLine="0"/>
              <w:rPr>
                <w:sz w:val="24"/>
                <w:szCs w:val="24"/>
              </w:rPr>
            </w:pPr>
            <w:r w:rsidRPr="00762F1A">
              <w:rPr>
                <w:sz w:val="24"/>
                <w:szCs w:val="24"/>
              </w:rPr>
              <w:t>образовательной программы начального общего образования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8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2.3. Система оценки  достижений планируемых результатов освоения основной образовательной программы начального общего образования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16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a3"/>
              <w:numPr>
                <w:ilvl w:val="0"/>
                <w:numId w:val="62"/>
              </w:numPr>
              <w:shd w:val="clear" w:color="auto" w:fill="FFFFFF"/>
              <w:tabs>
                <w:tab w:val="left" w:pos="851"/>
                <w:tab w:val="left" w:pos="1080"/>
              </w:tabs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24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3.1  Программа формирования универсальных учебных действий у обучающихся на ступени начального общего образования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24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Osnova"/>
              <w:spacing w:line="276" w:lineRule="auto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762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3.2</w:t>
            </w:r>
            <w:r w:rsidRPr="00762F1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 Программа духовно-нравственного воспитания</w:t>
            </w:r>
          </w:p>
          <w:p w:rsidR="003B3F4D" w:rsidRPr="00762F1A" w:rsidRDefault="003B3F4D" w:rsidP="00762F1A">
            <w:pPr>
              <w:pStyle w:val="Osnova"/>
              <w:spacing w:line="276" w:lineRule="auto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3B3F4D" w:rsidRPr="00762F1A" w:rsidRDefault="003B3F4D" w:rsidP="00762F1A">
            <w:pPr>
              <w:pStyle w:val="Osnova"/>
              <w:spacing w:line="276" w:lineRule="auto"/>
              <w:jc w:val="left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34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5637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Программа формирования экологической культуры,  здорового и безопасного образа жизни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40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. Программа коррекционной работы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49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pStyle w:val="a3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53</w:t>
            </w:r>
          </w:p>
        </w:tc>
      </w:tr>
      <w:tr w:rsidR="003B3F4D" w:rsidRPr="00936129" w:rsidTr="00762F1A">
        <w:trPr>
          <w:trHeight w:val="502"/>
        </w:trPr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4.1 Учебный план начального общего образования</w:t>
            </w: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53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4.2 План внеурочной деятельности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55</w:t>
            </w:r>
          </w:p>
        </w:tc>
      </w:tr>
      <w:tr w:rsidR="003B3F4D" w:rsidRPr="00936129" w:rsidTr="00762F1A">
        <w:tc>
          <w:tcPr>
            <w:tcW w:w="6628" w:type="dxa"/>
            <w:vAlign w:val="bottom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4.3 Система условий реализации основной образовательной программы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Align w:val="bottom"/>
          </w:tcPr>
          <w:p w:rsidR="003B3F4D" w:rsidRPr="00936129" w:rsidRDefault="003B3F4D" w:rsidP="00762F1A">
            <w:pPr>
              <w:spacing w:after="0" w:line="240" w:lineRule="auto"/>
            </w:pPr>
            <w:r>
              <w:t>62</w:t>
            </w:r>
          </w:p>
        </w:tc>
      </w:tr>
    </w:tbl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43136" w:rsidRDefault="00743136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Pr="004B015B" w:rsidRDefault="003B3F4D" w:rsidP="004B015B">
      <w:pPr>
        <w:tabs>
          <w:tab w:val="left" w:pos="952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Pr="004B015B">
        <w:rPr>
          <w:rFonts w:ascii="Times New Roman" w:hAnsi="Times New Roman"/>
          <w:b/>
          <w:sz w:val="24"/>
          <w:szCs w:val="24"/>
        </w:rPr>
        <w:t>Информационная справка о школе</w:t>
      </w:r>
    </w:p>
    <w:p w:rsidR="003B3F4D" w:rsidRPr="00456D26" w:rsidRDefault="003B3F4D" w:rsidP="00CB5037">
      <w:p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lastRenderedPageBreak/>
        <w:t>Полное наименование</w:t>
      </w:r>
      <w:r>
        <w:rPr>
          <w:rFonts w:ascii="Times New Roman" w:hAnsi="Times New Roman"/>
          <w:sz w:val="24"/>
          <w:szCs w:val="24"/>
        </w:rPr>
        <w:t>:  м</w:t>
      </w:r>
      <w:r w:rsidRPr="00456D26">
        <w:rPr>
          <w:rFonts w:ascii="Times New Roman" w:hAnsi="Times New Roman"/>
          <w:sz w:val="24"/>
          <w:szCs w:val="24"/>
        </w:rPr>
        <w:t xml:space="preserve">униципальное </w:t>
      </w:r>
      <w:r>
        <w:rPr>
          <w:rFonts w:ascii="Times New Roman" w:hAnsi="Times New Roman"/>
          <w:sz w:val="24"/>
          <w:szCs w:val="24"/>
        </w:rPr>
        <w:t xml:space="preserve"> казенное </w:t>
      </w:r>
      <w:r w:rsidRPr="00456D26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азовательное учреждение</w:t>
      </w:r>
      <w:r w:rsidRPr="0010442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104428">
        <w:rPr>
          <w:rFonts w:ascii="Times New Roman" w:hAnsi="Times New Roman"/>
          <w:sz w:val="24"/>
          <w:szCs w:val="24"/>
          <w:u w:val="single"/>
        </w:rPr>
        <w:t>Алагуевская основная общеобразовательная школа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104428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3B3F4D" w:rsidRPr="00456D26" w:rsidRDefault="003B3F4D" w:rsidP="00CB5037">
      <w:p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B3F4D" w:rsidRPr="00456D26" w:rsidRDefault="003B3F4D" w:rsidP="00CB5037">
      <w:pPr>
        <w:tabs>
          <w:tab w:val="num" w:pos="144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t>Краткое наименование</w:t>
      </w:r>
      <w:r>
        <w:rPr>
          <w:rFonts w:ascii="Times New Roman" w:hAnsi="Times New Roman"/>
          <w:sz w:val="24"/>
          <w:szCs w:val="24"/>
        </w:rPr>
        <w:t xml:space="preserve">: МКОУ  «АООШ»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t>Местонахождение</w:t>
      </w:r>
      <w:r>
        <w:rPr>
          <w:rFonts w:ascii="Times New Roman" w:hAnsi="Times New Roman"/>
          <w:sz w:val="24"/>
          <w:szCs w:val="24"/>
        </w:rPr>
        <w:t>:  666130 д. Алагуй ,ул.Центральная,1, Ольхонский район, Иркутская область</w:t>
      </w:r>
      <w:r w:rsidRPr="00456D26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         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t xml:space="preserve"> Учредитель</w:t>
      </w:r>
      <w:r>
        <w:rPr>
          <w:rFonts w:ascii="Times New Roman" w:hAnsi="Times New Roman"/>
          <w:sz w:val="24"/>
          <w:szCs w:val="24"/>
        </w:rPr>
        <w:t>: администрация  Ольхонского муниципального района Иркутской</w:t>
      </w:r>
    </w:p>
    <w:p w:rsidR="003B3F4D" w:rsidRPr="00456D26" w:rsidRDefault="003B3F4D" w:rsidP="00CB503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56D26">
        <w:rPr>
          <w:rFonts w:ascii="Times New Roman" w:hAnsi="Times New Roman"/>
          <w:sz w:val="24"/>
          <w:szCs w:val="24"/>
        </w:rPr>
        <w:t xml:space="preserve">области  в лице управления </w:t>
      </w:r>
      <w:r>
        <w:rPr>
          <w:rFonts w:ascii="Times New Roman" w:hAnsi="Times New Roman"/>
          <w:sz w:val="24"/>
          <w:szCs w:val="24"/>
        </w:rPr>
        <w:t xml:space="preserve"> народного </w:t>
      </w:r>
      <w:r w:rsidRPr="00456D26">
        <w:rPr>
          <w:rFonts w:ascii="Times New Roman" w:hAnsi="Times New Roman"/>
          <w:sz w:val="24"/>
          <w:szCs w:val="24"/>
        </w:rPr>
        <w:t xml:space="preserve">образования администрации </w:t>
      </w:r>
    </w:p>
    <w:p w:rsidR="003B3F4D" w:rsidRPr="00456D26" w:rsidRDefault="003B3F4D" w:rsidP="00CB503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t>Лицензия</w:t>
      </w:r>
      <w:r w:rsidRPr="00456D26">
        <w:rPr>
          <w:rFonts w:ascii="Times New Roman" w:hAnsi="Times New Roman"/>
          <w:sz w:val="24"/>
          <w:szCs w:val="24"/>
        </w:rPr>
        <w:t>: регистрационный н</w:t>
      </w:r>
      <w:r>
        <w:rPr>
          <w:rFonts w:ascii="Times New Roman" w:hAnsi="Times New Roman"/>
          <w:sz w:val="24"/>
          <w:szCs w:val="24"/>
        </w:rPr>
        <w:t xml:space="preserve">омер 4464 от 06 марта 2012г. Серия РО № 046060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b/>
          <w:sz w:val="24"/>
          <w:szCs w:val="24"/>
        </w:rPr>
        <w:t>Свидетельство об аккредитации</w:t>
      </w:r>
      <w:r w:rsidRPr="00456D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1841 от14 мая 2012г.Серия 38А01 № 0000098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6D26">
        <w:rPr>
          <w:rFonts w:ascii="Times New Roman" w:hAnsi="Times New Roman"/>
          <w:sz w:val="24"/>
          <w:szCs w:val="24"/>
        </w:rPr>
        <w:t xml:space="preserve">.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F4D" w:rsidRPr="00456D26" w:rsidRDefault="003B3F4D" w:rsidP="00CB503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>Обучение и воспитание в школе носят общедоступный и светский характер, ведутся на русском языке.</w:t>
      </w:r>
    </w:p>
    <w:p w:rsidR="003B3F4D" w:rsidRPr="00456D26" w:rsidRDefault="003B3F4D" w:rsidP="00CB50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6D26">
        <w:rPr>
          <w:rFonts w:ascii="Times New Roman" w:hAnsi="Times New Roman"/>
          <w:b/>
          <w:i/>
          <w:sz w:val="24"/>
          <w:szCs w:val="24"/>
        </w:rPr>
        <w:t xml:space="preserve">      Структура образовательной среды, внутренние и внешние связи школы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3F4D" w:rsidRPr="00456D26" w:rsidRDefault="003B3F4D" w:rsidP="00CB5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«Алагуевская основная общеобразовательная школа»</w:t>
      </w:r>
      <w:r w:rsidRPr="00456D26">
        <w:rPr>
          <w:rFonts w:ascii="Times New Roman" w:hAnsi="Times New Roman"/>
          <w:sz w:val="24"/>
          <w:szCs w:val="24"/>
        </w:rPr>
        <w:t xml:space="preserve"> была </w:t>
      </w:r>
      <w:r>
        <w:rPr>
          <w:rFonts w:ascii="Times New Roman" w:hAnsi="Times New Roman"/>
          <w:sz w:val="24"/>
          <w:szCs w:val="24"/>
        </w:rPr>
        <w:t>преобразована из Алагуевской средней школы  в 2011 году,</w:t>
      </w:r>
      <w:r w:rsidRPr="00456D26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сполагается в отдельно стоящем 1-этажном деревянном</w:t>
      </w:r>
      <w:r w:rsidRPr="00456D26">
        <w:rPr>
          <w:rFonts w:ascii="Times New Roman" w:hAnsi="Times New Roman"/>
          <w:sz w:val="24"/>
          <w:szCs w:val="24"/>
        </w:rPr>
        <w:t xml:space="preserve"> здании, с </w:t>
      </w:r>
      <w:r>
        <w:rPr>
          <w:rFonts w:ascii="Times New Roman" w:hAnsi="Times New Roman"/>
          <w:sz w:val="24"/>
          <w:szCs w:val="24"/>
        </w:rPr>
        <w:t>общим количеством кабинетов – 9, в том числе- библиотека, отдельное здание для</w:t>
      </w:r>
      <w:r w:rsidRPr="00456D26">
        <w:rPr>
          <w:rFonts w:ascii="Times New Roman" w:hAnsi="Times New Roman"/>
          <w:sz w:val="24"/>
          <w:szCs w:val="24"/>
        </w:rPr>
        <w:t xml:space="preserve"> столовой,</w:t>
      </w:r>
      <w:r>
        <w:rPr>
          <w:rFonts w:ascii="Times New Roman" w:hAnsi="Times New Roman"/>
          <w:sz w:val="24"/>
          <w:szCs w:val="24"/>
        </w:rPr>
        <w:t xml:space="preserve">  спортивная площадка.  Количество обучающихся-22.</w:t>
      </w:r>
      <w:r w:rsidRPr="00456D26">
        <w:rPr>
          <w:rFonts w:ascii="Times New Roman" w:hAnsi="Times New Roman"/>
          <w:sz w:val="24"/>
          <w:szCs w:val="24"/>
        </w:rPr>
        <w:t xml:space="preserve">  Населе</w:t>
      </w:r>
      <w:r>
        <w:rPr>
          <w:rFonts w:ascii="Times New Roman" w:hAnsi="Times New Roman"/>
          <w:sz w:val="24"/>
          <w:szCs w:val="24"/>
        </w:rPr>
        <w:t>ние небольшое.</w:t>
      </w:r>
      <w:r w:rsidRPr="00456D26">
        <w:rPr>
          <w:rFonts w:ascii="Times New Roman" w:hAnsi="Times New Roman"/>
          <w:sz w:val="24"/>
          <w:szCs w:val="24"/>
        </w:rPr>
        <w:t xml:space="preserve"> Преобладают семьи  неполные, многодетные, с материальным достатком ниже среднего и средним. Образовательный уровень родителей невысок. </w:t>
      </w:r>
    </w:p>
    <w:p w:rsidR="003B3F4D" w:rsidRPr="00456D26" w:rsidRDefault="003B3F4D" w:rsidP="00CB5037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        Школа функционирует на основе нормативно-организационных документов: Устава, локальных актов, регламентирующих отдельные стороны деятельности, учебного плана, </w:t>
      </w:r>
      <w:r w:rsidRPr="00456D26">
        <w:rPr>
          <w:rFonts w:ascii="Times New Roman" w:hAnsi="Times New Roman"/>
          <w:spacing w:val="-1"/>
          <w:sz w:val="24"/>
          <w:szCs w:val="24"/>
        </w:rPr>
        <w:t xml:space="preserve">штатного расписания.  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ab/>
        <w:t xml:space="preserve">Основное общее образование построено на основе российской федеральной программы трехуровневого образования:  </w:t>
      </w:r>
      <w:r w:rsidRPr="00456D26">
        <w:rPr>
          <w:rFonts w:ascii="Times New Roman" w:hAnsi="Times New Roman"/>
          <w:bCs/>
          <w:iCs/>
          <w:sz w:val="24"/>
          <w:szCs w:val="24"/>
        </w:rPr>
        <w:t xml:space="preserve">1-я ступень </w:t>
      </w:r>
      <w:r w:rsidRPr="00456D26">
        <w:rPr>
          <w:rFonts w:ascii="Times New Roman" w:hAnsi="Times New Roman"/>
          <w:sz w:val="24"/>
          <w:szCs w:val="24"/>
        </w:rPr>
        <w:t xml:space="preserve">(1-4 классы), </w:t>
      </w:r>
      <w:r w:rsidRPr="00456D26">
        <w:rPr>
          <w:rFonts w:ascii="Times New Roman" w:hAnsi="Times New Roman"/>
          <w:bCs/>
          <w:iCs/>
          <w:sz w:val="24"/>
          <w:szCs w:val="24"/>
        </w:rPr>
        <w:t>2-я ступень</w:t>
      </w:r>
      <w:r w:rsidRPr="00456D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 xml:space="preserve">(5-9 классы),  </w:t>
      </w:r>
      <w:r w:rsidRPr="00456D26">
        <w:rPr>
          <w:rFonts w:ascii="Times New Roman" w:hAnsi="Times New Roman"/>
          <w:iCs/>
          <w:sz w:val="24"/>
          <w:szCs w:val="24"/>
        </w:rPr>
        <w:t xml:space="preserve">3-я </w:t>
      </w:r>
      <w:r w:rsidRPr="00456D26">
        <w:rPr>
          <w:rFonts w:ascii="Times New Roman" w:hAnsi="Times New Roman"/>
          <w:bCs/>
          <w:iCs/>
          <w:sz w:val="24"/>
          <w:szCs w:val="24"/>
        </w:rPr>
        <w:t>ступень</w:t>
      </w:r>
      <w:r w:rsidRPr="00456D2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>(10-11 классы).</w:t>
      </w:r>
      <w:r w:rsidRPr="00456D26">
        <w:rPr>
          <w:rFonts w:ascii="Times New Roman" w:hAnsi="Times New Roman"/>
          <w:b/>
          <w:sz w:val="24"/>
          <w:szCs w:val="24"/>
        </w:rPr>
        <w:t xml:space="preserve">  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>Используемые системы обучения</w:t>
      </w:r>
    </w:p>
    <w:p w:rsidR="003B3F4D" w:rsidRPr="00C433E2" w:rsidRDefault="00C433E2" w:rsidP="00C433E2">
      <w:pPr>
        <w:numPr>
          <w:ilvl w:val="0"/>
          <w:numId w:val="13"/>
        </w:numPr>
        <w:tabs>
          <w:tab w:val="left" w:pos="1080"/>
        </w:tabs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Традиционная система обучения (УМК «Гармония»)</w:t>
      </w:r>
    </w:p>
    <w:p w:rsidR="003B3F4D" w:rsidRPr="00456D26" w:rsidRDefault="003B3F4D" w:rsidP="00CB50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>В рамках выполнения муниципального задания школа предоставляет следующие муниципальные услуги: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 xml:space="preserve">-обучение  в очной форме с выполнением требований государственных 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 xml:space="preserve">  образовательных стандартов  по общеобразовательным программам 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 xml:space="preserve">  начального общего, основного об</w:t>
      </w:r>
      <w:r>
        <w:rPr>
          <w:rFonts w:ascii="Times New Roman" w:hAnsi="Times New Roman"/>
          <w:i/>
          <w:sz w:val="24"/>
          <w:szCs w:val="24"/>
        </w:rPr>
        <w:t>щего образования,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 xml:space="preserve">-предоставление бесплатного поддерживающего питания обучающимся 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из многодетных  и малообеспеченных семей,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>-организация досуга обучающихся, проведение внеклассных   мероприятий</w:t>
      </w:r>
    </w:p>
    <w:p w:rsidR="003B3F4D" w:rsidRPr="00456D26" w:rsidRDefault="003B3F4D" w:rsidP="00CB50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>- организация оздоровления и от</w:t>
      </w:r>
      <w:r>
        <w:rPr>
          <w:rFonts w:ascii="Times New Roman" w:hAnsi="Times New Roman"/>
          <w:i/>
          <w:sz w:val="24"/>
          <w:szCs w:val="24"/>
        </w:rPr>
        <w:t>дыха детей в каникулярное время.</w:t>
      </w:r>
    </w:p>
    <w:p w:rsidR="003B3F4D" w:rsidRPr="00456D26" w:rsidRDefault="003B3F4D" w:rsidP="00CB5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>В микрорайоне школы наход</w:t>
      </w:r>
      <w:r>
        <w:rPr>
          <w:rFonts w:ascii="Times New Roman" w:hAnsi="Times New Roman"/>
          <w:sz w:val="24"/>
          <w:szCs w:val="24"/>
        </w:rPr>
        <w:t>ятся сельский ДК</w:t>
      </w:r>
      <w:r w:rsidR="00C433E2">
        <w:rPr>
          <w:rFonts w:ascii="Times New Roman" w:hAnsi="Times New Roman"/>
          <w:sz w:val="24"/>
          <w:szCs w:val="24"/>
        </w:rPr>
        <w:t>,</w:t>
      </w:r>
      <w:r w:rsidR="0074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сельская</w:t>
      </w:r>
      <w:r w:rsidRPr="00456D26">
        <w:rPr>
          <w:rFonts w:ascii="Times New Roman" w:hAnsi="Times New Roman"/>
          <w:sz w:val="24"/>
          <w:szCs w:val="24"/>
        </w:rPr>
        <w:t xml:space="preserve"> библиотека, с которыми школа тесно сотрудничает.  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>Однако ощущается нехватка социально-культурных центров для содержательного проведения досуга, занятий спортом, творческой деятельностью. В этих условиях школа как образовательное учреждение вынуждена взять на себя особые социально-педагогические функции по созданию условий для всестороннего развития детей.</w:t>
      </w:r>
    </w:p>
    <w:p w:rsidR="003B3F4D" w:rsidRPr="00456D26" w:rsidRDefault="003B3F4D" w:rsidP="00CB50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начального общего образования реализуется через учебный план и внеурочную деятельность. </w:t>
      </w:r>
    </w:p>
    <w:p w:rsidR="003B3F4D" w:rsidRPr="00456D26" w:rsidRDefault="003B3F4D" w:rsidP="00CB5037">
      <w:pPr>
        <w:pStyle w:val="a4"/>
        <w:rPr>
          <w:sz w:val="24"/>
          <w:szCs w:val="24"/>
        </w:rPr>
      </w:pPr>
    </w:p>
    <w:p w:rsidR="003B3F4D" w:rsidRDefault="003B3F4D" w:rsidP="002534EF">
      <w:pPr>
        <w:spacing w:after="0" w:line="240" w:lineRule="auto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Default="003B3F4D" w:rsidP="0013310F">
      <w:pPr>
        <w:spacing w:after="0" w:line="240" w:lineRule="auto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Pr="00CB5037" w:rsidRDefault="003B3F4D" w:rsidP="00E74825">
      <w:pPr>
        <w:pStyle w:val="a3"/>
        <w:numPr>
          <w:ilvl w:val="0"/>
          <w:numId w:val="40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CB5037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Целевой раздел</w:t>
      </w:r>
    </w:p>
    <w:p w:rsidR="003B3F4D" w:rsidRDefault="003B3F4D" w:rsidP="00CB5037">
      <w:pPr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Pr="00CB5037" w:rsidRDefault="003B3F4D" w:rsidP="00CB5037">
      <w:pPr>
        <w:pStyle w:val="a3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2.</w:t>
      </w:r>
      <w:r w:rsidRPr="00CB5037">
        <w:rPr>
          <w:rFonts w:ascii="Times New Roman" w:hAnsi="Times New Roman"/>
          <w:b/>
          <w:bCs/>
          <w:color w:val="333333"/>
          <w:sz w:val="24"/>
          <w:szCs w:val="24"/>
        </w:rPr>
        <w:t>1. Пояснительная записка</w:t>
      </w:r>
    </w:p>
    <w:p w:rsidR="003B3F4D" w:rsidRPr="00456D26" w:rsidRDefault="003B3F4D" w:rsidP="00CB5037">
      <w:pPr>
        <w:pStyle w:val="a3"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 xml:space="preserve">Данная </w:t>
      </w:r>
      <w:r w:rsidRPr="001903D4">
        <w:t>основная образовательная программа начального общего образования</w:t>
      </w:r>
      <w:r w:rsidRPr="001903D4">
        <w:rPr>
          <w:rFonts w:ascii="Times New Roman" w:hAnsi="Times New Roman"/>
          <w:sz w:val="24"/>
          <w:szCs w:val="24"/>
        </w:rPr>
        <w:t xml:space="preserve"> разработана коллективом педагогов, родителей начальной с</w:t>
      </w:r>
      <w:r>
        <w:rPr>
          <w:rFonts w:ascii="Times New Roman" w:hAnsi="Times New Roman"/>
          <w:sz w:val="24"/>
          <w:szCs w:val="24"/>
        </w:rPr>
        <w:t>тупени образования МКОУ «Алагуевская основная общеобразовательная школа».</w:t>
      </w:r>
      <w:r w:rsidRPr="001903D4">
        <w:rPr>
          <w:rFonts w:ascii="Times New Roman" w:hAnsi="Times New Roman"/>
          <w:sz w:val="24"/>
          <w:szCs w:val="24"/>
        </w:rPr>
        <w:t xml:space="preserve"> 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D82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разработана</w:t>
      </w:r>
      <w:r w:rsidRPr="00456D26">
        <w:rPr>
          <w:rFonts w:ascii="Times New Roman" w:hAnsi="Times New Roman"/>
          <w:sz w:val="24"/>
          <w:szCs w:val="24"/>
        </w:rPr>
        <w:t xml:space="preserve"> на основе ст.14,15 Закона РФ «Об образовании», Федерального государственного образовательного стандарта начального общего образования (Приказ МОиН РФ № 373 от 06 октября 2009 года), а также социального заказа родителей младших школьников.</w:t>
      </w:r>
    </w:p>
    <w:p w:rsidR="003B3F4D" w:rsidRPr="00456D26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3B3F4D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>Образовательная программа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</w:t>
      </w:r>
      <w:r>
        <w:rPr>
          <w:rFonts w:ascii="Times New Roman" w:hAnsi="Times New Roman"/>
          <w:sz w:val="24"/>
          <w:szCs w:val="24"/>
        </w:rPr>
        <w:t>и, функционирования и развития м</w:t>
      </w:r>
      <w:r w:rsidRPr="00456D26">
        <w:rPr>
          <w:rFonts w:ascii="Times New Roman" w:hAnsi="Times New Roman"/>
          <w:sz w:val="24"/>
          <w:szCs w:val="24"/>
        </w:rPr>
        <w:t>униципального обр</w:t>
      </w:r>
      <w:r>
        <w:rPr>
          <w:rFonts w:ascii="Times New Roman" w:hAnsi="Times New Roman"/>
          <w:sz w:val="24"/>
          <w:szCs w:val="24"/>
        </w:rPr>
        <w:t>азовательного учреждения основной общеобразовательной школы.</w:t>
      </w:r>
    </w:p>
    <w:p w:rsidR="003B3F4D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Основная образовательная программа в соответствии с требованиями ФГОС содержит следующие разделы:</w:t>
      </w: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b/>
          <w:sz w:val="24"/>
          <w:szCs w:val="24"/>
        </w:rPr>
        <w:t>Целевой раздел</w:t>
      </w:r>
      <w:r w:rsidRPr="001903D4">
        <w:rPr>
          <w:rFonts w:ascii="Times New Roman" w:hAnsi="Times New Roman"/>
          <w:sz w:val="24"/>
          <w:szCs w:val="24"/>
        </w:rPr>
        <w:t xml:space="preserve">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</w:t>
      </w:r>
      <w:r>
        <w:rPr>
          <w:rFonts w:ascii="Times New Roman" w:hAnsi="Times New Roman"/>
          <w:sz w:val="24"/>
          <w:szCs w:val="24"/>
        </w:rPr>
        <w:t xml:space="preserve">жения этих целей и результатов </w:t>
      </w:r>
      <w:r w:rsidRPr="001903D4">
        <w:rPr>
          <w:rFonts w:ascii="Times New Roman" w:hAnsi="Times New Roman"/>
          <w:sz w:val="24"/>
          <w:szCs w:val="24"/>
        </w:rPr>
        <w:t>включает:</w:t>
      </w:r>
    </w:p>
    <w:p w:rsidR="003B3F4D" w:rsidRPr="001903D4" w:rsidRDefault="003B3F4D" w:rsidP="00E7482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пояснительную записку;</w:t>
      </w:r>
    </w:p>
    <w:p w:rsidR="003B3F4D" w:rsidRPr="0031513E" w:rsidRDefault="003B3F4D" w:rsidP="00E7482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начального общего образования на основе ФГОС и с учетом </w:t>
      </w:r>
      <w:r w:rsidRPr="0031513E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 «Гармония»;</w:t>
      </w:r>
    </w:p>
    <w:p w:rsidR="003B3F4D" w:rsidRPr="001903D4" w:rsidRDefault="003B3F4D" w:rsidP="00E7482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1903D4">
        <w:rPr>
          <w:rFonts w:ascii="Times New Roman" w:hAnsi="Times New Roman"/>
          <w:sz w:val="24"/>
          <w:szCs w:val="24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3B3F4D" w:rsidRPr="001903D4" w:rsidRDefault="003B3F4D" w:rsidP="00E74825">
      <w:pPr>
        <w:pStyle w:val="a3"/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программу формирования универсальных учебных действий у обучающихся на ступени начального общего образования;</w:t>
      </w:r>
    </w:p>
    <w:p w:rsidR="003B3F4D" w:rsidRPr="0031513E" w:rsidRDefault="003B3F4D" w:rsidP="00E74825">
      <w:pPr>
        <w:pStyle w:val="a3"/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 xml:space="preserve">программу отдельных учебных предметов, курсов, включенных в </w:t>
      </w:r>
      <w:r w:rsidRPr="0031513E">
        <w:rPr>
          <w:rFonts w:ascii="Times New Roman" w:hAnsi="Times New Roman"/>
          <w:sz w:val="24"/>
          <w:szCs w:val="24"/>
        </w:rPr>
        <w:t>УМК «</w:t>
      </w:r>
      <w:r>
        <w:rPr>
          <w:rFonts w:ascii="Times New Roman" w:hAnsi="Times New Roman"/>
          <w:sz w:val="24"/>
          <w:szCs w:val="24"/>
        </w:rPr>
        <w:t>Гармония</w:t>
      </w:r>
      <w:r w:rsidRPr="0031513E">
        <w:rPr>
          <w:rFonts w:ascii="Times New Roman" w:hAnsi="Times New Roman"/>
          <w:sz w:val="24"/>
          <w:szCs w:val="24"/>
        </w:rPr>
        <w:t>»;</w:t>
      </w:r>
    </w:p>
    <w:p w:rsidR="003B3F4D" w:rsidRPr="001903D4" w:rsidRDefault="003B3F4D" w:rsidP="00E74825">
      <w:pPr>
        <w:pStyle w:val="a3"/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программу духовно-нравственного развития, воспитания обучающихся на ступени начального общего образования;</w:t>
      </w:r>
    </w:p>
    <w:p w:rsidR="003B3F4D" w:rsidRPr="001903D4" w:rsidRDefault="003B3F4D" w:rsidP="00E74825">
      <w:pPr>
        <w:pStyle w:val="a3"/>
        <w:numPr>
          <w:ilvl w:val="0"/>
          <w:numId w:val="42"/>
        </w:num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3B3F4D" w:rsidRPr="0031513E" w:rsidRDefault="003B3F4D" w:rsidP="00E7482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 xml:space="preserve">программу коррекционной работы на основе принципов деятельности в </w:t>
      </w:r>
      <w:r w:rsidRPr="0031513E">
        <w:rPr>
          <w:rFonts w:ascii="Times New Roman" w:hAnsi="Times New Roman"/>
          <w:sz w:val="24"/>
          <w:szCs w:val="24"/>
        </w:rPr>
        <w:t>УМК «</w:t>
      </w:r>
      <w:r>
        <w:rPr>
          <w:rFonts w:ascii="Times New Roman" w:hAnsi="Times New Roman"/>
          <w:sz w:val="24"/>
          <w:szCs w:val="24"/>
        </w:rPr>
        <w:t>Гармония</w:t>
      </w:r>
      <w:r w:rsidRPr="0031513E">
        <w:rPr>
          <w:rFonts w:ascii="Times New Roman" w:hAnsi="Times New Roman"/>
          <w:sz w:val="24"/>
          <w:szCs w:val="24"/>
        </w:rPr>
        <w:t>»;</w:t>
      </w: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1903D4">
        <w:rPr>
          <w:rFonts w:ascii="Times New Roman" w:hAnsi="Times New Roman"/>
          <w:sz w:val="24"/>
          <w:szCs w:val="24"/>
        </w:rPr>
        <w:t xml:space="preserve"> определяет общие рамки организации образовательного</w:t>
      </w:r>
    </w:p>
    <w:p w:rsidR="003B3F4D" w:rsidRPr="001903D4" w:rsidRDefault="003B3F4D" w:rsidP="001903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процесса, а также механизмы реализации основной образовательной программы:</w:t>
      </w:r>
    </w:p>
    <w:p w:rsidR="003B3F4D" w:rsidRPr="001903D4" w:rsidRDefault="003B3F4D" w:rsidP="00E7482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учебный план начального общего образования;</w:t>
      </w:r>
    </w:p>
    <w:p w:rsidR="003B3F4D" w:rsidRPr="001903D4" w:rsidRDefault="003B3F4D" w:rsidP="00E7482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план внеурочной деятельности;</w:t>
      </w:r>
    </w:p>
    <w:p w:rsidR="003B3F4D" w:rsidRPr="001903D4" w:rsidRDefault="003B3F4D" w:rsidP="00E7482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3D4">
        <w:rPr>
          <w:rFonts w:ascii="Times New Roman" w:hAnsi="Times New Roman"/>
          <w:sz w:val="24"/>
          <w:szCs w:val="24"/>
        </w:rPr>
        <w:t>систему условий реализации основной образовательной программы в соответствии с</w:t>
      </w:r>
    </w:p>
    <w:p w:rsidR="003B3F4D" w:rsidRPr="00743136" w:rsidRDefault="00743136" w:rsidP="00743136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Стандарта.</w:t>
      </w:r>
    </w:p>
    <w:p w:rsidR="003B3F4D" w:rsidRDefault="003B3F4D" w:rsidP="004B015B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</w:p>
    <w:p w:rsidR="003B3F4D" w:rsidRDefault="003B3F4D" w:rsidP="004B015B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</w:p>
    <w:p w:rsidR="00C433E2" w:rsidRDefault="00C433E2" w:rsidP="004B015B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</w:p>
    <w:p w:rsidR="003B3F4D" w:rsidRPr="004B015B" w:rsidRDefault="003B3F4D" w:rsidP="004B015B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  <w:r w:rsidRPr="004B015B">
        <w:rPr>
          <w:rFonts w:ascii="Times New Roman" w:hAnsi="Times New Roman"/>
          <w:b/>
          <w:sz w:val="24"/>
          <w:szCs w:val="24"/>
        </w:rPr>
        <w:t>Цели, задачи, принципы реализации</w:t>
      </w:r>
    </w:p>
    <w:p w:rsidR="003B3F4D" w:rsidRPr="004B015B" w:rsidRDefault="003B3F4D" w:rsidP="004B015B">
      <w:pPr>
        <w:pStyle w:val="a3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4B015B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</w:p>
    <w:p w:rsidR="003B3F4D" w:rsidRPr="004B015B" w:rsidRDefault="003B3F4D" w:rsidP="00CB5037">
      <w:pPr>
        <w:pStyle w:val="a3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4B015B" w:rsidRDefault="003B3F4D" w:rsidP="00687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b/>
          <w:i/>
          <w:sz w:val="24"/>
          <w:szCs w:val="24"/>
        </w:rPr>
        <w:t>Цель реализации</w:t>
      </w:r>
      <w:r w:rsidRPr="004B015B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 состоит:</w:t>
      </w:r>
    </w:p>
    <w:p w:rsidR="003B3F4D" w:rsidRPr="004B015B" w:rsidRDefault="003B3F4D" w:rsidP="00687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 xml:space="preserve">  в предоставлении каждому ребенку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адаптации,  </w:t>
      </w:r>
    </w:p>
    <w:p w:rsidR="003B3F4D" w:rsidRPr="004B015B" w:rsidRDefault="003B3F4D" w:rsidP="00687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 xml:space="preserve">в обеспечении  планируемых результатов по достижению выпускником начальной школы целевых установок, знаний, умений, навыков и компетенций. </w:t>
      </w:r>
    </w:p>
    <w:p w:rsidR="003B3F4D" w:rsidRPr="004B015B" w:rsidRDefault="003B3F4D" w:rsidP="00687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B3F4D" w:rsidRPr="004B015B" w:rsidRDefault="003B3F4D" w:rsidP="006870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b/>
          <w:i/>
          <w:sz w:val="24"/>
          <w:szCs w:val="24"/>
        </w:rPr>
        <w:t>Основные задачи</w:t>
      </w:r>
      <w:r w:rsidRPr="004B015B">
        <w:rPr>
          <w:rFonts w:ascii="Times New Roman" w:hAnsi="Times New Roman"/>
          <w:sz w:val="24"/>
          <w:szCs w:val="24"/>
        </w:rPr>
        <w:t>, которые предстоит решить в результате реализации основной образовательной программы начального общего образования:</w:t>
      </w:r>
    </w:p>
    <w:p w:rsidR="003B3F4D" w:rsidRPr="004B015B" w:rsidRDefault="003B3F4D" w:rsidP="006870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>- 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3B3F4D" w:rsidRPr="004B015B" w:rsidRDefault="003B3F4D" w:rsidP="0068700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>- всестороннее  развитие обучающихся, их познавательных интересов, навыков самообразования, способствующих самореализации личности;</w:t>
      </w:r>
    </w:p>
    <w:p w:rsidR="003B3F4D" w:rsidRPr="004B015B" w:rsidRDefault="003B3F4D" w:rsidP="00687004">
      <w:pPr>
        <w:autoSpaceDE w:val="0"/>
        <w:autoSpaceDN w:val="0"/>
        <w:adjustRightInd w:val="0"/>
        <w:spacing w:after="0" w:line="240" w:lineRule="auto"/>
        <w:ind w:firstLine="720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 xml:space="preserve">- формирование творческой индивидуальности ребенка, </w:t>
      </w:r>
      <w:r w:rsidRPr="004B015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создание основы для самостоятельной реализации учебной деятельности, обеспечивающей социальную успешность;</w:t>
      </w:r>
    </w:p>
    <w:p w:rsidR="003B3F4D" w:rsidRPr="004B015B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015B">
        <w:rPr>
          <w:rFonts w:ascii="Times New Roman" w:hAnsi="Times New Roman"/>
          <w:sz w:val="24"/>
          <w:szCs w:val="24"/>
        </w:rPr>
        <w:t>- сохранение и укрепление физического и психического здоровья и безопасности учащихся, обеспечение их эмоционального благополучия;</w:t>
      </w:r>
    </w:p>
    <w:p w:rsidR="003B3F4D" w:rsidRPr="004B015B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015B">
        <w:rPr>
          <w:rFonts w:ascii="Times New Roman" w:hAnsi="Times New Roman"/>
          <w:color w:val="000000"/>
          <w:sz w:val="24"/>
          <w:szCs w:val="24"/>
        </w:rPr>
        <w:t>- создание педагогических условий, обеспечивающих успешное образование на данной ступени и широкий перенос средств, освоенных в начальной школе, на следующие ступени образования и во внешкольную практику;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B015B">
        <w:rPr>
          <w:rFonts w:ascii="Times New Roman" w:hAnsi="Times New Roman"/>
          <w:snapToGrid w:val="0"/>
          <w:sz w:val="24"/>
          <w:szCs w:val="24"/>
        </w:rPr>
        <w:t>-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B3F4D" w:rsidRPr="00456D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В основу реализации основной образовательной программы положены следующие </w:t>
      </w:r>
      <w:r w:rsidRPr="00456D26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3B3F4D" w:rsidRPr="00456D26" w:rsidRDefault="003B3F4D" w:rsidP="00CB5037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Гуманизация</w:t>
      </w:r>
      <w:r w:rsidRPr="00456D26">
        <w:rPr>
          <w:rFonts w:ascii="Times New Roman" w:hAnsi="Times New Roman"/>
          <w:sz w:val="24"/>
          <w:szCs w:val="24"/>
          <w:u w:val="single"/>
        </w:rPr>
        <w:t>.</w:t>
      </w:r>
      <w:r w:rsidRPr="00456D26">
        <w:rPr>
          <w:rFonts w:ascii="Times New Roman" w:hAnsi="Times New Roman"/>
          <w:sz w:val="24"/>
          <w:szCs w:val="24"/>
        </w:rPr>
        <w:t xml:space="preserve"> Она предполагает, что основным смыслом педагогического процесса становится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воспитание и развитие качеств личности ребенка,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культур. М</w:t>
      </w:r>
      <w:r w:rsidRPr="00456D26">
        <w:rPr>
          <w:rFonts w:ascii="Times New Roman" w:hAnsi="Times New Roman"/>
          <w:sz w:val="24"/>
          <w:szCs w:val="24"/>
        </w:rPr>
        <w:t>ера этого развития выступает как мера качества труда учителя и школы в целом.</w:t>
      </w:r>
    </w:p>
    <w:p w:rsidR="003B3F4D" w:rsidRPr="00456D26" w:rsidRDefault="003B3F4D" w:rsidP="00CB5037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Демократизация</w:t>
      </w:r>
      <w:r w:rsidRPr="00456D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>образования и, прежде всего на уровне обучения, - это выбор учеником своей траектории развития. П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</w:t>
      </w:r>
    </w:p>
    <w:p w:rsidR="003B3F4D" w:rsidRPr="00456D26" w:rsidRDefault="003B3F4D" w:rsidP="00CB503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72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Дифференциация</w:t>
      </w:r>
      <w:r w:rsidRPr="00456D26">
        <w:rPr>
          <w:rFonts w:ascii="Times New Roman" w:hAnsi="Times New Roman"/>
          <w:sz w:val="24"/>
          <w:szCs w:val="24"/>
        </w:rPr>
        <w:t xml:space="preserve"> и индивидуализация обучения, обеспечивающая развитие ученика в соответствии со своими потребностями, интересами и возможностями. Осуществляется этот принцип через внешнюю и внутреннюю дифференциацию, а также через 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3B3F4D" w:rsidRPr="00456D26" w:rsidRDefault="003B3F4D" w:rsidP="00CB503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Развивающий характер</w:t>
      </w:r>
      <w:r w:rsidRPr="00456D26">
        <w:rPr>
          <w:rFonts w:ascii="Times New Roman" w:hAnsi="Times New Roman"/>
          <w:sz w:val="24"/>
          <w:szCs w:val="24"/>
        </w:rPr>
        <w:t xml:space="preserve"> образования, реализуемый через деятельность каждого ученика в зоне его ближайшего развития, 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ориентацию на достижение цели и основного результата образования − развитие личности обучающегося на основе освоения универсальных учебных действий, познания и освоения мира. </w:t>
      </w:r>
      <w:r w:rsidRPr="00456D26">
        <w:rPr>
          <w:rFonts w:ascii="Times New Roman" w:hAnsi="Times New Roman"/>
          <w:sz w:val="24"/>
          <w:szCs w:val="24"/>
        </w:rPr>
        <w:t>Именно этот подход должен стать основой организации учебного процесса в школе.</w:t>
      </w:r>
    </w:p>
    <w:p w:rsidR="003B3F4D" w:rsidRPr="00456D26" w:rsidRDefault="003B3F4D" w:rsidP="00CB503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Непрерывность</w:t>
      </w:r>
      <w:r w:rsidRPr="00456D26">
        <w:rPr>
          <w:rFonts w:ascii="Times New Roman" w:hAnsi="Times New Roman"/>
          <w:i/>
          <w:sz w:val="24"/>
          <w:szCs w:val="24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 xml:space="preserve">образования. Связь всех ступеней образования в школе и подготовки обучающихся к продолжению образования после ее окончания. </w:t>
      </w:r>
    </w:p>
    <w:p w:rsidR="003B3F4D" w:rsidRPr="00456D26" w:rsidRDefault="003B3F4D" w:rsidP="00CB5037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0" w:firstLine="720"/>
        <w:jc w:val="both"/>
        <w:rPr>
          <w:rStyle w:val="Zag11"/>
          <w:rFonts w:ascii="Times New Roman" w:hAnsi="Times New Roman"/>
          <w:sz w:val="24"/>
          <w:szCs w:val="24"/>
        </w:rPr>
      </w:pPr>
      <w:r w:rsidRPr="00456D26">
        <w:rPr>
          <w:rFonts w:ascii="Times New Roman" w:hAnsi="Times New Roman"/>
          <w:i/>
          <w:sz w:val="24"/>
          <w:szCs w:val="24"/>
          <w:u w:val="single"/>
        </w:rPr>
        <w:t>Инновационность</w:t>
      </w:r>
      <w:r w:rsidRPr="00456D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6D26">
        <w:rPr>
          <w:rFonts w:ascii="Times New Roman" w:hAnsi="Times New Roman"/>
          <w:sz w:val="24"/>
          <w:szCs w:val="24"/>
        </w:rPr>
        <w:t>образования реализуется переходом</w:t>
      </w:r>
      <w:r w:rsidRPr="00456D2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к стратегии социального проектирования и конструирования на основе разработки содержания и технологий образования, </w:t>
      </w: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определяющих пути и способы достижения социально желаемого уровня (результата) личностного и познавательного развития обучающихся.</w:t>
      </w:r>
    </w:p>
    <w:p w:rsidR="003B3F4D" w:rsidRPr="00456D26" w:rsidRDefault="003B3F4D" w:rsidP="00CB5037">
      <w:pPr>
        <w:tabs>
          <w:tab w:val="left" w:pos="95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CB5037">
      <w:pPr>
        <w:tabs>
          <w:tab w:val="left" w:pos="952"/>
        </w:tabs>
        <w:spacing w:line="240" w:lineRule="auto"/>
        <w:ind w:firstLine="72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56D26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Сроки реализации программы: 2011-2015 гг.</w:t>
      </w:r>
    </w:p>
    <w:p w:rsidR="003B3F4D" w:rsidRDefault="003B3F4D" w:rsidP="00CB5037">
      <w:pPr>
        <w:pStyle w:val="a4"/>
        <w:ind w:left="284" w:firstLine="0"/>
        <w:jc w:val="center"/>
        <w:rPr>
          <w:b/>
          <w:sz w:val="24"/>
          <w:szCs w:val="24"/>
        </w:rPr>
      </w:pPr>
    </w:p>
    <w:p w:rsidR="003B3F4D" w:rsidRDefault="003B3F4D" w:rsidP="00CB5037">
      <w:pPr>
        <w:pStyle w:val="a4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D20619">
        <w:rPr>
          <w:b/>
          <w:sz w:val="24"/>
          <w:szCs w:val="24"/>
        </w:rPr>
        <w:t xml:space="preserve">Планируемые результаты освоения обучающимися </w:t>
      </w:r>
    </w:p>
    <w:p w:rsidR="003B3F4D" w:rsidRPr="00D20619" w:rsidRDefault="003B3F4D" w:rsidP="00CB5037">
      <w:pPr>
        <w:pStyle w:val="a4"/>
        <w:ind w:left="284" w:firstLine="0"/>
        <w:jc w:val="center"/>
        <w:rPr>
          <w:sz w:val="24"/>
          <w:szCs w:val="24"/>
        </w:rPr>
      </w:pPr>
      <w:r w:rsidRPr="00D20619">
        <w:rPr>
          <w:b/>
          <w:sz w:val="24"/>
          <w:szCs w:val="24"/>
        </w:rPr>
        <w:t>образовательной программы начального общего образования</w:t>
      </w:r>
    </w:p>
    <w:p w:rsidR="003B3F4D" w:rsidRPr="00D20619" w:rsidRDefault="003B3F4D" w:rsidP="00CB5037">
      <w:pPr>
        <w:pStyle w:val="a4"/>
        <w:ind w:firstLine="720"/>
        <w:rPr>
          <w:sz w:val="24"/>
          <w:szCs w:val="24"/>
        </w:rPr>
      </w:pPr>
    </w:p>
    <w:p w:rsidR="003B3F4D" w:rsidRPr="00D20619" w:rsidRDefault="003B3F4D" w:rsidP="00CB5037">
      <w:pPr>
        <w:pStyle w:val="a4"/>
        <w:ind w:firstLine="720"/>
        <w:jc w:val="both"/>
        <w:rPr>
          <w:sz w:val="24"/>
          <w:szCs w:val="24"/>
        </w:rPr>
      </w:pPr>
      <w:r w:rsidRPr="00D20619">
        <w:rPr>
          <w:sz w:val="24"/>
          <w:szCs w:val="24"/>
        </w:rPr>
        <w:t>К числу планируемых результатов освоения основной образовательной программы относятся:</w:t>
      </w:r>
    </w:p>
    <w:p w:rsidR="003B3F4D" w:rsidRDefault="003B3F4D" w:rsidP="00E74825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D20619">
        <w:rPr>
          <w:b/>
          <w:i/>
          <w:sz w:val="24"/>
          <w:szCs w:val="24"/>
        </w:rPr>
        <w:t>личностные результаты</w:t>
      </w:r>
      <w:r w:rsidRPr="00D20619">
        <w:rPr>
          <w:sz w:val="24"/>
          <w:szCs w:val="24"/>
        </w:rPr>
        <w:t xml:space="preserve"> −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3B3F4D" w:rsidRPr="00D20619" w:rsidRDefault="003B3F4D" w:rsidP="00CB5037">
      <w:pPr>
        <w:pStyle w:val="a4"/>
        <w:tabs>
          <w:tab w:val="left" w:pos="1080"/>
        </w:tabs>
        <w:ind w:left="720" w:firstLine="0"/>
        <w:jc w:val="both"/>
        <w:rPr>
          <w:sz w:val="24"/>
          <w:szCs w:val="24"/>
        </w:rPr>
      </w:pPr>
    </w:p>
    <w:p w:rsidR="003B3F4D" w:rsidRDefault="003B3F4D" w:rsidP="00E74825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D20619">
        <w:rPr>
          <w:b/>
          <w:i/>
          <w:sz w:val="24"/>
          <w:szCs w:val="24"/>
        </w:rPr>
        <w:t>метапредметные результаты</w:t>
      </w:r>
      <w:r w:rsidRPr="00D20619">
        <w:rPr>
          <w:sz w:val="24"/>
          <w:szCs w:val="24"/>
        </w:rPr>
        <w:t xml:space="preserve"> − освоенные обучающимися универсальные учебные действия (познавательные, регулятивные и коммуникативные);</w:t>
      </w:r>
    </w:p>
    <w:p w:rsidR="003B3F4D" w:rsidRPr="00D20619" w:rsidRDefault="003B3F4D" w:rsidP="00CB5037">
      <w:pPr>
        <w:pStyle w:val="a4"/>
        <w:tabs>
          <w:tab w:val="left" w:pos="1080"/>
        </w:tabs>
        <w:ind w:left="720" w:firstLine="0"/>
        <w:jc w:val="both"/>
        <w:rPr>
          <w:sz w:val="24"/>
          <w:szCs w:val="24"/>
        </w:rPr>
      </w:pPr>
    </w:p>
    <w:p w:rsidR="003B3F4D" w:rsidRDefault="003B3F4D" w:rsidP="00E74825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D20619">
        <w:rPr>
          <w:b/>
          <w:i/>
          <w:sz w:val="24"/>
          <w:szCs w:val="24"/>
        </w:rPr>
        <w:t>предметные результаты</w:t>
      </w:r>
      <w:r w:rsidRPr="00D20619">
        <w:rPr>
          <w:sz w:val="24"/>
          <w:szCs w:val="24"/>
        </w:rPr>
        <w:t xml:space="preserve"> −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3B3F4D" w:rsidRDefault="003B3F4D" w:rsidP="00CB5037">
      <w:pPr>
        <w:pStyle w:val="a4"/>
        <w:tabs>
          <w:tab w:val="left" w:pos="1080"/>
        </w:tabs>
        <w:jc w:val="both"/>
        <w:rPr>
          <w:sz w:val="24"/>
          <w:szCs w:val="24"/>
        </w:rPr>
      </w:pPr>
    </w:p>
    <w:p w:rsidR="003B3F4D" w:rsidRPr="00D20619" w:rsidRDefault="003B3F4D" w:rsidP="00CB5037">
      <w:pPr>
        <w:pStyle w:val="a4"/>
        <w:tabs>
          <w:tab w:val="left" w:pos="1080"/>
        </w:tabs>
        <w:jc w:val="both"/>
        <w:rPr>
          <w:sz w:val="24"/>
          <w:szCs w:val="24"/>
        </w:rPr>
      </w:pPr>
    </w:p>
    <w:p w:rsidR="003B3F4D" w:rsidRDefault="003B3F4D" w:rsidP="00CB5037">
      <w:pPr>
        <w:pStyle w:val="21"/>
        <w:tabs>
          <w:tab w:val="left" w:pos="426"/>
        </w:tabs>
        <w:spacing w:after="0" w:line="240" w:lineRule="auto"/>
        <w:ind w:firstLine="720"/>
        <w:jc w:val="both"/>
      </w:pPr>
      <w:r w:rsidRPr="00D20619">
        <w:rPr>
          <w:b/>
          <w:i/>
        </w:rPr>
        <w:t>Личностные результаты освоения основной образовательной программы начального общего образования</w:t>
      </w:r>
      <w:r w:rsidRPr="00D20619">
        <w:t xml:space="preserve"> отражают:</w:t>
      </w:r>
    </w:p>
    <w:p w:rsidR="003B3F4D" w:rsidRPr="00D20619" w:rsidRDefault="003B3F4D" w:rsidP="00CB5037">
      <w:pPr>
        <w:pStyle w:val="21"/>
        <w:tabs>
          <w:tab w:val="left" w:pos="426"/>
        </w:tabs>
        <w:spacing w:after="0" w:line="240" w:lineRule="auto"/>
        <w:ind w:firstLine="720"/>
        <w:jc w:val="both"/>
      </w:pP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B3F4D" w:rsidRPr="00D20619" w:rsidRDefault="003B3F4D" w:rsidP="00E74825">
      <w:pPr>
        <w:pStyle w:val="a3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0619">
        <w:rPr>
          <w:rFonts w:ascii="Times New Roman" w:hAnsi="Times New Roman"/>
          <w:sz w:val="24"/>
          <w:szCs w:val="24"/>
        </w:rPr>
        <w:lastRenderedPageBreak/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B3F4D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8"/>
        <w:gridCol w:w="4464"/>
      </w:tblGrid>
      <w:tr w:rsidR="003B3F4D" w:rsidRPr="00061A4F" w:rsidTr="00CB5037">
        <w:tc>
          <w:tcPr>
            <w:tcW w:w="5708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A4F">
              <w:rPr>
                <w:rFonts w:ascii="Times New Roman" w:hAnsi="Times New Roman"/>
                <w:b/>
                <w:sz w:val="24"/>
                <w:szCs w:val="24"/>
              </w:rPr>
              <w:t>У выпускника будут сформированы:</w:t>
            </w:r>
          </w:p>
          <w:p w:rsidR="003B3F4D" w:rsidRPr="00061A4F" w:rsidRDefault="003B3F4D" w:rsidP="00CB5037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b/>
                <w:iCs/>
                <w:sz w:val="24"/>
                <w:szCs w:val="24"/>
              </w:rPr>
              <w:t>Выпускник получит возможность для формирования:</w:t>
            </w:r>
          </w:p>
          <w:p w:rsidR="003B3F4D" w:rsidRPr="00061A4F" w:rsidRDefault="003B3F4D" w:rsidP="00CB5037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F4D" w:rsidRPr="00061A4F" w:rsidTr="004B015B">
        <w:trPr>
          <w:trHeight w:val="1123"/>
        </w:trPr>
        <w:tc>
          <w:tcPr>
            <w:tcW w:w="5708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учебно-познавательный интерес к новому учебному материалу и способам решения новой задачи;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ориентация в нравственном содержании и смысле как собственных поступков, та</w:t>
            </w:r>
            <w:r w:rsidR="003455C0">
              <w:rPr>
                <w:rFonts w:ascii="Times New Roman" w:hAnsi="Times New Roman"/>
                <w:sz w:val="24"/>
                <w:szCs w:val="24"/>
              </w:rPr>
              <w:t>к и поступков окружающих людей;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развитие этических чувств: стыда, вины, совести как регуляторов морального поведения;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установка на здоровый образ жизни;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4464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адекватного понимания причин успешности/неуспешности учебной деятельности;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положительной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установки на здоровый образ жизни и реализации её в реальном поведении и поступках;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3B3F4D" w:rsidRPr="00061A4F" w:rsidRDefault="003B3F4D" w:rsidP="0034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F4D" w:rsidRPr="00D20619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4D" w:rsidRDefault="003B3F4D" w:rsidP="00CB503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4D" w:rsidRPr="00004D03" w:rsidRDefault="003B3F4D" w:rsidP="00CB50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D03">
        <w:rPr>
          <w:rFonts w:ascii="Times New Roman" w:hAnsi="Times New Roman"/>
          <w:b/>
          <w:i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</w:t>
      </w:r>
      <w:r w:rsidRPr="00004D03">
        <w:rPr>
          <w:rFonts w:ascii="Times New Roman" w:hAnsi="Times New Roman"/>
          <w:sz w:val="24"/>
          <w:szCs w:val="24"/>
        </w:rPr>
        <w:t xml:space="preserve"> отражают:</w:t>
      </w:r>
    </w:p>
    <w:p w:rsidR="003B3F4D" w:rsidRPr="00512DE7" w:rsidRDefault="003B3F4D" w:rsidP="00CB503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7F7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B3F4D" w:rsidRPr="00E557F7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557F7">
        <w:rPr>
          <w:rFonts w:ascii="Times New Roman" w:hAnsi="Times New Roman"/>
          <w:spacing w:val="-4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B3F4D" w:rsidRDefault="003B3F4D" w:rsidP="00E74825">
      <w:pPr>
        <w:numPr>
          <w:ilvl w:val="0"/>
          <w:numId w:val="1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C68">
        <w:rPr>
          <w:rFonts w:ascii="Times New Roman" w:hAnsi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3B3F4D" w:rsidRDefault="003B3F4D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5C0" w:rsidRDefault="003455C0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5C0" w:rsidRDefault="003455C0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5C0" w:rsidRDefault="003455C0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10F" w:rsidRDefault="0013310F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10F" w:rsidRDefault="0013310F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Pr="00DE7C68" w:rsidRDefault="003B3F4D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4962"/>
      </w:tblGrid>
      <w:tr w:rsidR="003B3F4D" w:rsidRPr="00061A4F" w:rsidTr="00CB5037">
        <w:tc>
          <w:tcPr>
            <w:tcW w:w="5386" w:type="dxa"/>
          </w:tcPr>
          <w:p w:rsidR="003B3F4D" w:rsidRPr="00E73714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3B3F4D" w:rsidRPr="00E73714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B3F4D" w:rsidRPr="00456D26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3714">
              <w:rPr>
                <w:rFonts w:ascii="Times New Roman" w:hAnsi="Times New Roman"/>
                <w:b/>
                <w:iCs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3B3F4D" w:rsidRPr="00061A4F" w:rsidTr="00CB5037">
        <w:tc>
          <w:tcPr>
            <w:tcW w:w="10348" w:type="dxa"/>
            <w:gridSpan w:val="2"/>
          </w:tcPr>
          <w:p w:rsidR="003B3F4D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3714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3B3F4D" w:rsidRPr="00E73714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F4D" w:rsidRPr="00061A4F" w:rsidTr="00CB5037">
        <w:tc>
          <w:tcPr>
            <w:tcW w:w="5386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принимать и сохранять учебную задачу;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планировать свои действия в соответствии с поставленной задачей и условиями её реализации;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учитывать установленные правила в планировании и контроле способа решения;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оценивать правильность выполнения 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1A4F">
              <w:rPr>
                <w:rFonts w:ascii="Times New Roman" w:hAnsi="Times New Roman"/>
                <w:sz w:val="24"/>
                <w:szCs w:val="24"/>
              </w:rPr>
              <w:t xml:space="preserve"> и соответствия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татов требованиям данной задачи</w:t>
            </w:r>
            <w:r w:rsidRPr="00061A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различать способ и результат действия;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3B3F4D" w:rsidRPr="00061A4F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RPr="00061A4F" w:rsidTr="00CB5037">
        <w:tc>
          <w:tcPr>
            <w:tcW w:w="10348" w:type="dxa"/>
            <w:gridSpan w:val="2"/>
          </w:tcPr>
          <w:p w:rsidR="003B3F4D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3714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3B3F4D" w:rsidRPr="00E73714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F4D" w:rsidRPr="00061A4F" w:rsidTr="00CB5037">
        <w:tc>
          <w:tcPr>
            <w:tcW w:w="5386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пространстве; 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осуществлять запись выборочной информации об окружающем мире и о себе самом, в том числе с помощью инструментов ИКТ;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использовать знаково-символические средства, в том числе модели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>(включая виртуальные)</w:t>
            </w:r>
            <w:r w:rsidRPr="00061A4F">
              <w:rPr>
                <w:rFonts w:ascii="Times New Roman" w:hAnsi="Times New Roman"/>
                <w:sz w:val="24"/>
                <w:szCs w:val="24"/>
              </w:rPr>
              <w:t xml:space="preserve"> и схемы </w:t>
            </w:r>
            <w:r w:rsidRPr="00E73714">
              <w:rPr>
                <w:rFonts w:ascii="Times New Roman" w:hAnsi="Times New Roman"/>
                <w:sz w:val="24"/>
                <w:szCs w:val="24"/>
              </w:rPr>
              <w:t>(включая концептуальные)</w:t>
            </w:r>
            <w:r w:rsidRPr="00061A4F">
              <w:rPr>
                <w:rFonts w:ascii="Times New Roman" w:hAnsi="Times New Roman"/>
                <w:sz w:val="24"/>
                <w:szCs w:val="24"/>
              </w:rPr>
              <w:t xml:space="preserve"> для решения задач;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строить сообщения в устной и письменной форме;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ориентироваться на разнообразие способов решения задач;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основам смыслового восприятия художественных и познавательных текстов, выделять существенную информацию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из сообщений разных видов (в первую очередь текстов);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осуществлять анализ объектов с выделением </w:t>
            </w:r>
            <w:r w:rsidRPr="00061A4F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и несущественных признаков;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осуществлять синтез как составление целого из частей;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проводить сравнение,  классификацию по заданным критериям;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устанавливать причинно-следственные связи в изучаемом круге явлений;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строить рассуждения в форме связи простых суждений об объекте, его строении, свойствах и связях;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устанавливать аналогии;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владеть рядом общих приёмов решения задач.</w:t>
            </w:r>
          </w:p>
        </w:tc>
        <w:tc>
          <w:tcPr>
            <w:tcW w:w="4962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записывать, фиксировать информацию об окружающем мире с помощью инструментов ИКТ;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осознанно и произвольно строить сообщения в устной и письменной форме;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сравнение,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классификацию, самостоятельно выбирая основания и критерии для указанных логических операций;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3B3F4D" w:rsidRPr="00061A4F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RPr="00061A4F" w:rsidTr="00CB5037">
        <w:tc>
          <w:tcPr>
            <w:tcW w:w="10348" w:type="dxa"/>
            <w:gridSpan w:val="2"/>
          </w:tcPr>
          <w:p w:rsidR="003B3F4D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371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3B3F4D" w:rsidRPr="00E73714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F4D" w:rsidRPr="00061A4F" w:rsidTr="00CB5037">
        <w:tc>
          <w:tcPr>
            <w:tcW w:w="5386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адекватно использовать коммуникативные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формулировать собственное мнение и позицию;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задавать вопросы;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контролировать действия партнёра;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использовать речь для регуляции своего действия;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>•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962" w:type="dxa"/>
          </w:tcPr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</w:p>
          <w:p w:rsidR="003B3F4D" w:rsidRPr="00061A4F" w:rsidRDefault="003B3F4D" w:rsidP="00CB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1A4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061A4F">
              <w:rPr>
                <w:rFonts w:ascii="Times New Roman" w:hAnsi="Times New Roman"/>
                <w:iCs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3B3F4D" w:rsidRPr="00061A4F" w:rsidRDefault="003B3F4D" w:rsidP="00CB5037">
            <w:pPr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F4D" w:rsidRDefault="003B3F4D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Pr="00E557F7" w:rsidRDefault="003B3F4D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Pr="00366B34" w:rsidRDefault="003B3F4D" w:rsidP="00CB5037">
      <w:pPr>
        <w:tabs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4D" w:rsidRPr="00AC6E26" w:rsidRDefault="003B3F4D" w:rsidP="00CB5037">
      <w:pPr>
        <w:pStyle w:val="2"/>
        <w:tabs>
          <w:tab w:val="clear" w:pos="576"/>
          <w:tab w:val="num" w:pos="0"/>
        </w:tabs>
        <w:spacing w:before="0" w:after="0"/>
        <w:ind w:left="0" w:firstLine="72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</w:pPr>
      <w:r w:rsidRPr="00AC6E26">
        <w:rPr>
          <w:rFonts w:ascii="Times New Roman" w:hAnsi="Times New Roman"/>
          <w:sz w:val="24"/>
          <w:szCs w:val="24"/>
        </w:rPr>
        <w:t>П</w:t>
      </w:r>
      <w:r w:rsidRPr="00AC6E26">
        <w:rPr>
          <w:rFonts w:ascii="Times New Roman" w:hAnsi="Times New Roman"/>
          <w:spacing w:val="-6"/>
          <w:sz w:val="24"/>
          <w:szCs w:val="24"/>
        </w:rPr>
        <w:t>редметные результаты освоения основной</w:t>
      </w:r>
      <w:r w:rsidRPr="00AC6E26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</w:t>
      </w:r>
      <w:r w:rsidRPr="00AC6E26">
        <w:rPr>
          <w:rFonts w:ascii="Times New Roman" w:hAnsi="Times New Roman"/>
          <w:i w:val="0"/>
          <w:sz w:val="24"/>
          <w:szCs w:val="24"/>
        </w:rPr>
        <w:t xml:space="preserve"> </w:t>
      </w:r>
      <w:r w:rsidRPr="00AC6E2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>с учетом специфики содержания предметных областей, включающих в себя конкретные учебные предметы,</w:t>
      </w:r>
      <w:bookmarkStart w:id="1" w:name="_Toc226190153"/>
      <w:bookmarkStart w:id="2" w:name="_Toc226190309"/>
      <w:bookmarkStart w:id="3" w:name="_Toc226190359"/>
      <w:bookmarkStart w:id="4" w:name="_Toc237326436"/>
      <w:bookmarkStart w:id="5" w:name="_Toc237336330"/>
      <w:bookmarkStart w:id="6" w:name="_Toc237336425"/>
      <w:bookmarkStart w:id="7" w:name="_Toc237345011"/>
      <w:bookmarkStart w:id="8" w:name="_Toc237345028"/>
      <w:bookmarkStart w:id="9" w:name="_Toc237345057"/>
      <w:bookmarkStart w:id="10" w:name="_Toc237401791"/>
      <w:bookmarkStart w:id="11" w:name="_Toc237402131"/>
      <w:bookmarkStart w:id="12" w:name="_Toc237402268"/>
      <w:bookmarkStart w:id="13" w:name="_Toc238625451"/>
      <w:bookmarkStart w:id="14" w:name="_Toc239158827"/>
      <w:bookmarkStart w:id="15" w:name="_Toc239159006"/>
      <w:bookmarkStart w:id="16" w:name="_Toc240115654"/>
      <w:bookmarkStart w:id="17" w:name="_Toc240180805"/>
      <w:r w:rsidRPr="00AC6E2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C6E2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ru-RU"/>
        </w:rPr>
        <w:t>отражают:</w:t>
      </w:r>
    </w:p>
    <w:p w:rsidR="003B3F4D" w:rsidRPr="00AC6E26" w:rsidRDefault="003B3F4D" w:rsidP="00CB5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 xml:space="preserve">Филология </w:t>
      </w:r>
    </w:p>
    <w:p w:rsidR="003B3F4D" w:rsidRPr="00AC6E26" w:rsidRDefault="003B3F4D" w:rsidP="00CB50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 xml:space="preserve">Русский язык. </w:t>
      </w:r>
    </w:p>
    <w:p w:rsidR="003B3F4D" w:rsidRPr="00AC6E26" w:rsidRDefault="003B3F4D" w:rsidP="00E748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B3F4D" w:rsidRPr="00AC6E26" w:rsidRDefault="003B3F4D" w:rsidP="00E748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B3F4D" w:rsidRPr="00AC6E26" w:rsidRDefault="003B3F4D" w:rsidP="00E748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B3F4D" w:rsidRPr="00AC6E26" w:rsidRDefault="003B3F4D" w:rsidP="00E748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овладение первоначальными представлениями о нормах русского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B3F4D" w:rsidRDefault="003B3F4D" w:rsidP="00E748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B3F4D" w:rsidRPr="00AC6E26" w:rsidRDefault="003B3F4D" w:rsidP="00CB50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 xml:space="preserve">Литературное чтение. </w:t>
      </w:r>
    </w:p>
    <w:p w:rsidR="003B3F4D" w:rsidRPr="00AC6E26" w:rsidRDefault="003B3F4D" w:rsidP="00E7482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B3F4D" w:rsidRPr="00AC6E26" w:rsidRDefault="003B3F4D" w:rsidP="00E7482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B3F4D" w:rsidRPr="00AC6E26" w:rsidRDefault="003B3F4D" w:rsidP="00E7482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B3F4D" w:rsidRPr="00AC6E26" w:rsidRDefault="003B3F4D" w:rsidP="00E7482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3B3F4D" w:rsidRPr="00AC6E26" w:rsidRDefault="003B3F4D" w:rsidP="00E7482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3B3F4D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Иностранный язык:</w:t>
      </w:r>
    </w:p>
    <w:p w:rsidR="003B3F4D" w:rsidRPr="00AC6E26" w:rsidRDefault="003B3F4D" w:rsidP="00E7482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B3F4D" w:rsidRPr="00AC6E26" w:rsidRDefault="003B3F4D" w:rsidP="00E7482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B3F4D" w:rsidRDefault="003B3F4D" w:rsidP="00E7482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B3F4D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455C0" w:rsidRDefault="003455C0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455C0" w:rsidRDefault="003455C0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455C0" w:rsidRPr="00AC6E26" w:rsidRDefault="003455C0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lastRenderedPageBreak/>
        <w:t>Математика и информатика: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Математика</w:t>
      </w:r>
    </w:p>
    <w:p w:rsidR="003B3F4D" w:rsidRPr="00AC6E26" w:rsidRDefault="003B3F4D" w:rsidP="00E74825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B3F4D" w:rsidRPr="00AC6E26" w:rsidRDefault="003B3F4D" w:rsidP="00E74825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B3F4D" w:rsidRPr="00AC6E26" w:rsidRDefault="003B3F4D" w:rsidP="00E74825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B3F4D" w:rsidRPr="00AC6E26" w:rsidRDefault="003B3F4D" w:rsidP="00E74825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B3F4D" w:rsidRDefault="003B3F4D" w:rsidP="00E74825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spacing w:before="40" w:after="40" w:line="240" w:lineRule="auto"/>
        <w:ind w:right="113"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 xml:space="preserve">Обществознание и естествознание: </w:t>
      </w:r>
    </w:p>
    <w:p w:rsidR="003B3F4D" w:rsidRPr="00AC6E26" w:rsidRDefault="003B3F4D" w:rsidP="00CB5037">
      <w:pPr>
        <w:spacing w:before="40" w:after="40" w:line="240" w:lineRule="auto"/>
        <w:ind w:right="113"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Окружающий мир</w:t>
      </w:r>
    </w:p>
    <w:p w:rsidR="003B3F4D" w:rsidRPr="00AC6E26" w:rsidRDefault="003B3F4D" w:rsidP="00E74825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B3F4D" w:rsidRPr="00AC6E26" w:rsidRDefault="003B3F4D" w:rsidP="00E74825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B3F4D" w:rsidRPr="00AC6E26" w:rsidRDefault="003B3F4D" w:rsidP="00E74825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B3F4D" w:rsidRPr="00AC6E26" w:rsidRDefault="003B3F4D" w:rsidP="00E74825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3B3F4D" w:rsidRDefault="003B3F4D" w:rsidP="00E74825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Основы духовно-нравственной культуры народов России: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Основы религиозных  культур и светской этики</w:t>
      </w:r>
    </w:p>
    <w:p w:rsidR="003B3F4D" w:rsidRPr="00AC6E26" w:rsidRDefault="003B3F4D" w:rsidP="00E74825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 готовность к нравственному самосовершенствованию, духовному саморазвитию; </w:t>
      </w:r>
    </w:p>
    <w:p w:rsidR="003B3F4D" w:rsidRPr="00AC6E26" w:rsidRDefault="003B3F4D" w:rsidP="00E74825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знакомство с основным</w:t>
      </w:r>
      <w:r w:rsidR="003455C0">
        <w:rPr>
          <w:rFonts w:ascii="Times New Roman" w:hAnsi="Times New Roman"/>
          <w:kern w:val="2"/>
          <w:sz w:val="24"/>
          <w:szCs w:val="24"/>
        </w:rPr>
        <w:t>и нормами светской</w:t>
      </w:r>
      <w:r w:rsidRPr="00AC6E26">
        <w:rPr>
          <w:rFonts w:ascii="Times New Roman" w:hAnsi="Times New Roman"/>
          <w:kern w:val="2"/>
          <w:sz w:val="24"/>
          <w:szCs w:val="24"/>
        </w:rPr>
        <w:t xml:space="preserve"> морали, понимание их значения в выстраивании конструктивных отношений в семье и обществе;</w:t>
      </w:r>
    </w:p>
    <w:p w:rsidR="003B3F4D" w:rsidRPr="00AC6E26" w:rsidRDefault="003B3F4D" w:rsidP="00E74825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285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3B3F4D" w:rsidRPr="003455C0" w:rsidRDefault="003B3F4D" w:rsidP="003455C0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3B3F4D" w:rsidRPr="00AC6E26" w:rsidRDefault="003B3F4D" w:rsidP="00E74825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3B3F4D" w:rsidRDefault="003B3F4D" w:rsidP="00E74825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осознание ценности человеческой жизни.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Искусство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Изобразительное искусство:</w:t>
      </w:r>
    </w:p>
    <w:p w:rsidR="003B3F4D" w:rsidRPr="00AC6E26" w:rsidRDefault="003B3F4D" w:rsidP="00E7482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B3F4D" w:rsidRPr="00AC6E26" w:rsidRDefault="003B3F4D" w:rsidP="00E7482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B3F4D" w:rsidRPr="00AC6E26" w:rsidRDefault="003B3F4D" w:rsidP="00E7482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lastRenderedPageBreak/>
        <w:t xml:space="preserve">овладение практическими умениями и навыками в восприятии, анализе и оценке произведений искусства; </w:t>
      </w:r>
    </w:p>
    <w:p w:rsidR="003B3F4D" w:rsidRPr="00AC6E26" w:rsidRDefault="003B3F4D" w:rsidP="00E7482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</w:t>
      </w:r>
      <w:r w:rsidR="00C433E2">
        <w:rPr>
          <w:rFonts w:ascii="Times New Roman" w:hAnsi="Times New Roman"/>
          <w:kern w:val="2"/>
          <w:sz w:val="24"/>
          <w:szCs w:val="24"/>
        </w:rPr>
        <w:t>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Музыка:</w:t>
      </w:r>
    </w:p>
    <w:p w:rsidR="003B3F4D" w:rsidRPr="00AC6E26" w:rsidRDefault="003B3F4D" w:rsidP="00E74825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3B3F4D" w:rsidRPr="00AC6E26" w:rsidRDefault="003B3F4D" w:rsidP="00E74825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B3F4D" w:rsidRPr="00AC6E26" w:rsidRDefault="003B3F4D" w:rsidP="00E74825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3B3F4D" w:rsidRPr="00AC6E26" w:rsidRDefault="003B3F4D" w:rsidP="00E74825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</w:t>
      </w:r>
      <w:r w:rsidR="003455C0">
        <w:rPr>
          <w:rFonts w:ascii="Times New Roman" w:hAnsi="Times New Roman"/>
          <w:kern w:val="2"/>
          <w:sz w:val="24"/>
          <w:szCs w:val="24"/>
        </w:rPr>
        <w:t>вых произведений</w:t>
      </w:r>
      <w:r w:rsidRPr="00AC6E26">
        <w:rPr>
          <w:rFonts w:ascii="Times New Roman" w:hAnsi="Times New Roman"/>
          <w:kern w:val="2"/>
          <w:sz w:val="24"/>
          <w:szCs w:val="24"/>
        </w:rPr>
        <w:t>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Технология:</w:t>
      </w:r>
    </w:p>
    <w:p w:rsidR="003B3F4D" w:rsidRPr="00AC6E26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3B3F4D" w:rsidRPr="00AC6E26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B3F4D" w:rsidRPr="00AC6E26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B3F4D" w:rsidRPr="00AC6E26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B3F4D" w:rsidRPr="00AC6E26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3B3F4D" w:rsidRDefault="003B3F4D" w:rsidP="00E7482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24"/>
          <w:szCs w:val="24"/>
        </w:rPr>
      </w:pPr>
    </w:p>
    <w:p w:rsidR="003B3F4D" w:rsidRPr="00AC6E26" w:rsidRDefault="003B3F4D" w:rsidP="00CB50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Физическая культура:</w:t>
      </w:r>
    </w:p>
    <w:p w:rsidR="003B3F4D" w:rsidRPr="00AC6E26" w:rsidRDefault="003B3F4D" w:rsidP="00E7482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3B3F4D" w:rsidRPr="00AC6E26" w:rsidRDefault="003B3F4D" w:rsidP="00E7482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3B3F4D" w:rsidRPr="00AC6E26" w:rsidRDefault="003B3F4D" w:rsidP="00E7482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kern w:val="2"/>
          <w:sz w:val="24"/>
          <w:szCs w:val="24"/>
        </w:rPr>
      </w:pPr>
      <w:r w:rsidRPr="00AC6E26">
        <w:rPr>
          <w:rFonts w:ascii="Times New Roman" w:hAnsi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3B3F4D" w:rsidRPr="00AC6E26" w:rsidRDefault="003B3F4D" w:rsidP="00CB5037">
      <w:pPr>
        <w:pStyle w:val="a4"/>
        <w:jc w:val="both"/>
        <w:rPr>
          <w:sz w:val="24"/>
          <w:szCs w:val="24"/>
        </w:rPr>
      </w:pPr>
    </w:p>
    <w:p w:rsidR="003B3F4D" w:rsidRPr="00AC6E26" w:rsidRDefault="003B3F4D" w:rsidP="00CB5037">
      <w:pPr>
        <w:pStyle w:val="a4"/>
        <w:jc w:val="both"/>
        <w:rPr>
          <w:sz w:val="24"/>
          <w:szCs w:val="24"/>
        </w:rPr>
      </w:pPr>
      <w:r w:rsidRPr="00AC6E26">
        <w:rPr>
          <w:sz w:val="24"/>
          <w:szCs w:val="24"/>
        </w:rPr>
        <w:t xml:space="preserve">Планируемым результатом освоения образовательной программы является </w:t>
      </w:r>
      <w:r w:rsidRPr="00AC6E26">
        <w:rPr>
          <w:b/>
          <w:i/>
          <w:sz w:val="24"/>
          <w:szCs w:val="24"/>
        </w:rPr>
        <w:t>портрет выпускника начальной школы</w:t>
      </w:r>
      <w:r>
        <w:rPr>
          <w:sz w:val="24"/>
          <w:szCs w:val="24"/>
        </w:rPr>
        <w:t xml:space="preserve">  МКОУ  «АООШ».</w:t>
      </w:r>
    </w:p>
    <w:p w:rsidR="003B3F4D" w:rsidRDefault="003B3F4D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5C0" w:rsidRDefault="003455C0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3E2" w:rsidRDefault="00C433E2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AC6E26" w:rsidRDefault="003B3F4D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AC6E26" w:rsidRDefault="003B3F4D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lastRenderedPageBreak/>
        <w:t>Портрет выпускни</w:t>
      </w:r>
      <w:r>
        <w:rPr>
          <w:rFonts w:ascii="Times New Roman" w:hAnsi="Times New Roman"/>
          <w:b/>
          <w:sz w:val="24"/>
          <w:szCs w:val="24"/>
        </w:rPr>
        <w:t>ка начальной школы МКОУ  «АООШ»</w:t>
      </w:r>
    </w:p>
    <w:p w:rsidR="003B3F4D" w:rsidRPr="00AC6E26" w:rsidRDefault="003B3F4D" w:rsidP="00CB50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AC6E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>Портрет выпускника  носит обобщенный характер и предполагает, что сформированные качества разнообразны по своим проявлениям, которые соответствуют индивидуальности каждого ученика.</w:t>
      </w:r>
    </w:p>
    <w:p w:rsidR="003B3F4D" w:rsidRPr="00AC6E26" w:rsidRDefault="003B3F4D" w:rsidP="00CB5037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Наш выпускник готов к реализации комплекса социальных ролей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Учащегося</w:t>
      </w:r>
      <w:r w:rsidRPr="00AC6E26">
        <w:rPr>
          <w:rFonts w:ascii="Times New Roman" w:hAnsi="Times New Roman"/>
          <w:b/>
          <w:sz w:val="24"/>
          <w:szCs w:val="24"/>
        </w:rPr>
        <w:t xml:space="preserve"> </w:t>
      </w:r>
      <w:r w:rsidRPr="00AC6E26">
        <w:rPr>
          <w:rFonts w:ascii="Times New Roman" w:hAnsi="Times New Roman"/>
          <w:sz w:val="24"/>
          <w:szCs w:val="24"/>
        </w:rPr>
        <w:t>− сформированность умения работать с литературой. Сформированность образного мышления, основ словесно-логического мышления. Развитая тонкая моторика и сенсорная координация. Правильное звукопроизношение, фонетический слух, речь (достаточный словарный запас).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Части детского сообщества</w:t>
      </w:r>
      <w:r w:rsidRPr="00AC6E26">
        <w:rPr>
          <w:rFonts w:ascii="Times New Roman" w:hAnsi="Times New Roman"/>
          <w:sz w:val="24"/>
          <w:szCs w:val="24"/>
        </w:rPr>
        <w:t xml:space="preserve"> − сформированность морально-нравственных качеств: взаимопомощь, взаимовыручка. Осознание себя частью коллектива. Сформированность гуманного отношения к членам коллектива. Присвоение общечеловеческих ценностей.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Семьянина</w:t>
      </w:r>
      <w:r w:rsidRPr="00AC6E26">
        <w:rPr>
          <w:rFonts w:ascii="Times New Roman" w:hAnsi="Times New Roman"/>
          <w:sz w:val="24"/>
          <w:szCs w:val="24"/>
        </w:rPr>
        <w:t xml:space="preserve"> − сформированность уважительного отношения ко всем членам семьи. Осознание своей роли в семье.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Гражданина России</w:t>
      </w:r>
      <w:r w:rsidRPr="00AC6E26">
        <w:rPr>
          <w:rFonts w:ascii="Times New Roman" w:hAnsi="Times New Roman"/>
          <w:sz w:val="24"/>
          <w:szCs w:val="24"/>
        </w:rPr>
        <w:t xml:space="preserve"> − проявление активности и интереса к окружающему миру. Умение управлять своим поведением, подчиняться установленным правилам. Мотивация достижения успеха, социальная мотивация (долг, ответственность), уверенность в себе, желание и способность иметь собственное мнение. Коммуникабельность, доброжелательность.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b/>
          <w:i/>
          <w:sz w:val="24"/>
          <w:szCs w:val="24"/>
        </w:rPr>
        <w:t>Жителя планеты Земля</w:t>
      </w:r>
      <w:r w:rsidRPr="00AC6E26">
        <w:rPr>
          <w:rFonts w:ascii="Times New Roman" w:hAnsi="Times New Roman"/>
          <w:sz w:val="24"/>
          <w:szCs w:val="24"/>
        </w:rPr>
        <w:t xml:space="preserve"> − творческое восприятие окружающего мира. </w:t>
      </w:r>
    </w:p>
    <w:p w:rsidR="003B3F4D" w:rsidRPr="00AC6E26" w:rsidRDefault="003B3F4D" w:rsidP="00CB5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>Осознание себя неотъемлемой частью природы (бережное отношение к природе).</w:t>
      </w:r>
    </w:p>
    <w:p w:rsidR="003B3F4D" w:rsidRPr="00AC6E26" w:rsidRDefault="003B3F4D" w:rsidP="00CB5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F4D" w:rsidRPr="00AC6E26" w:rsidRDefault="003B3F4D" w:rsidP="00CB5037">
      <w:pPr>
        <w:pStyle w:val="a8"/>
        <w:snapToGri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b/>
          <w:sz w:val="24"/>
          <w:szCs w:val="24"/>
        </w:rPr>
        <w:t>Личностные характеристики выпускника начальной ступени общего образования:</w:t>
      </w:r>
    </w:p>
    <w:p w:rsidR="003B3F4D" w:rsidRPr="00AC6E26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hanging="1134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pacing w:val="-1"/>
          <w:sz w:val="24"/>
          <w:szCs w:val="24"/>
        </w:rPr>
        <w:t>любящий свой народ, свой край и свою Родину;</w:t>
      </w:r>
    </w:p>
    <w:p w:rsidR="003B3F4D" w:rsidRPr="00AC6E26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hanging="1134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pacing w:val="-1"/>
          <w:sz w:val="24"/>
          <w:szCs w:val="24"/>
        </w:rPr>
        <w:t>уважающий и принимающий ценности семьи и общества;</w:t>
      </w:r>
    </w:p>
    <w:p w:rsidR="003B3F4D" w:rsidRPr="00AC6E26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hanging="1134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pacing w:val="-1"/>
          <w:sz w:val="24"/>
          <w:szCs w:val="24"/>
        </w:rPr>
        <w:t>любознательный, активно и заинтересованно познающий мир;</w:t>
      </w:r>
    </w:p>
    <w:p w:rsidR="003B3F4D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right="62" w:hanging="1134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pacing w:val="-1"/>
          <w:sz w:val="24"/>
          <w:szCs w:val="24"/>
        </w:rPr>
        <w:t xml:space="preserve">владеющий основами умения учиться, способный к организации </w:t>
      </w:r>
      <w:r w:rsidRPr="00AC6E26">
        <w:rPr>
          <w:rFonts w:ascii="Times New Roman" w:hAnsi="Times New Roman"/>
          <w:sz w:val="24"/>
          <w:szCs w:val="24"/>
        </w:rPr>
        <w:t xml:space="preserve">собственной </w:t>
      </w:r>
    </w:p>
    <w:p w:rsidR="003B3F4D" w:rsidRPr="00AC6E26" w:rsidRDefault="003B3F4D" w:rsidP="00CB5037">
      <w:pPr>
        <w:shd w:val="clear" w:color="auto" w:fill="FFFFFF"/>
        <w:tabs>
          <w:tab w:val="left" w:pos="851"/>
          <w:tab w:val="left" w:pos="1080"/>
        </w:tabs>
        <w:spacing w:after="0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C6E26">
        <w:rPr>
          <w:rFonts w:ascii="Times New Roman" w:hAnsi="Times New Roman"/>
          <w:sz w:val="24"/>
          <w:szCs w:val="24"/>
        </w:rPr>
        <w:t>деятельности;</w:t>
      </w:r>
    </w:p>
    <w:p w:rsidR="003B3F4D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hanging="1134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 xml:space="preserve">готовый самостоятельно действовать и отвечать за свои поступки перед семьей и </w:t>
      </w:r>
    </w:p>
    <w:p w:rsidR="003B3F4D" w:rsidRPr="00AC6E26" w:rsidRDefault="003B3F4D" w:rsidP="00CB5037">
      <w:pPr>
        <w:shd w:val="clear" w:color="auto" w:fill="FFFFFF"/>
        <w:tabs>
          <w:tab w:val="left" w:pos="851"/>
          <w:tab w:val="left" w:pos="10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C6E26">
        <w:rPr>
          <w:rFonts w:ascii="Times New Roman" w:hAnsi="Times New Roman"/>
          <w:sz w:val="24"/>
          <w:szCs w:val="24"/>
        </w:rPr>
        <w:t xml:space="preserve"> обществом;</w:t>
      </w:r>
    </w:p>
    <w:p w:rsidR="003B3F4D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1560" w:right="10" w:hanging="1134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 xml:space="preserve">доброжелательный, умеющий слушать и слышать собеседника, обосновывать </w:t>
      </w:r>
    </w:p>
    <w:p w:rsidR="003B3F4D" w:rsidRPr="00AC6E26" w:rsidRDefault="003B3F4D" w:rsidP="00CB5037">
      <w:pPr>
        <w:shd w:val="clear" w:color="auto" w:fill="FFFFFF"/>
        <w:tabs>
          <w:tab w:val="left" w:pos="851"/>
          <w:tab w:val="left" w:pos="10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C6E26">
        <w:rPr>
          <w:rFonts w:ascii="Times New Roman" w:hAnsi="Times New Roman"/>
          <w:sz w:val="24"/>
          <w:szCs w:val="24"/>
        </w:rPr>
        <w:t>свою позицию, высказывать свое мнение;</w:t>
      </w:r>
    </w:p>
    <w:p w:rsidR="003B3F4D" w:rsidRPr="00AC6E26" w:rsidRDefault="003B3F4D" w:rsidP="00E74825">
      <w:pPr>
        <w:pStyle w:val="a3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/>
        <w:ind w:left="426" w:right="10" w:firstLine="0"/>
        <w:jc w:val="both"/>
        <w:rPr>
          <w:rFonts w:ascii="Times New Roman" w:hAnsi="Times New Roman"/>
          <w:b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 xml:space="preserve">выполняющий правила здорового и безопасного для себя и окружающих образа </w:t>
      </w:r>
    </w:p>
    <w:p w:rsidR="003B3F4D" w:rsidRPr="00AC6E26" w:rsidRDefault="003B3F4D" w:rsidP="00CB5037">
      <w:pPr>
        <w:shd w:val="clear" w:color="auto" w:fill="FFFFFF"/>
        <w:tabs>
          <w:tab w:val="left" w:pos="851"/>
          <w:tab w:val="left" w:pos="108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C6E26">
        <w:rPr>
          <w:rFonts w:ascii="Times New Roman" w:hAnsi="Times New Roman"/>
          <w:sz w:val="24"/>
          <w:szCs w:val="24"/>
        </w:rPr>
        <w:t>жизни.</w:t>
      </w:r>
    </w:p>
    <w:p w:rsidR="003B3F4D" w:rsidRDefault="003B3F4D" w:rsidP="00CB5037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both"/>
        <w:rPr>
          <w:rFonts w:ascii="Times New Roman" w:hAnsi="Times New Roman"/>
          <w:b/>
          <w:sz w:val="24"/>
          <w:szCs w:val="24"/>
        </w:rPr>
      </w:pPr>
    </w:p>
    <w:p w:rsidR="003B3F4D" w:rsidRDefault="003B3F4D" w:rsidP="00CB5037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both"/>
        <w:rPr>
          <w:rFonts w:ascii="Times New Roman" w:hAnsi="Times New Roman"/>
          <w:b/>
          <w:sz w:val="24"/>
          <w:szCs w:val="24"/>
        </w:rPr>
      </w:pPr>
    </w:p>
    <w:p w:rsidR="003B3F4D" w:rsidRPr="002311E4" w:rsidRDefault="003B3F4D" w:rsidP="002D6B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</w:t>
      </w:r>
      <w:r w:rsidRPr="002311E4">
        <w:rPr>
          <w:rFonts w:ascii="Times New Roman" w:hAnsi="Times New Roman"/>
          <w:b/>
        </w:rPr>
        <w:t>. Система оценки  достижений планируемых результатов освоения</w:t>
      </w:r>
    </w:p>
    <w:p w:rsidR="003B3F4D" w:rsidRPr="002311E4" w:rsidRDefault="003B3F4D" w:rsidP="002D6BDD">
      <w:pPr>
        <w:jc w:val="center"/>
        <w:rPr>
          <w:rFonts w:ascii="Times New Roman" w:hAnsi="Times New Roman"/>
          <w:b/>
        </w:rPr>
      </w:pPr>
      <w:r w:rsidRPr="002311E4">
        <w:rPr>
          <w:rFonts w:ascii="Times New Roman" w:hAnsi="Times New Roman"/>
          <w:b/>
        </w:rPr>
        <w:t>основной образовательной программы начального общего образования</w:t>
      </w:r>
    </w:p>
    <w:p w:rsidR="003B3F4D" w:rsidRPr="002311E4" w:rsidRDefault="003B3F4D" w:rsidP="002D6BDD">
      <w:pPr>
        <w:jc w:val="center"/>
        <w:rPr>
          <w:rFonts w:ascii="Times New Roman" w:hAnsi="Times New Roman"/>
          <w:b/>
        </w:rPr>
      </w:pP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образования. </w:t>
      </w:r>
    </w:p>
    <w:p w:rsidR="003B3F4D" w:rsidRPr="002311E4" w:rsidRDefault="003B3F4D" w:rsidP="002D6BDD">
      <w:pPr>
        <w:tabs>
          <w:tab w:val="left" w:pos="-105"/>
        </w:tabs>
        <w:rPr>
          <w:rFonts w:ascii="Times New Roman" w:hAnsi="Times New Roman"/>
        </w:rPr>
      </w:pPr>
      <w:r w:rsidRPr="002311E4">
        <w:rPr>
          <w:rFonts w:ascii="Times New Roman" w:hAnsi="Times New Roman"/>
        </w:rPr>
        <w:tab/>
        <w:t>Особенностями системы оценки являются:</w:t>
      </w:r>
    </w:p>
    <w:p w:rsidR="003B3F4D" w:rsidRPr="002311E4" w:rsidRDefault="003B3F4D" w:rsidP="00E74825">
      <w:pPr>
        <w:numPr>
          <w:ilvl w:val="0"/>
          <w:numId w:val="35"/>
        </w:numPr>
        <w:tabs>
          <w:tab w:val="left" w:pos="-90"/>
        </w:tabs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3B3F4D" w:rsidRPr="002311E4" w:rsidRDefault="003B3F4D" w:rsidP="00E74825">
      <w:pPr>
        <w:numPr>
          <w:ilvl w:val="0"/>
          <w:numId w:val="35"/>
        </w:numPr>
        <w:tabs>
          <w:tab w:val="left" w:pos="-105"/>
        </w:tabs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lastRenderedPageBreak/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оценка динамики образовательных достижений обучающихся;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сочетание внешней и внутренней оценки как механизма обеспечения качества образования;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уровневый подход к разработке планируемых результатов, инструментария и представлению их;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</w:t>
      </w:r>
      <w:r w:rsidR="002258DC">
        <w:rPr>
          <w:rFonts w:ascii="Times New Roman" w:hAnsi="Times New Roman"/>
        </w:rPr>
        <w:t>ы, творческие работы</w:t>
      </w:r>
      <w:r w:rsidRPr="002311E4">
        <w:rPr>
          <w:rFonts w:ascii="Times New Roman" w:hAnsi="Times New Roman"/>
        </w:rPr>
        <w:t>, самооценка, наблюдения и др.;</w:t>
      </w:r>
    </w:p>
    <w:p w:rsidR="003B3F4D" w:rsidRPr="002311E4" w:rsidRDefault="003B3F4D" w:rsidP="00E74825">
      <w:pPr>
        <w:numPr>
          <w:ilvl w:val="0"/>
          <w:numId w:val="35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3B3F4D" w:rsidRPr="002311E4" w:rsidRDefault="003B3F4D" w:rsidP="002D6BDD">
      <w:pPr>
        <w:rPr>
          <w:rFonts w:ascii="Times New Roman" w:hAnsi="Times New Roman"/>
        </w:rPr>
      </w:pPr>
    </w:p>
    <w:p w:rsidR="003B3F4D" w:rsidRPr="002311E4" w:rsidRDefault="003B3F4D" w:rsidP="002D6B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311E4">
        <w:rPr>
          <w:rFonts w:ascii="Times New Roman" w:hAnsi="Times New Roman"/>
        </w:rPr>
        <w:t>Комплексный подход к оценке результатов образования, предполагает вести оценку достижения обучающимися всех трёх групп результатов образования: личностных, метапредметных и предметных.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неперсонифицированной (анонимной) информации о достигаемых обучающимися образовательных результатах. 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 Поэтому в текущей оценочной деятельности целесообразно соотносить результаты, продемонстрированные учеником, с оценками типа: 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 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Это не исключает возможности использования традиционной системы отметок по 5 балльной шкале, однако требует уточнения и переосмысления их наполнения. 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3B3F4D" w:rsidRPr="002311E4" w:rsidRDefault="003B3F4D" w:rsidP="002D6BDD">
      <w:pPr>
        <w:tabs>
          <w:tab w:val="left" w:pos="4650"/>
        </w:tabs>
        <w:jc w:val="center"/>
        <w:rPr>
          <w:rFonts w:ascii="Times New Roman" w:hAnsi="Times New Roman"/>
        </w:rPr>
      </w:pPr>
      <w:r w:rsidRPr="002311E4">
        <w:rPr>
          <w:rFonts w:ascii="Times New Roman" w:hAnsi="Times New Roman"/>
          <w:b/>
        </w:rPr>
        <w:t>Оценка личностных результатов</w:t>
      </w: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b/>
          <w:i/>
        </w:rPr>
        <w:t>Объектом оценки личностных результатов</w:t>
      </w:r>
      <w:r w:rsidRPr="002311E4">
        <w:rPr>
          <w:rFonts w:ascii="Times New Roman" w:hAnsi="Times New Roman"/>
        </w:rPr>
        <w:t xml:space="preserve"> являются сформированные у обучающихся универсальные учебные действия, включаемые в три основных блока:</w:t>
      </w:r>
    </w:p>
    <w:p w:rsidR="003B3F4D" w:rsidRPr="002311E4" w:rsidRDefault="003B3F4D" w:rsidP="00E7482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i/>
          <w:iCs/>
          <w:color w:val="000000"/>
        </w:rPr>
        <w:t xml:space="preserve">самоопределение </w:t>
      </w:r>
      <w:r w:rsidRPr="002311E4">
        <w:rPr>
          <w:rFonts w:ascii="Times New Roman" w:hAnsi="Times New Roman"/>
          <w:color w:val="000000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3B3F4D" w:rsidRPr="002311E4" w:rsidRDefault="003B3F4D" w:rsidP="00E74825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i/>
          <w:iCs/>
          <w:color w:val="000000"/>
        </w:rPr>
        <w:lastRenderedPageBreak/>
        <w:t xml:space="preserve">смыслоообразование </w:t>
      </w:r>
      <w:r w:rsidRPr="002311E4">
        <w:rPr>
          <w:rFonts w:ascii="Times New Roman" w:hAnsi="Times New Roman"/>
          <w:color w:val="000000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3B3F4D" w:rsidRPr="002311E4" w:rsidRDefault="003B3F4D" w:rsidP="00E74825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i/>
          <w:iCs/>
          <w:color w:val="000000"/>
        </w:rPr>
        <w:t xml:space="preserve">морально-этическая ориентация — </w:t>
      </w:r>
      <w:r w:rsidRPr="002311E4">
        <w:rPr>
          <w:rFonts w:ascii="Times New Roman" w:hAnsi="Times New Roman"/>
          <w:color w:val="000000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3B3F4D" w:rsidRPr="002311E4" w:rsidRDefault="003B3F4D" w:rsidP="002D6BD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 xml:space="preserve">Основное </w:t>
      </w:r>
      <w:r w:rsidRPr="002311E4">
        <w:rPr>
          <w:rFonts w:ascii="Times New Roman" w:hAnsi="Times New Roman"/>
          <w:b/>
          <w:bCs/>
          <w:i/>
          <w:color w:val="000000"/>
        </w:rPr>
        <w:t>содержание оценки личностных результатов</w:t>
      </w:r>
      <w:r w:rsidRPr="002311E4">
        <w:rPr>
          <w:rFonts w:ascii="Times New Roman" w:hAnsi="Times New Roman"/>
          <w:b/>
          <w:bCs/>
          <w:color w:val="000000"/>
        </w:rPr>
        <w:t xml:space="preserve"> </w:t>
      </w:r>
      <w:r w:rsidRPr="002311E4">
        <w:rPr>
          <w:rFonts w:ascii="Times New Roman" w:hAnsi="Times New Roman"/>
          <w:color w:val="000000"/>
        </w:rPr>
        <w:t>на ступени начального общего образования строится вокруг оценки: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сформированности внутренней позиции обучающегося,  которая находит отражение в эмоционально-положительном отношении обучающегося к образовательному учреждению,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3B3F4D" w:rsidRPr="002311E4" w:rsidRDefault="003B3F4D" w:rsidP="00E74825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3B3F4D" w:rsidRPr="002311E4" w:rsidRDefault="003B3F4D" w:rsidP="002D6BDD">
      <w:pPr>
        <w:ind w:firstLine="708"/>
        <w:rPr>
          <w:rFonts w:ascii="Times New Roman" w:hAnsi="Times New Roman"/>
          <w:color w:val="000000"/>
        </w:rPr>
      </w:pPr>
      <w:r w:rsidRPr="002311E4">
        <w:rPr>
          <w:rFonts w:ascii="Times New Roman" w:hAnsi="Times New Roman"/>
          <w:color w:val="000000"/>
        </w:rPr>
        <w:t xml:space="preserve">Оценка  личностных результатов осуществляется, во-первых, в ходе </w:t>
      </w:r>
      <w:r w:rsidRPr="002311E4">
        <w:rPr>
          <w:rFonts w:ascii="Times New Roman" w:hAnsi="Times New Roman"/>
          <w:b/>
          <w:i/>
          <w:iCs/>
          <w:color w:val="000000"/>
        </w:rPr>
        <w:t>внешних неперсонифицированных  мониторинговых исследований</w:t>
      </w:r>
      <w:r w:rsidRPr="002311E4">
        <w:rPr>
          <w:rFonts w:ascii="Times New Roman" w:hAnsi="Times New Roman"/>
          <w:iCs/>
          <w:color w:val="000000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  <w:r>
        <w:rPr>
          <w:rFonts w:ascii="Times New Roman" w:hAnsi="Times New Roman"/>
          <w:iCs/>
          <w:color w:val="000000"/>
        </w:rPr>
        <w:t xml:space="preserve">  </w:t>
      </w:r>
    </w:p>
    <w:p w:rsidR="003B3F4D" w:rsidRPr="002311E4" w:rsidRDefault="003B3F4D" w:rsidP="002D6BDD">
      <w:pPr>
        <w:ind w:firstLine="708"/>
        <w:rPr>
          <w:rFonts w:ascii="Times New Roman" w:hAnsi="Times New Roman"/>
          <w:color w:val="000000"/>
        </w:rPr>
      </w:pPr>
      <w:r w:rsidRPr="002311E4">
        <w:rPr>
          <w:rFonts w:ascii="Times New Roman" w:hAnsi="Times New Roman"/>
          <w:color w:val="000000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2311E4">
        <w:rPr>
          <w:rFonts w:ascii="Times New Roman" w:hAnsi="Times New Roman"/>
          <w:b/>
          <w:i/>
          <w:color w:val="000000"/>
        </w:rPr>
        <w:t>личностного прогресса ученика</w:t>
      </w:r>
      <w:r w:rsidRPr="002311E4">
        <w:rPr>
          <w:rFonts w:ascii="Times New Roman" w:hAnsi="Times New Roman"/>
          <w:color w:val="000000"/>
        </w:rPr>
        <w:t xml:space="preserve"> с помощью </w:t>
      </w:r>
      <w:r w:rsidRPr="002311E4">
        <w:rPr>
          <w:rFonts w:ascii="Times New Roman" w:hAnsi="Times New Roman"/>
          <w:i/>
          <w:color w:val="000000"/>
        </w:rPr>
        <w:t>портфолио</w:t>
      </w:r>
      <w:r w:rsidRPr="002311E4">
        <w:rPr>
          <w:rFonts w:ascii="Times New Roman" w:hAnsi="Times New Roman"/>
          <w:color w:val="000000"/>
        </w:rPr>
        <w:t xml:space="preserve">, способствующего </w:t>
      </w:r>
      <w:r w:rsidRPr="002311E4">
        <w:rPr>
          <w:rFonts w:ascii="Times New Roman" w:hAnsi="Times New Roman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3B3F4D" w:rsidRPr="002311E4" w:rsidRDefault="003B3F4D" w:rsidP="002D6BDD">
      <w:pPr>
        <w:ind w:firstLine="708"/>
        <w:rPr>
          <w:rFonts w:ascii="Times New Roman" w:hAnsi="Times New Roman"/>
          <w:b/>
          <w:bCs/>
          <w:i/>
          <w:iCs/>
          <w:color w:val="000000"/>
        </w:rPr>
      </w:pPr>
      <w:r w:rsidRPr="002311E4">
        <w:rPr>
          <w:rFonts w:ascii="Times New Roman" w:hAnsi="Times New Roman"/>
          <w:b/>
          <w:bCs/>
          <w:i/>
          <w:iCs/>
          <w:color w:val="000000"/>
        </w:rPr>
        <w:t>Лич</w:t>
      </w:r>
      <w:r w:rsidRPr="002311E4">
        <w:rPr>
          <w:rFonts w:ascii="Times New Roman" w:hAnsi="Times New Roman"/>
          <w:b/>
          <w:bCs/>
          <w:i/>
          <w:iCs/>
          <w:color w:val="000000"/>
        </w:rPr>
        <w:softHyphen/>
        <w:t>ностные результаты выпускников на ступени начально</w:t>
      </w:r>
      <w:r w:rsidRPr="002311E4">
        <w:rPr>
          <w:rFonts w:ascii="Times New Roman" w:hAnsi="Times New Roman"/>
          <w:b/>
          <w:bCs/>
          <w:i/>
          <w:iCs/>
          <w:color w:val="000000"/>
        </w:rPr>
        <w:softHyphen/>
        <w:t xml:space="preserve">го общего образования </w:t>
      </w:r>
      <w:r w:rsidRPr="002311E4">
        <w:rPr>
          <w:rFonts w:ascii="Times New Roman" w:hAnsi="Times New Roman"/>
          <w:color w:val="000000"/>
        </w:rPr>
        <w:t>в полном соответствии с требовани</w:t>
      </w:r>
      <w:r w:rsidRPr="002311E4">
        <w:rPr>
          <w:rFonts w:ascii="Times New Roman" w:hAnsi="Times New Roman"/>
          <w:color w:val="000000"/>
        </w:rPr>
        <w:softHyphen/>
        <w:t xml:space="preserve">ями Стандарта </w:t>
      </w:r>
      <w:r w:rsidRPr="002311E4">
        <w:rPr>
          <w:rFonts w:ascii="Times New Roman" w:hAnsi="Times New Roman"/>
          <w:b/>
          <w:bCs/>
          <w:i/>
          <w:iCs/>
          <w:color w:val="000000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3B3F4D" w:rsidRPr="002311E4" w:rsidRDefault="003B3F4D" w:rsidP="00B509B8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</w:t>
      </w:r>
      <w:r w:rsidR="00EA364E">
        <w:rPr>
          <w:rFonts w:ascii="Times New Roman" w:hAnsi="Times New Roman"/>
        </w:rPr>
        <w:t>азвития — в форме возрастно-</w:t>
      </w:r>
      <w:r w:rsidR="00EA364E">
        <w:rPr>
          <w:rFonts w:ascii="Times New Roman" w:hAnsi="Times New Roman"/>
        </w:rPr>
        <w:lastRenderedPageBreak/>
        <w:t>пси</w:t>
      </w:r>
      <w:r w:rsidRPr="002311E4">
        <w:rPr>
          <w:rFonts w:ascii="Times New Roman" w:hAnsi="Times New Roman"/>
        </w:rPr>
        <w:t>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</w:t>
      </w:r>
      <w:r>
        <w:rPr>
          <w:rFonts w:ascii="Times New Roman" w:hAnsi="Times New Roman"/>
        </w:rPr>
        <w:t xml:space="preserve">  </w:t>
      </w:r>
      <w:r w:rsidRPr="002311E4">
        <w:rPr>
          <w:rFonts w:ascii="Times New Roman" w:hAnsi="Times New Roman"/>
        </w:rPr>
        <w:t>психологии.</w:t>
      </w:r>
    </w:p>
    <w:p w:rsidR="003B3F4D" w:rsidRPr="002311E4" w:rsidRDefault="003B3F4D" w:rsidP="002D6BDD">
      <w:pPr>
        <w:jc w:val="center"/>
        <w:rPr>
          <w:rFonts w:ascii="Times New Roman" w:hAnsi="Times New Roman"/>
        </w:rPr>
      </w:pPr>
      <w:r w:rsidRPr="002311E4">
        <w:rPr>
          <w:rFonts w:ascii="Times New Roman" w:hAnsi="Times New Roman"/>
          <w:b/>
        </w:rPr>
        <w:t>Оценка метапредметных результатов</w:t>
      </w:r>
    </w:p>
    <w:p w:rsidR="003B3F4D" w:rsidRPr="002311E4" w:rsidRDefault="003B3F4D" w:rsidP="002D6BD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b/>
          <w:bCs/>
          <w:i/>
          <w:color w:val="000000"/>
        </w:rPr>
        <w:t>Оценка метапредметных результатов</w:t>
      </w:r>
      <w:r w:rsidRPr="002311E4">
        <w:rPr>
          <w:rFonts w:ascii="Times New Roman" w:hAnsi="Times New Roman"/>
          <w:b/>
          <w:bCs/>
          <w:color w:val="000000"/>
        </w:rPr>
        <w:t xml:space="preserve"> </w:t>
      </w:r>
      <w:r w:rsidRPr="002311E4">
        <w:rPr>
          <w:rFonts w:ascii="Times New Roman" w:hAnsi="Times New Roman"/>
          <w:color w:val="000000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3B3F4D" w:rsidRPr="002311E4" w:rsidRDefault="003B3F4D" w:rsidP="00E7482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3B3F4D" w:rsidRPr="002311E4" w:rsidRDefault="003B3F4D" w:rsidP="00E7482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3B3F4D" w:rsidRPr="002311E4" w:rsidRDefault="003B3F4D" w:rsidP="00E7482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B3F4D" w:rsidRPr="002311E4" w:rsidRDefault="003B3F4D" w:rsidP="00E7482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3B3F4D" w:rsidRPr="002311E4" w:rsidRDefault="003B3F4D" w:rsidP="00E7482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3B3F4D" w:rsidRPr="002311E4" w:rsidRDefault="003B3F4D" w:rsidP="002D6BD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3B3F4D" w:rsidRPr="002311E4" w:rsidRDefault="003B3F4D" w:rsidP="002D6BDD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</w:rPr>
      </w:pPr>
      <w:r w:rsidRPr="002311E4">
        <w:rPr>
          <w:rFonts w:ascii="Times New Roman" w:hAnsi="Times New Roman"/>
          <w:color w:val="000000"/>
        </w:rPr>
        <w:t xml:space="preserve">Основное </w:t>
      </w:r>
      <w:r w:rsidRPr="002311E4">
        <w:rPr>
          <w:rFonts w:ascii="Times New Roman" w:hAnsi="Times New Roman"/>
          <w:b/>
          <w:bCs/>
          <w:i/>
          <w:color w:val="000000"/>
        </w:rPr>
        <w:t>содержание оценки метапредметных результатов</w:t>
      </w:r>
      <w:r w:rsidRPr="002311E4">
        <w:rPr>
          <w:rFonts w:ascii="Times New Roman" w:hAnsi="Times New Roman"/>
          <w:b/>
          <w:bCs/>
          <w:color w:val="000000"/>
        </w:rPr>
        <w:t xml:space="preserve"> </w:t>
      </w:r>
      <w:r w:rsidRPr="002311E4">
        <w:rPr>
          <w:rFonts w:ascii="Times New Roman" w:hAnsi="Times New Roman"/>
          <w:color w:val="000000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«включённости» детей в учебную деятельность, уровень их учебной  самостоятельности, уровень сотрудничества и ряд других), проводится в форме неперсонифицированных процедур.</w:t>
      </w:r>
    </w:p>
    <w:p w:rsidR="003B3F4D" w:rsidRPr="002311E4" w:rsidRDefault="003B3F4D" w:rsidP="002D6BDD">
      <w:pPr>
        <w:jc w:val="center"/>
        <w:rPr>
          <w:rFonts w:ascii="Times New Roman" w:hAnsi="Times New Roman"/>
          <w:b/>
        </w:rPr>
      </w:pPr>
      <w:r w:rsidRPr="002311E4">
        <w:rPr>
          <w:rFonts w:ascii="Times New Roman" w:hAnsi="Times New Roman"/>
          <w:b/>
        </w:rPr>
        <w:t>Оценка предметных результатов</w:t>
      </w: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решать учебно-познавательные и учебно-практические задачи.</w:t>
      </w:r>
    </w:p>
    <w:p w:rsidR="003B3F4D" w:rsidRPr="002311E4" w:rsidRDefault="003B3F4D" w:rsidP="002D6BDD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2311E4">
        <w:rPr>
          <w:rFonts w:ascii="Times New Roman" w:hAnsi="Times New Roman"/>
        </w:rPr>
        <w:t xml:space="preserve"> Предметом итоговой оценки освоения обучающимися </w:t>
      </w:r>
      <w:r w:rsidRPr="002311E4">
        <w:rPr>
          <w:rFonts w:ascii="Times New Roman" w:hAnsi="Times New Roman"/>
        </w:rPr>
        <w:lastRenderedPageBreak/>
        <w:t>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color w:val="000000"/>
        </w:rPr>
        <w:t xml:space="preserve">Основным инструментом итоговой оценки являются итоговые комплексные работы – </w:t>
      </w:r>
      <w:r w:rsidRPr="002311E4">
        <w:rPr>
          <w:rFonts w:ascii="Times New Roman" w:hAnsi="Times New Roman"/>
        </w:rPr>
        <w:t>система заданий различного уровня сложности по чтению, русскому языку, математике и окружающему миру.</w:t>
      </w: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межпредметной основе. 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Предметные результаты содержат в себе: 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  <w:i/>
          <w:iCs/>
        </w:rPr>
        <w:t>- систему основополагающих элементов научного знания;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311E4">
        <w:rPr>
          <w:rFonts w:ascii="Times New Roman" w:hAnsi="Times New Roman"/>
          <w:i/>
          <w:iCs/>
        </w:rPr>
        <w:t xml:space="preserve">- систему формируемых действий  с учебным материалом. 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  <w:b/>
          <w:bCs/>
          <w:i/>
          <w:iCs/>
        </w:rPr>
        <w:t xml:space="preserve">Система предметных знаний </w:t>
      </w:r>
      <w:r w:rsidRPr="002311E4">
        <w:rPr>
          <w:rFonts w:ascii="Times New Roman" w:hAnsi="Times New Roman"/>
        </w:rPr>
        <w:t>— важнейшая составляющая предметных результатов. В ней можно выделить знания, усвоение которых принципиально необходимо для текущего и последующего успешного обучения 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К опорным знаниям относятся основополагающие элементы научного знания,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понятийный аппарат («язык») учебных предметов, освоение которого позволяет учителю и обучающимся эффективно продвигаться в изучении предмета. Опорная система знаний на данной  ступени обучения  включает в себя  такие знания, умения, учебные действия, которые, во-первых, принципиально необходимы для успешного обучения и, во-вторых, при наличии специальной целенаправленной работы учителя, могут быть достигнуты подавляющим большинством детей.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2311E4">
        <w:rPr>
          <w:rFonts w:ascii="Times New Roman" w:hAnsi="Times New Roman"/>
          <w:i/>
          <w:iCs/>
        </w:rPr>
        <w:t>опорной системы знаний по русскому языку, и математике</w:t>
      </w:r>
      <w:r w:rsidRPr="002311E4">
        <w:rPr>
          <w:rFonts w:ascii="Times New Roman" w:hAnsi="Times New Roman"/>
        </w:rPr>
        <w:t>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  <w:b/>
          <w:bCs/>
          <w:i/>
          <w:iCs/>
        </w:rPr>
        <w:t xml:space="preserve">Действия с предметным содержанием (или предметные действия) </w:t>
      </w:r>
      <w:r w:rsidRPr="002311E4">
        <w:rPr>
          <w:rFonts w:ascii="Times New Roman" w:hAnsi="Times New Roman"/>
        </w:rPr>
        <w:t>— вторая важная составляющая предметных результатов. В основе мног</w:t>
      </w:r>
      <w:r w:rsidR="00EA364E">
        <w:rPr>
          <w:rFonts w:ascii="Times New Roman" w:hAnsi="Times New Roman"/>
        </w:rPr>
        <w:t xml:space="preserve">их предметных действий лежат те </w:t>
      </w:r>
      <w:r w:rsidRPr="002311E4">
        <w:rPr>
          <w:rFonts w:ascii="Times New Roman" w:hAnsi="Times New Roman"/>
        </w:rPr>
        <w:t>же универсальные учебные действия, прежде всего познавательные. Однако на разных предметах эти действия преломляются через специфику предмета. 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 Совокупность же всех учебных предметов обеспечивает возможность формирования всех 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3B3F4D" w:rsidRPr="002311E4" w:rsidRDefault="003B3F4D" w:rsidP="002D6BDD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задач, а затем и </w:t>
      </w:r>
      <w:r w:rsidRPr="002311E4">
        <w:rPr>
          <w:rFonts w:ascii="Times New Roman" w:hAnsi="Times New Roman"/>
          <w:i/>
          <w:iCs/>
        </w:rPr>
        <w:t>осознанному и произвольному их выполнению</w:t>
      </w:r>
      <w:r w:rsidRPr="002311E4">
        <w:rPr>
          <w:rFonts w:ascii="Times New Roman" w:hAnsi="Times New Roman"/>
        </w:rPr>
        <w:t>, переносу на новые классы объектов. Это проявляется в способности обучающихся реш</w:t>
      </w:r>
      <w:r w:rsidR="00EA364E">
        <w:rPr>
          <w:rFonts w:ascii="Times New Roman" w:hAnsi="Times New Roman"/>
        </w:rPr>
        <w:t xml:space="preserve">ать разнообразные по содержанию </w:t>
      </w:r>
      <w:r w:rsidRPr="002311E4">
        <w:rPr>
          <w:rFonts w:ascii="Times New Roman" w:hAnsi="Times New Roman"/>
        </w:rPr>
        <w:t>и сложности классы учебно-познавательных и учебно-практических задач.</w:t>
      </w:r>
    </w:p>
    <w:p w:rsidR="003B3F4D" w:rsidRPr="002311E4" w:rsidRDefault="003B3F4D" w:rsidP="00B509B8">
      <w:pPr>
        <w:autoSpaceDE w:val="0"/>
        <w:autoSpaceDN w:val="0"/>
        <w:adjustRightInd w:val="0"/>
        <w:rPr>
          <w:rFonts w:ascii="Times New Roman" w:hAnsi="Times New Roman"/>
        </w:rPr>
      </w:pPr>
      <w:r w:rsidRPr="002311E4">
        <w:rPr>
          <w:rFonts w:ascii="Times New Roman" w:hAnsi="Times New Roman"/>
          <w:b/>
          <w:bCs/>
        </w:rPr>
        <w:t xml:space="preserve">Объектом оценки предметных результатов </w:t>
      </w:r>
      <w:r w:rsidRPr="002311E4">
        <w:rPr>
          <w:rFonts w:ascii="Times New Roman" w:hAnsi="Times New Roman"/>
        </w:rPr>
        <w:t>служит способность обучающихся решать учебно-познавательные и учебно-практические задачи с использованием средств</w:t>
      </w:r>
      <w:r w:rsidRPr="002145AF">
        <w:rPr>
          <w:rFonts w:ascii="Times New Roman" w:hAnsi="Times New Roman"/>
        </w:rPr>
        <w:t>, релевантных</w:t>
      </w:r>
      <w:r w:rsidRPr="002311E4">
        <w:rPr>
          <w:rFonts w:ascii="Times New Roman" w:hAnsi="Times New Roman"/>
        </w:rPr>
        <w:t xml:space="preserve"> содержанию учебных предметов, в том числе на основе метапредметных действий. Оценка достижения этих предметных </w:t>
      </w:r>
      <w:r w:rsidRPr="002311E4">
        <w:rPr>
          <w:rFonts w:ascii="Times New Roman" w:hAnsi="Times New Roman"/>
        </w:rPr>
        <w:lastRenderedPageBreak/>
        <w:t>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3B3F4D" w:rsidRPr="002311E4" w:rsidRDefault="003B3F4D" w:rsidP="002D6BDD">
      <w:pPr>
        <w:ind w:firstLine="708"/>
        <w:rPr>
          <w:rFonts w:ascii="Times New Roman" w:hAnsi="Times New Roman"/>
        </w:rPr>
      </w:pPr>
      <w:r w:rsidRPr="002311E4">
        <w:rPr>
          <w:rFonts w:ascii="Times New Roman" w:hAnsi="Times New Roman"/>
          <w:b/>
          <w:i/>
        </w:rPr>
        <w:t>Системная оценка личностных, метапредметных и предметных результатов</w:t>
      </w:r>
      <w:r w:rsidRPr="002311E4">
        <w:rPr>
          <w:rFonts w:ascii="Times New Roman" w:hAnsi="Times New Roman"/>
        </w:rPr>
        <w:t xml:space="preserve"> реализуется в рамках накопительной системы – </w:t>
      </w:r>
      <w:r w:rsidRPr="002311E4">
        <w:rPr>
          <w:rFonts w:ascii="Times New Roman" w:hAnsi="Times New Roman"/>
          <w:b/>
          <w:i/>
        </w:rPr>
        <w:t>рабочего Портфолио</w:t>
      </w:r>
      <w:r w:rsidRPr="002311E4">
        <w:rPr>
          <w:rFonts w:ascii="Times New Roman" w:hAnsi="Times New Roman"/>
        </w:rPr>
        <w:t xml:space="preserve">. </w:t>
      </w:r>
    </w:p>
    <w:p w:rsidR="003B3F4D" w:rsidRPr="002311E4" w:rsidRDefault="003B3F4D" w:rsidP="002D6BDD">
      <w:pPr>
        <w:ind w:firstLine="709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Рабочий Портфолио ученика:</w:t>
      </w:r>
    </w:p>
    <w:p w:rsidR="003B3F4D" w:rsidRPr="002311E4" w:rsidRDefault="003B3F4D" w:rsidP="00E74825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является современным педагогическим инструментом сопровождения развития  и оценки достижений обучающихся, ориентированным на обновление и совершенствование качества образования;</w:t>
      </w:r>
    </w:p>
    <w:p w:rsidR="003B3F4D" w:rsidRPr="002311E4" w:rsidRDefault="003B3F4D" w:rsidP="00E74825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3B3F4D" w:rsidRPr="002311E4" w:rsidRDefault="003B3F4D" w:rsidP="00E74825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позволяет учитывать возрастные особенности развития универсальных учебных действий обучающихся младших классов; педагогические ресурсы учебных предметов образовательного плана;</w:t>
      </w:r>
    </w:p>
    <w:p w:rsidR="003B3F4D" w:rsidRPr="002311E4" w:rsidRDefault="003B3F4D" w:rsidP="00E74825">
      <w:pPr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предполагает активное вовлечение обучающихся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3B3F4D" w:rsidRPr="002311E4" w:rsidRDefault="003B3F4D" w:rsidP="002D6BDD">
      <w:pPr>
        <w:ind w:firstLine="709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Рабочий 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3B3F4D" w:rsidRPr="002311E4" w:rsidRDefault="003B3F4D" w:rsidP="002D6BDD">
      <w:pPr>
        <w:ind w:firstLine="709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3B3F4D" w:rsidRPr="002311E4" w:rsidRDefault="003B3F4D" w:rsidP="002D6BDD">
      <w:pPr>
        <w:ind w:firstLine="709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Преимущества рабочего Портфолио как метода оценивания достижений обучающихся:</w:t>
      </w:r>
    </w:p>
    <w:p w:rsidR="003B3F4D" w:rsidRPr="002311E4" w:rsidRDefault="003B3F4D" w:rsidP="00E74825">
      <w:pPr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сфокусирован на процессуальном контроле новых приоритетов современного образования, которыми являются универсальные учебные действия;</w:t>
      </w:r>
    </w:p>
    <w:p w:rsidR="003B3F4D" w:rsidRPr="002311E4" w:rsidRDefault="003B3F4D" w:rsidP="00E74825">
      <w:pPr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содержание заданий Портфолио выстроено на основе УМК,  реализующего новые образовательные стандарты начальной школы; </w:t>
      </w:r>
    </w:p>
    <w:p w:rsidR="003B3F4D" w:rsidRPr="002311E4" w:rsidRDefault="003B3F4D" w:rsidP="00E74825">
      <w:pPr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разделы Портфолио (Портр</w:t>
      </w:r>
      <w:r w:rsidR="00E52225">
        <w:rPr>
          <w:rFonts w:ascii="Times New Roman" w:hAnsi="Times New Roman"/>
        </w:rPr>
        <w:t>ет, Рабочие материалы</w:t>
      </w:r>
      <w:r w:rsidRPr="002311E4">
        <w:rPr>
          <w:rFonts w:ascii="Times New Roman" w:hAnsi="Times New Roman"/>
        </w:rPr>
        <w:t>, Достижения) являются общепринятой моделью в мировой педагогической практике;</w:t>
      </w:r>
    </w:p>
    <w:p w:rsidR="003B3F4D" w:rsidRPr="002311E4" w:rsidRDefault="003B3F4D" w:rsidP="00E74825">
      <w:pPr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учитывает особенности развития критического мышления обучающихся путем  использования трех стадий: вызов (проблемная ситуация) – осмысление – рефлексия;</w:t>
      </w:r>
    </w:p>
    <w:p w:rsidR="003B3F4D" w:rsidRPr="00B509B8" w:rsidRDefault="003B3F4D" w:rsidP="00B509B8">
      <w:pPr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позволяет помочь обучающимся самим определять цели обучения, осуществлять активное присвоение  информации и размышлять о том, что они узнали.</w:t>
      </w:r>
    </w:p>
    <w:p w:rsidR="003B3F4D" w:rsidRPr="002311E4" w:rsidRDefault="003B3F4D" w:rsidP="00B509B8">
      <w:pPr>
        <w:jc w:val="center"/>
        <w:rPr>
          <w:rFonts w:ascii="Times New Roman" w:hAnsi="Times New Roman"/>
          <w:b/>
          <w:i/>
        </w:rPr>
      </w:pPr>
      <w:r w:rsidRPr="002311E4">
        <w:rPr>
          <w:rFonts w:ascii="Times New Roman" w:hAnsi="Times New Roman"/>
          <w:b/>
          <w:i/>
        </w:rPr>
        <w:t>Формы контроля и учета достижений обучающихся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2553"/>
        <w:gridCol w:w="2340"/>
        <w:gridCol w:w="2340"/>
      </w:tblGrid>
      <w:tr w:rsidR="003B3F4D" w:rsidRPr="002311E4" w:rsidTr="004F3501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snapToGri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Обязательные формы и методы контроля</w:t>
            </w:r>
          </w:p>
        </w:tc>
        <w:tc>
          <w:tcPr>
            <w:tcW w:w="7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F4D" w:rsidRPr="002311E4" w:rsidRDefault="003B3F4D" w:rsidP="004F3501">
            <w:pPr>
              <w:pStyle w:val="af3"/>
              <w:spacing w:line="276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311E4">
              <w:rPr>
                <w:rFonts w:ascii="Times New Roman" w:hAnsi="Times New Roman"/>
                <w:b w:val="0"/>
                <w:szCs w:val="24"/>
              </w:rPr>
              <w:t>Иные формы учета достижений</w:t>
            </w:r>
          </w:p>
        </w:tc>
      </w:tr>
      <w:tr w:rsidR="003B3F4D" w:rsidRPr="002311E4" w:rsidTr="004F3501">
        <w:tc>
          <w:tcPr>
            <w:tcW w:w="2411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snapToGrid w:val="0"/>
              <w:ind w:left="180"/>
              <w:rPr>
                <w:rFonts w:ascii="Times New Roman" w:hAnsi="Times New Roman"/>
                <w:i/>
              </w:rPr>
            </w:pPr>
            <w:r w:rsidRPr="002311E4">
              <w:rPr>
                <w:rFonts w:ascii="Times New Roman" w:hAnsi="Times New Roman"/>
                <w:i/>
              </w:rPr>
              <w:t>текущая аттестация</w:t>
            </w:r>
          </w:p>
        </w:tc>
        <w:tc>
          <w:tcPr>
            <w:tcW w:w="255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snapToGrid w:val="0"/>
              <w:ind w:left="180"/>
              <w:rPr>
                <w:rFonts w:ascii="Times New Roman" w:hAnsi="Times New Roman"/>
                <w:i/>
              </w:rPr>
            </w:pPr>
            <w:r w:rsidRPr="002311E4">
              <w:rPr>
                <w:rFonts w:ascii="Times New Roman" w:hAnsi="Times New Roman"/>
                <w:i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snapToGrid w:val="0"/>
              <w:ind w:left="180"/>
              <w:rPr>
                <w:rFonts w:ascii="Times New Roman" w:hAnsi="Times New Roman"/>
                <w:i/>
              </w:rPr>
            </w:pPr>
            <w:r w:rsidRPr="002311E4">
              <w:rPr>
                <w:rFonts w:ascii="Times New Roman" w:hAnsi="Times New Roman"/>
                <w:i/>
              </w:rPr>
              <w:t>урочная деятельность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F4D" w:rsidRPr="002311E4" w:rsidRDefault="003B3F4D" w:rsidP="004F3501">
            <w:pPr>
              <w:snapToGrid w:val="0"/>
              <w:ind w:left="180"/>
              <w:rPr>
                <w:rFonts w:ascii="Times New Roman" w:hAnsi="Times New Roman"/>
                <w:i/>
              </w:rPr>
            </w:pPr>
            <w:r w:rsidRPr="002311E4">
              <w:rPr>
                <w:rFonts w:ascii="Times New Roman" w:hAnsi="Times New Roman"/>
                <w:i/>
              </w:rPr>
              <w:t>внеурочная деятельность</w:t>
            </w:r>
          </w:p>
        </w:tc>
      </w:tr>
      <w:tr w:rsidR="003B3F4D" w:rsidRPr="002311E4" w:rsidTr="004F3501">
        <w:trPr>
          <w:trHeight w:hRule="exact" w:val="4620"/>
        </w:trPr>
        <w:tc>
          <w:tcPr>
            <w:tcW w:w="2411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tabs>
                <w:tab w:val="left" w:pos="180"/>
              </w:tabs>
              <w:snapToGrid w:val="0"/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lastRenderedPageBreak/>
              <w:t>- устный опрос</w:t>
            </w:r>
          </w:p>
          <w:p w:rsidR="003B3F4D" w:rsidRPr="002311E4" w:rsidRDefault="003B3F4D" w:rsidP="004F3501">
            <w:pPr>
              <w:tabs>
                <w:tab w:val="left" w:pos="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-письменная самостоятельная работа</w:t>
            </w:r>
          </w:p>
          <w:p w:rsidR="003B3F4D" w:rsidRPr="002311E4" w:rsidRDefault="003B3F4D" w:rsidP="004F3501">
            <w:pPr>
              <w:tabs>
                <w:tab w:val="left" w:pos="-36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 диктанты</w:t>
            </w:r>
          </w:p>
          <w:p w:rsidR="003B3F4D" w:rsidRPr="002311E4" w:rsidRDefault="003B3F4D" w:rsidP="004F3501">
            <w:pPr>
              <w:tabs>
                <w:tab w:val="left" w:pos="-72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-контрольное списывание</w:t>
            </w:r>
          </w:p>
          <w:p w:rsidR="003B3F4D" w:rsidRPr="002311E4" w:rsidRDefault="003B3F4D" w:rsidP="007255B0">
            <w:pPr>
              <w:tabs>
                <w:tab w:val="left" w:pos="-108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-тестовые задания</w:t>
            </w:r>
          </w:p>
          <w:p w:rsidR="003B3F4D" w:rsidRPr="002311E4" w:rsidRDefault="003B3F4D" w:rsidP="007255B0">
            <w:pPr>
              <w:tabs>
                <w:tab w:val="left" w:pos="-180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 и</w:t>
            </w:r>
            <w:r>
              <w:rPr>
                <w:rFonts w:ascii="Times New Roman" w:hAnsi="Times New Roman"/>
              </w:rPr>
              <w:t>зложение</w:t>
            </w:r>
          </w:p>
          <w:p w:rsidR="003B3F4D" w:rsidRPr="002311E4" w:rsidRDefault="003B3F4D" w:rsidP="004F3501">
            <w:pPr>
              <w:tabs>
                <w:tab w:val="left" w:pos="-252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 xml:space="preserve">-творческая работа </w:t>
            </w:r>
          </w:p>
          <w:p w:rsidR="003B3F4D" w:rsidRPr="002311E4" w:rsidRDefault="003B3F4D" w:rsidP="004F3501">
            <w:pPr>
              <w:tabs>
                <w:tab w:val="left" w:pos="-252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 диагностическая контрольная работа</w:t>
            </w:r>
          </w:p>
          <w:p w:rsidR="003B3F4D" w:rsidRPr="002311E4" w:rsidRDefault="003B3F4D" w:rsidP="007255B0">
            <w:pPr>
              <w:tabs>
                <w:tab w:val="left" w:pos="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диктанты</w:t>
            </w:r>
          </w:p>
          <w:p w:rsidR="003B3F4D" w:rsidRPr="002311E4" w:rsidRDefault="003B3F4D" w:rsidP="004F3501">
            <w:pPr>
              <w:tabs>
                <w:tab w:val="left" w:pos="-72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-контроль техники чтения</w:t>
            </w:r>
          </w:p>
          <w:p w:rsidR="003B3F4D" w:rsidRPr="002311E4" w:rsidRDefault="003B3F4D" w:rsidP="004F3501">
            <w:pPr>
              <w:tabs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-анализ динамики текущей успеваемости</w:t>
            </w:r>
          </w:p>
          <w:p w:rsidR="003B3F4D" w:rsidRPr="002311E4" w:rsidRDefault="003B3F4D" w:rsidP="004F3501">
            <w:pPr>
              <w:tabs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3F4D" w:rsidRPr="002311E4" w:rsidRDefault="003B3F4D" w:rsidP="004F3501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 участие  в выставках, конкурсах, соревнованиях</w:t>
            </w:r>
          </w:p>
          <w:p w:rsidR="003B3F4D" w:rsidRPr="002311E4" w:rsidRDefault="003B3F4D" w:rsidP="004F3501">
            <w:pPr>
              <w:tabs>
                <w:tab w:val="left" w:pos="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- активность в проектах и программах внеурочной деятельности</w:t>
            </w:r>
          </w:p>
          <w:p w:rsidR="003B3F4D" w:rsidRPr="002311E4" w:rsidRDefault="003B3F4D" w:rsidP="004F3501">
            <w:pPr>
              <w:tabs>
                <w:tab w:val="left" w:pos="-360"/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</w:tr>
      <w:tr w:rsidR="003B3F4D" w:rsidRPr="002311E4" w:rsidTr="004F3501">
        <w:trPr>
          <w:trHeight w:hRule="exact" w:val="1840"/>
        </w:trPr>
        <w:tc>
          <w:tcPr>
            <w:tcW w:w="2411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tabs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3B3F4D" w:rsidRPr="002311E4" w:rsidRDefault="003B3F4D" w:rsidP="004F3501">
            <w:pPr>
              <w:tabs>
                <w:tab w:val="left" w:pos="180"/>
              </w:tabs>
              <w:ind w:left="180" w:right="180"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3F4D" w:rsidRPr="002311E4" w:rsidRDefault="003B3F4D" w:rsidP="004F3501">
            <w:pPr>
              <w:tabs>
                <w:tab w:val="left" w:pos="-360"/>
                <w:tab w:val="left" w:pos="180"/>
              </w:tabs>
              <w:snapToGrid w:val="0"/>
              <w:ind w:left="180" w:right="18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 xml:space="preserve">- портфолио </w:t>
            </w:r>
          </w:p>
          <w:p w:rsidR="003B3F4D" w:rsidRPr="002311E4" w:rsidRDefault="003B3F4D" w:rsidP="007255B0">
            <w:pPr>
              <w:tabs>
                <w:tab w:val="left" w:pos="-720"/>
                <w:tab w:val="left" w:pos="180"/>
              </w:tabs>
              <w:ind w:right="180"/>
              <w:rPr>
                <w:rFonts w:ascii="Times New Roman" w:hAnsi="Times New Roman"/>
              </w:rPr>
            </w:pPr>
          </w:p>
        </w:tc>
      </w:tr>
    </w:tbl>
    <w:p w:rsidR="003B3F4D" w:rsidRPr="002311E4" w:rsidRDefault="003B3F4D" w:rsidP="002D6BDD">
      <w:pPr>
        <w:rPr>
          <w:rFonts w:ascii="Times New Roman" w:hAnsi="Times New Roman"/>
          <w:b/>
        </w:rPr>
      </w:pPr>
    </w:p>
    <w:p w:rsidR="003B3F4D" w:rsidRPr="002311E4" w:rsidRDefault="003B3F4D" w:rsidP="002D6BDD">
      <w:pPr>
        <w:jc w:val="center"/>
        <w:rPr>
          <w:rFonts w:ascii="Times New Roman" w:hAnsi="Times New Roman"/>
        </w:rPr>
      </w:pPr>
      <w:r w:rsidRPr="002311E4">
        <w:rPr>
          <w:rFonts w:ascii="Times New Roman" w:hAnsi="Times New Roman"/>
          <w:b/>
          <w:i/>
        </w:rPr>
        <w:t>Формы представления образовательных результатов</w:t>
      </w:r>
      <w:r w:rsidRPr="002311E4">
        <w:rPr>
          <w:rFonts w:ascii="Times New Roman" w:hAnsi="Times New Roman"/>
        </w:rPr>
        <w:t>:</w:t>
      </w:r>
    </w:p>
    <w:p w:rsidR="003B3F4D" w:rsidRPr="002311E4" w:rsidRDefault="003B3F4D" w:rsidP="00E74825">
      <w:pPr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табель успеваемости по предметам (с указанием требований, предъявляемых к  выставлению отметок);</w:t>
      </w:r>
    </w:p>
    <w:p w:rsidR="003B3F4D" w:rsidRPr="007255B0" w:rsidRDefault="003B3F4D" w:rsidP="007255B0">
      <w:pPr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B3F4D" w:rsidRPr="002311E4" w:rsidRDefault="003B3F4D" w:rsidP="00B509B8">
      <w:pPr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портфолио;  </w:t>
      </w:r>
    </w:p>
    <w:p w:rsidR="003B3F4D" w:rsidRPr="002311E4" w:rsidRDefault="003B3F4D" w:rsidP="002D6BDD">
      <w:pPr>
        <w:autoSpaceDE w:val="0"/>
        <w:autoSpaceDN w:val="0"/>
        <w:adjustRightInd w:val="0"/>
        <w:ind w:left="720"/>
        <w:rPr>
          <w:rFonts w:ascii="Times New Roman" w:hAnsi="Times New Roman"/>
          <w:i/>
        </w:rPr>
      </w:pPr>
      <w:r w:rsidRPr="002311E4">
        <w:rPr>
          <w:rFonts w:ascii="Times New Roman" w:hAnsi="Times New Roman"/>
        </w:rPr>
        <w:t xml:space="preserve">На основании оценок по каждому предмету и по программе формирования универсальных учебных действий делаются </w:t>
      </w:r>
      <w:r w:rsidRPr="002311E4">
        <w:rPr>
          <w:rFonts w:ascii="Times New Roman" w:hAnsi="Times New Roman"/>
          <w:i/>
        </w:rPr>
        <w:t>выводы о достижении планируемых результатов.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B3F4D" w:rsidRPr="002311E4" w:rsidTr="004F3501">
        <w:tc>
          <w:tcPr>
            <w:tcW w:w="4785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2311E4">
              <w:rPr>
                <w:rFonts w:ascii="Times New Roman" w:hAnsi="Times New Roman"/>
                <w:b/>
                <w:i/>
              </w:rPr>
              <w:t>Выводы</w:t>
            </w:r>
          </w:p>
        </w:tc>
        <w:tc>
          <w:tcPr>
            <w:tcW w:w="4786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2311E4">
              <w:rPr>
                <w:rFonts w:ascii="Times New Roman" w:hAnsi="Times New Roman"/>
                <w:b/>
                <w:i/>
              </w:rPr>
              <w:t>Уровень освоения планируемых  результатов</w:t>
            </w:r>
          </w:p>
        </w:tc>
      </w:tr>
      <w:tr w:rsidR="003B3F4D" w:rsidRPr="002311E4" w:rsidTr="004F3501">
        <w:tc>
          <w:tcPr>
            <w:tcW w:w="4785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1. 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      </w:r>
          </w:p>
        </w:tc>
      </w:tr>
      <w:tr w:rsidR="003B3F4D" w:rsidRPr="002311E4" w:rsidTr="004F3501">
        <w:tc>
          <w:tcPr>
            <w:tcW w:w="4785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2. Выпускник овладел опорной системой знаний, необходимой для продолжения образования на следующей</w:t>
            </w:r>
            <w:r>
              <w:rPr>
                <w:rFonts w:ascii="Times New Roman" w:hAnsi="Times New Roman"/>
              </w:rPr>
              <w:t xml:space="preserve"> </w:t>
            </w:r>
            <w:r w:rsidRPr="002311E4">
              <w:rPr>
                <w:rFonts w:ascii="Times New Roman" w:hAnsi="Times New Roman"/>
              </w:rPr>
              <w:t>ступени, на уровне осознанного произвольного овладения</w:t>
            </w:r>
            <w:r>
              <w:rPr>
                <w:rFonts w:ascii="Times New Roman" w:hAnsi="Times New Roman"/>
              </w:rPr>
              <w:t xml:space="preserve"> </w:t>
            </w:r>
            <w:r w:rsidRPr="002311E4">
              <w:rPr>
                <w:rFonts w:ascii="Times New Roman" w:hAnsi="Times New Roman"/>
              </w:rPr>
              <w:lastRenderedPageBreak/>
              <w:t>учебными действиями</w:t>
            </w:r>
          </w:p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lastRenderedPageBreak/>
              <w:t xml:space="preserve">В 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</w:t>
            </w:r>
            <w:r w:rsidRPr="002311E4">
              <w:rPr>
                <w:rFonts w:ascii="Times New Roman" w:hAnsi="Times New Roman"/>
              </w:rPr>
              <w:lastRenderedPageBreak/>
              <w:t>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      </w:r>
          </w:p>
        </w:tc>
      </w:tr>
      <w:tr w:rsidR="003B3F4D" w:rsidRPr="002311E4" w:rsidTr="004F3501">
        <w:tc>
          <w:tcPr>
            <w:tcW w:w="4785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lastRenderedPageBreak/>
              <w:t>3. Выпускник не овладел опорной системой знаний и учебными действиями, необходимыми для продолжения образования на следующей ступени.</w:t>
            </w:r>
          </w:p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B3F4D" w:rsidRPr="002311E4" w:rsidRDefault="003B3F4D" w:rsidP="004F35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1E4">
              <w:rPr>
                <w:rFonts w:ascii="Times New Roman" w:hAnsi="Times New Roman"/>
              </w:rPr>
              <w:t>В 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 правильном выполнении менее 50% заданий базового уровня.</w:t>
            </w:r>
          </w:p>
        </w:tc>
      </w:tr>
    </w:tbl>
    <w:p w:rsidR="003B3F4D" w:rsidRPr="002311E4" w:rsidRDefault="003B3F4D" w:rsidP="002D6BDD">
      <w:pPr>
        <w:autoSpaceDE w:val="0"/>
        <w:autoSpaceDN w:val="0"/>
        <w:adjustRightInd w:val="0"/>
        <w:ind w:left="108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.</w:t>
      </w:r>
    </w:p>
    <w:p w:rsidR="003B3F4D" w:rsidRPr="00B509B8" w:rsidRDefault="003B3F4D" w:rsidP="00B509B8">
      <w:pPr>
        <w:autoSpaceDE w:val="0"/>
        <w:autoSpaceDN w:val="0"/>
        <w:adjustRightInd w:val="0"/>
        <w:ind w:left="1080"/>
        <w:rPr>
          <w:rFonts w:ascii="Times New Roman" w:hAnsi="Times New Roman"/>
          <w:b/>
          <w:bCs/>
        </w:rPr>
      </w:pPr>
      <w:r w:rsidRPr="002311E4">
        <w:rPr>
          <w:rFonts w:ascii="Times New Roman" w:hAnsi="Times New Roman"/>
        </w:rPr>
        <w:t xml:space="preserve">Педагогический совет образовательного учреждения на основе выводов, сделанных по каждому обучающемуся, рассматривает вопрос об </w:t>
      </w:r>
      <w:r w:rsidRPr="002311E4">
        <w:rPr>
          <w:rFonts w:ascii="Times New Roman" w:hAnsi="Times New Roman"/>
          <w:b/>
          <w:bCs/>
        </w:rPr>
        <w:t>успешном освоении данным обучающимся основной образовательной программы начального общего образования и переводе его на следующую ступень</w:t>
      </w:r>
      <w:r>
        <w:rPr>
          <w:rFonts w:ascii="Times New Roman" w:hAnsi="Times New Roman"/>
          <w:b/>
          <w:bCs/>
        </w:rPr>
        <w:t xml:space="preserve"> общего образования.</w:t>
      </w:r>
    </w:p>
    <w:p w:rsidR="003B3F4D" w:rsidRPr="002311E4" w:rsidRDefault="003B3F4D" w:rsidP="002D6BDD">
      <w:pPr>
        <w:rPr>
          <w:rFonts w:ascii="Times New Roman" w:hAnsi="Times New Roman"/>
        </w:rPr>
      </w:pPr>
      <w:r w:rsidRPr="002311E4">
        <w:rPr>
          <w:rFonts w:ascii="Times New Roman" w:hAnsi="Times New Roman"/>
          <w:b/>
          <w:i/>
        </w:rPr>
        <w:t>Критериями оценивания</w:t>
      </w:r>
      <w:r w:rsidRPr="002311E4">
        <w:rPr>
          <w:rFonts w:ascii="Times New Roman" w:hAnsi="Times New Roman"/>
        </w:rPr>
        <w:t xml:space="preserve"> являются: </w:t>
      </w:r>
    </w:p>
    <w:p w:rsidR="003B3F4D" w:rsidRPr="002311E4" w:rsidRDefault="003B3F4D" w:rsidP="00E74825">
      <w:pPr>
        <w:numPr>
          <w:ilvl w:val="0"/>
          <w:numId w:val="37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3B3F4D" w:rsidRPr="002311E4" w:rsidRDefault="003B3F4D" w:rsidP="00E74825">
      <w:pPr>
        <w:numPr>
          <w:ilvl w:val="0"/>
          <w:numId w:val="36"/>
        </w:numPr>
        <w:spacing w:after="0"/>
        <w:rPr>
          <w:rFonts w:ascii="Times New Roman" w:hAnsi="Times New Roman"/>
        </w:rPr>
      </w:pPr>
      <w:r w:rsidRPr="002311E4">
        <w:rPr>
          <w:rFonts w:ascii="Times New Roman" w:hAnsi="Times New Roman"/>
        </w:rPr>
        <w:t>динамика результатов предметной обученности, формирования универсальных учебных действий.</w:t>
      </w:r>
    </w:p>
    <w:p w:rsidR="003B3F4D" w:rsidRPr="00B509B8" w:rsidRDefault="003B3F4D" w:rsidP="002D6BDD">
      <w:pPr>
        <w:rPr>
          <w:rFonts w:ascii="Times New Roman" w:hAnsi="Times New Roman"/>
        </w:rPr>
      </w:pPr>
      <w:r w:rsidRPr="002311E4">
        <w:rPr>
          <w:rFonts w:ascii="Times New Roman" w:hAnsi="Times New Roman"/>
        </w:rPr>
        <w:tab/>
      </w:r>
      <w:r w:rsidRPr="002311E4">
        <w:rPr>
          <w:rFonts w:ascii="Times New Roman" w:hAnsi="Times New Roman"/>
          <w:b/>
          <w:i/>
        </w:rPr>
        <w:t>Используемая в школе система оценки ориентирована на стимулирование обучающегося стремиться к объективному контролю, а не сокрытию своего незнания и неумения, на формирование потребности в адекватной и конструктивной самооценке</w:t>
      </w:r>
    </w:p>
    <w:p w:rsidR="003B3F4D" w:rsidRDefault="003B3F4D" w:rsidP="00E74825">
      <w:pPr>
        <w:pStyle w:val="a3"/>
        <w:numPr>
          <w:ilvl w:val="0"/>
          <w:numId w:val="40"/>
        </w:numPr>
        <w:shd w:val="clear" w:color="auto" w:fill="FFFFFF"/>
        <w:tabs>
          <w:tab w:val="left" w:pos="851"/>
          <w:tab w:val="left" w:pos="108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B509B8" w:rsidRDefault="003B3F4D" w:rsidP="00B509B8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3. </w:t>
      </w:r>
      <w:r w:rsidRPr="002D1388">
        <w:t>Содержательный раздел</w:t>
      </w:r>
    </w:p>
    <w:p w:rsidR="003B3F4D" w:rsidRDefault="003B3F4D" w:rsidP="002D6B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  Программа формирования универсальных учебных действий</w:t>
      </w:r>
    </w:p>
    <w:p w:rsidR="003B3F4D" w:rsidRPr="00B509B8" w:rsidRDefault="003B3F4D" w:rsidP="00B509B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 обучающихся на ступени начального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3F4D" w:rsidRDefault="003B3F4D" w:rsidP="002D6BDD">
      <w:pPr>
        <w:spacing w:line="288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Универсальные учебные действия - это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 </w:t>
      </w:r>
    </w:p>
    <w:p w:rsidR="003B3F4D" w:rsidRPr="001B263A" w:rsidRDefault="003B3F4D" w:rsidP="002D6BDD">
      <w:pPr>
        <w:pStyle w:val="af1"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63A">
        <w:rPr>
          <w:rFonts w:ascii="Times New Roman" w:hAnsi="Times New Roman"/>
          <w:sz w:val="24"/>
          <w:szCs w:val="24"/>
        </w:rPr>
        <w:t xml:space="preserve">Функции универсальных учебных действий включают:   </w:t>
      </w:r>
    </w:p>
    <w:p w:rsidR="003B3F4D" w:rsidRPr="001B263A" w:rsidRDefault="003B3F4D" w:rsidP="002D6BDD">
      <w:pPr>
        <w:pStyle w:val="af1"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63A">
        <w:rPr>
          <w:rFonts w:ascii="Times New Roman" w:hAnsi="Times New Roman"/>
          <w:sz w:val="24"/>
          <w:szCs w:val="24"/>
        </w:rPr>
        <w:t xml:space="preserve"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  </w:t>
      </w:r>
    </w:p>
    <w:p w:rsidR="003B3F4D" w:rsidRPr="001B263A" w:rsidRDefault="003B3F4D" w:rsidP="002D6BDD">
      <w:pPr>
        <w:pStyle w:val="af1"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63A">
        <w:rPr>
          <w:rFonts w:ascii="Times New Roman" w:hAnsi="Times New Roman"/>
          <w:sz w:val="24"/>
          <w:szCs w:val="24"/>
        </w:rPr>
        <w:t>- создание условий для гармоничного развития личности и ее самореализации на основе готовности к непрерывному образованию;   обеспечение успешного усвоения знаний, умений и навыков и формирование компетентностей в любой предметной области.</w:t>
      </w:r>
    </w:p>
    <w:p w:rsidR="003B3F4D" w:rsidRPr="001B263A" w:rsidRDefault="003B3F4D" w:rsidP="002D6BDD">
      <w:pPr>
        <w:pStyle w:val="af1"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63A">
        <w:rPr>
          <w:rFonts w:ascii="Times New Roman" w:hAnsi="Times New Roman"/>
          <w:sz w:val="24"/>
          <w:szCs w:val="24"/>
        </w:rPr>
        <w:t xml:space="preserve">Универсальный характер УУД проявляется в том, что они носят надпредметный, метапредметный характер;  реализуют целостность общекультурного, личностного и познавательного развития и саморазвития личности; обеспечивают преемственность всех степеней образовательного процесса; лежат в основе организации и регуляции любой деятельности    </w:t>
      </w:r>
    </w:p>
    <w:p w:rsidR="003B3F4D" w:rsidRPr="001B263A" w:rsidRDefault="003B3F4D" w:rsidP="002D6BDD">
      <w:pPr>
        <w:pStyle w:val="af1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263A">
        <w:rPr>
          <w:rFonts w:ascii="Times New Roman" w:hAnsi="Times New Roman"/>
          <w:sz w:val="24"/>
          <w:szCs w:val="24"/>
        </w:rPr>
        <w:lastRenderedPageBreak/>
        <w:t>обучающегося независимо от ее специально-предметного содержания. Универсальные учебные действия   обеспечивают этапы усвоения учебного содержания и формирования психологических способностей обучающегося.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sz w:val="24"/>
          <w:szCs w:val="24"/>
        </w:rPr>
        <w:t xml:space="preserve"> начального образования, конкретизирующие общие установки образования, это: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основ гражданской идентичности личности на основе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 восприятия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народа.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психологических условий развития общения, кооперации сотрудничества на основе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принятия и уважения ценностей семьи и общества, школы и коллектива и стремления следовать им;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ориентации в нравственном содержании и смысле поступков, как собственных, так и окружающих людей, развитие этических чувств – стыда, вины, совести – как регуляторов морального поведения;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умения учиться как первого шага к самообразованию и самовоспитанию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развитие широких познавательных интересов, инициативы и любознательности, мотивов познания и творчества;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формирование умения учиться и способности к организации своей деятельности (планированию, контролю, оценке).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самостоятельности, инициативы и ответственности личности как условия ее самоактуализации: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развитие готовности к самостоятельным поступкам и действиям, принятию ответственности за их результаты;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3B3F4D" w:rsidRPr="00C37247" w:rsidRDefault="003B3F4D" w:rsidP="00C372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 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Формирование универсальных учебных действий: личностн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ых, познавательных, регулятивных и коммуникативных – в образовательном процессе осуществляется в процессе усвоения разных учебных предметов. 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</w:p>
    <w:p w:rsidR="0013310F" w:rsidRDefault="0013310F" w:rsidP="002D6BD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</w:p>
    <w:p w:rsidR="0013310F" w:rsidRDefault="0013310F" w:rsidP="002D6BD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</w:p>
    <w:p w:rsidR="0013310F" w:rsidRDefault="0013310F" w:rsidP="002D6BD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</w:pP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lastRenderedPageBreak/>
        <w:t>Приоритеты предметного содержания в формировании УУД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</w:p>
    <w:tbl>
      <w:tblPr>
        <w:tblW w:w="494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5"/>
        <w:gridCol w:w="1809"/>
        <w:gridCol w:w="2158"/>
        <w:gridCol w:w="2297"/>
        <w:gridCol w:w="2023"/>
      </w:tblGrid>
      <w:tr w:rsidR="003B3F4D" w:rsidTr="004F3501"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Смысловые </w:t>
            </w:r>
          </w:p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акценты УУД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3B3F4D" w:rsidTr="004F3501">
        <w:trPr>
          <w:trHeight w:val="685"/>
        </w:trPr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жизненное само-</w:t>
            </w:r>
          </w:p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3B3F4D" w:rsidTr="004F3501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целеполагание, планирование, прогнозирование, контроль, коррекция, оценка, алгоритмизация действий  </w:t>
            </w:r>
          </w:p>
        </w:tc>
      </w:tr>
      <w:tr w:rsidR="003B3F4D" w:rsidTr="004F3501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общеучебные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смысловое чтение, произвольные и осознанные устные и письменные высказывания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3B3F4D" w:rsidTr="004F3501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18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личных, языковых, нравственных проблем; самостоятельное создание способов решения проблем поискового и творческого характера</w:t>
            </w:r>
          </w:p>
        </w:tc>
        <w:tc>
          <w:tcPr>
            <w:tcW w:w="2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3B3F4D" w:rsidTr="004F3501"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39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</w:tc>
      </w:tr>
    </w:tbl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 обучения, кроме привычных предметных учебных действий, формируются следующие блоки УУД:</w:t>
      </w:r>
    </w:p>
    <w:p w:rsidR="003B3F4D" w:rsidRDefault="003B3F4D" w:rsidP="00E74825">
      <w:pPr>
        <w:pStyle w:val="a3"/>
        <w:numPr>
          <w:ilvl w:val="0"/>
          <w:numId w:val="18"/>
        </w:numPr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УУД.</w:t>
      </w:r>
    </w:p>
    <w:p w:rsidR="003B3F4D" w:rsidRDefault="003B3F4D" w:rsidP="002D6BDD">
      <w:pPr>
        <w:spacing w:after="0" w:line="240" w:lineRule="auto"/>
        <w:ind w:left="1287" w:hanging="720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Познавательные УУД.</w:t>
      </w:r>
    </w:p>
    <w:p w:rsidR="003B3F4D" w:rsidRDefault="003B3F4D" w:rsidP="002D6BDD">
      <w:pPr>
        <w:spacing w:after="0" w:line="240" w:lineRule="auto"/>
        <w:ind w:left="1287" w:hanging="720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Коммуникативные УУД.</w:t>
      </w:r>
    </w:p>
    <w:p w:rsidR="003B3F4D" w:rsidRDefault="003B3F4D" w:rsidP="002D6BDD">
      <w:pPr>
        <w:spacing w:after="0" w:line="240" w:lineRule="auto"/>
        <w:ind w:left="1287" w:hanging="720"/>
        <w:jc w:val="both"/>
        <w:rPr>
          <w:rFonts w:ascii="Times New Roman" w:hAnsi="Times New Roman"/>
          <w:b/>
          <w:bCs/>
          <w:color w:val="E5FFFF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Регулятивные УУД.</w:t>
      </w:r>
      <w:r>
        <w:rPr>
          <w:rFonts w:ascii="Times New Roman" w:hAnsi="Times New Roman"/>
          <w:b/>
          <w:bCs/>
          <w:color w:val="E5FFFF"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left="1287" w:hanging="720"/>
        <w:jc w:val="both"/>
        <w:rPr>
          <w:rFonts w:ascii="Times New Roman" w:hAnsi="Times New Roman"/>
          <w:b/>
          <w:bCs/>
          <w:color w:val="E5FFFF"/>
          <w:sz w:val="24"/>
          <w:szCs w:val="24"/>
        </w:rPr>
      </w:pPr>
    </w:p>
    <w:p w:rsidR="003B3F4D" w:rsidRDefault="003B3F4D" w:rsidP="002D6BDD">
      <w:pPr>
        <w:spacing w:after="0" w:line="240" w:lineRule="auto"/>
        <w:ind w:left="1287" w:hanging="72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УУД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действие смыслообразования (интерес, мотивация);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действие нравственно-этического оценивания («что такое хорошо, что такое плохо»);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личного, эмоционального отношения к себе и окружающему миру;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интереса к себе и окружающему миру (когда ребенок задает вопросы);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эмоциональное осознание себя и окружающего мира;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позитивного отношения к себе и окружающему миру;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желания выполнять учебные действия;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использование фантазии, воображения при выполнении учебных действий.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личностных УУД будут сформированы: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внутренняя позиция школьника;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 личностная мотивация учебной деятельности; </w:t>
      </w:r>
    </w:p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ориентация на моральные нормы и их выполнение.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Общеучебные универсальные действия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самостоятельное выделение и формулирование познавательной цели;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lastRenderedPageBreak/>
        <w:t></w:t>
      </w:r>
      <w:r>
        <w:rPr>
          <w:rFonts w:ascii="Times New Roman" w:hAnsi="Times New Roman"/>
          <w:sz w:val="24"/>
          <w:szCs w:val="24"/>
        </w:rPr>
        <w:t>        структурирование знаний;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выбор наиболее эффективных способов решения задач в зависимости от конкретных условий.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Универсальные логические действия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имеют наиболее общий (всеобщий) характер и направлены на установление связей и отношений в любой области знания;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способность и умение учащихся производить простые логические действия (анализ, синтез, сравнение, обобщение и др.);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составные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логические операции (построение отрицания, утверждение и опровержение как построение рассуждения с использованием различных логических схем).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развития познавательных УУД ученики научатся: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использовать знаково-символические средства, в том числе овладеют действием моделирования;</w:t>
      </w:r>
    </w:p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 овладеют широким спектром логических действий и операций, включая общий прием решения задач.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постановка вопросов – инициативное сотрудничество в поиске и сборе информации;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умения объяснять свой выбор, строить фразы, отвечать на поставленный вопрос, аргументировать;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вербальных способов коммуникации (вижу, слышу, слушаю, отвечаю, спрашиваю);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невербальных способов коммуникации – посредством контакта глаз, мимики, жестов, позы, интонации и т.п.);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формирование умения работать в парах и малых группах;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формирование опосредованной коммуникации (использование знаков и символов).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коммуникативных УУД ученики смогут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учитывать позицию собеседника (партнера);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 организовать и осуществить сотрудничество и кооперацию с учителем и сверстниками;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 адекватно передавать информацию;</w:t>
      </w:r>
    </w:p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отображать предметное содержание и условия деятельности в речи.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целеполагание;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планирование;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прогнозирование;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контроль в форме сличения способа действия и его результата с заданным эталоном;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коррекция;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оценка;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активизации учебной деятельности и достижения планируемых результатов используются следующие типовые задания: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для формирования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u w:val="single"/>
        </w:rPr>
        <w:t>личностных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u w:val="single"/>
        </w:rPr>
        <w:t>универсальных учебн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ых действий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в проектах;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подведение итогов урока;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творческие задания;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зрительное, моторное, вербальное восприятие музыки;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мысленное воспроизведение картины, ситуации, видеофильма;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самооценка события, происшествия; </w:t>
      </w:r>
    </w:p>
    <w:p w:rsidR="003B3F4D" w:rsidRPr="00C37247" w:rsidRDefault="003B3F4D" w:rsidP="00C3724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дневники достижений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 для формирования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u w:val="single"/>
        </w:rPr>
        <w:t>познавательных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u w:val="single"/>
        </w:rPr>
        <w:t>универсальных учебн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ых действий 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найди отличия» (можно задать их количество);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«на что похоже?»;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поиск лишнего;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«лабиринты»;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упорядочивание;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«цепочки»;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хитроумные решения;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составление схем-опор;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       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с разного вида таблицами;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составление и распознавание диаграмм;</w:t>
      </w:r>
    </w:p>
    <w:p w:rsidR="003B3F4D" w:rsidRPr="00C37247" w:rsidRDefault="003B3F4D" w:rsidP="00C3724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работа со словарями;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для формирования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u w:val="single"/>
        </w:rPr>
        <w:t xml:space="preserve">регулятивных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u w:val="single"/>
        </w:rPr>
        <w:t>универсальных учебн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ых действий 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   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преднамеренные ошибки»;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поиск информации в предложенных источниках;</w:t>
      </w:r>
    </w:p>
    <w:p w:rsidR="003B3F4D" w:rsidRDefault="003B3F4D" w:rsidP="0013310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 w:rsidR="0013310F">
        <w:rPr>
          <w:rFonts w:ascii="Times New Roman" w:hAnsi="Times New Roman"/>
          <w:sz w:val="24"/>
          <w:szCs w:val="24"/>
        </w:rPr>
        <w:t>        взаимоконтроль;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заучивание материала наизусть в классе;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>        «ищу ошибки»;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        </w:t>
      </w:r>
      <w:r>
        <w:rPr>
          <w:rFonts w:ascii="Times New Roman" w:hAnsi="Times New Roman"/>
          <w:sz w:val="24"/>
          <w:szCs w:val="24"/>
        </w:rPr>
        <w:t>КОНОП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(контрольный опрос на определенную проблему).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i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для   формирования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u w:val="single"/>
        </w:rPr>
        <w:t xml:space="preserve">коммуникативных </w:t>
      </w:r>
      <w:r>
        <w:rPr>
          <w:rFonts w:ascii="Times New Roman" w:hAnsi="Times New Roman"/>
          <w:i/>
          <w:color w:val="000000"/>
          <w:spacing w:val="-2"/>
          <w:sz w:val="24"/>
          <w:szCs w:val="24"/>
          <w:u w:val="single"/>
        </w:rPr>
        <w:t>универсальных учебн</w:t>
      </w:r>
      <w:r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 xml:space="preserve">ых действий  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        составь задание партнеру;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        отзыв на работу товарища;</w:t>
      </w:r>
    </w:p>
    <w:p w:rsidR="003B3F4D" w:rsidRPr="00C37247" w:rsidRDefault="003B3F4D" w:rsidP="00C3724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        групповая работа по составлению кроссворда;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        «отгадай, о ком говорим»;</w:t>
      </w:r>
    </w:p>
    <w:p w:rsidR="003B3F4D" w:rsidRPr="00C37247" w:rsidRDefault="003B3F4D" w:rsidP="00C3724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3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        диалоговое слушание (формулировка вопросов для обратной связи;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Symbol" w:hAnsi="Symbol"/>
          <w:color w:val="000000"/>
          <w:spacing w:val="-1"/>
          <w:sz w:val="24"/>
          <w:szCs w:val="24"/>
        </w:rPr>
        <w:t>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       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«подготовь рассказ</w:t>
      </w:r>
      <w:r>
        <w:rPr>
          <w:rFonts w:ascii="Times New Roman" w:hAnsi="Times New Roman"/>
          <w:color w:val="000000"/>
          <w:sz w:val="24"/>
          <w:szCs w:val="24"/>
        </w:rPr>
        <w:t>...», «опиши устно...», «объясни...» и т. д.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3B3F4D" w:rsidRDefault="003B3F4D" w:rsidP="004D5FE9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3F4D" w:rsidRDefault="00543140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Дети, поступающие в 1 класс нашего образовательного учреждения не получают дошкольного образования. </w:t>
      </w:r>
      <w:r w:rsidR="003B3F4D">
        <w:rPr>
          <w:rFonts w:ascii="Times New Roman" w:hAnsi="Times New Roman"/>
          <w:color w:val="000000"/>
          <w:sz w:val="24"/>
          <w:szCs w:val="24"/>
        </w:rPr>
        <w:t xml:space="preserve">Стартовая диагностика, проводимая </w:t>
      </w:r>
      <w:r w:rsidR="003B3F4D">
        <w:rPr>
          <w:rFonts w:ascii="Times New Roman" w:hAnsi="Times New Roman"/>
          <w:sz w:val="24"/>
          <w:szCs w:val="24"/>
        </w:rPr>
        <w:t>учителем начальной школы  по методикам, предложенным в психологических пособиях,</w:t>
      </w:r>
      <w:r w:rsidR="003B3F4D">
        <w:rPr>
          <w:rFonts w:ascii="Times New Roman" w:hAnsi="Times New Roman"/>
          <w:color w:val="000000"/>
          <w:sz w:val="24"/>
          <w:szCs w:val="24"/>
        </w:rPr>
        <w:t xml:space="preserve">   покажет основные проблемы, характерные для большинства первоклассников, и в соответствии с приоритетами данного класса на определенный период выстроится система работы по преемственности.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Диагностика личностной готовности ребенка к школьному обучению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18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5"/>
        <w:gridCol w:w="3511"/>
        <w:gridCol w:w="2363"/>
        <w:gridCol w:w="2143"/>
      </w:tblGrid>
      <w:tr w:rsidR="003B3F4D" w:rsidTr="004F3501">
        <w:trPr>
          <w:trHeight w:val="1829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универсальные учебные действия и его личностные результаты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(показатели развития)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Основные критерии оценивания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Типовые диагностические задачи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Предшкольная ступень образования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(6,5–7 лет)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Типовые диагностические задачи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Начальное образование 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(10,5–11 лет)</w:t>
            </w:r>
          </w:p>
        </w:tc>
      </w:tr>
      <w:tr w:rsidR="003B3F4D" w:rsidTr="004F3501">
        <w:trPr>
          <w:trHeight w:val="529"/>
        </w:trPr>
        <w:tc>
          <w:tcPr>
            <w:tcW w:w="10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Самоопределение</w:t>
            </w:r>
          </w:p>
        </w:tc>
      </w:tr>
      <w:tr w:rsidR="003B3F4D" w:rsidTr="004F3501">
        <w:trPr>
          <w:trHeight w:val="841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Внутренняя позиция школьника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положительное отношение к школе;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чувство необходимости учения,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предпочтение уроков «школьного» типа урокам «дошкольного» типа;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адекватное содержательное представление о школе;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предпочтение классных коллективных занятий индивидуальным занятиям дома;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школе (модифици-рованный вариант) (Нежнова Т.А.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Эльконин Д.Б. 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 А.Л.)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3F4D" w:rsidTr="004F3501">
        <w:trPr>
          <w:trHeight w:val="679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Самооценка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дифференцирован-ность,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рефлексивность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регулятивный компонент</w:t>
            </w:r>
          </w:p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Когнитивный компонент: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широта диапазона оценок;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обобщенность категорий оценок;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представленность в Я-концепции социальной роли ученика.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Рефлексивность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адекватное осознанное представление о качествах хорошего ученика;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осознание своих возможностей в учении на основе сравнения «Я» и «хороший ученик»;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 осознание необходимости самосовершенствования на основе сравнения «Я» и хороший ученик;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Регулятивный компонент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«10 Я» (Кун)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«Хороший ученик»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каузальной атрибуции успеха/неуспеха</w:t>
            </w:r>
          </w:p>
        </w:tc>
      </w:tr>
      <w:tr w:rsidR="003B3F4D" w:rsidTr="004F3501">
        <w:trPr>
          <w:trHeight w:val="679"/>
        </w:trPr>
        <w:tc>
          <w:tcPr>
            <w:tcW w:w="101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Смыслообразование</w:t>
            </w:r>
          </w:p>
        </w:tc>
      </w:tr>
      <w:tr w:rsidR="003B3F4D" w:rsidTr="004F3501">
        <w:trPr>
          <w:trHeight w:val="1967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учебной деятельности</w:t>
            </w:r>
          </w:p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Сформированность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мотивов – интерес к новому;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интерес к способу решения и общему способу действия;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сформированность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мотивов; 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стремление выполнять социально-значимую и социально-оцениваемую деятельность, быть полезным обществу;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сформированность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учебных мотивов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 стремление к самоизменению – приобретению новых знаний и умений;</w:t>
            </w:r>
          </w:p>
          <w:p w:rsidR="003B3F4D" w:rsidRDefault="003B3F4D" w:rsidP="004F3501">
            <w:pPr>
              <w:spacing w:after="0" w:line="240" w:lineRule="auto"/>
              <w:ind w:hanging="38"/>
              <w:rPr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>    установление связи между учением и будущей профессиональной деятельностью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«Незавершенная сказка»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«Беседа о школе»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(модифицированный вариант) (Нежнова Т.А.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Эльконин Д.Б. 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 А.Л.)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выраженности учебно-познавательного интереса (по Ксензовой Г.Ю.)</w:t>
            </w:r>
          </w:p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мотивации</w:t>
            </w:r>
          </w:p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3F4D" w:rsidRDefault="003B3F4D" w:rsidP="004F3501">
            <w:pPr>
              <w:spacing w:after="0" w:line="240" w:lineRule="auto"/>
              <w:ind w:firstLine="4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Особую сложность у первоклассников вызывает осмысление целевого компонента деятельности. Ниже приведены индикаторы сформированности целеполагания, исследовать которые возможно только методом наблюдения.</w:t>
      </w:r>
    </w:p>
    <w:p w:rsidR="003B3F4D" w:rsidRDefault="003B3F4D" w:rsidP="002D6BDD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Диагностика сформированности целеполагания обучающихся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8"/>
        <w:gridCol w:w="3240"/>
        <w:gridCol w:w="3882"/>
      </w:tblGrid>
      <w:tr w:rsidR="003B3F4D" w:rsidTr="004F350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Поведенческие индикаторы  сформированности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Отсутствие цели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Принятие практической задачи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Переопределение познавательной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в практическую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Принимает и выполняет только практические задачи,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теоретических задачах не ориентируется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Осознает, что надо делать и что сделал в процессе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Принятие познавательной цели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Переопределение практической задачи в теоретическую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3B3F4D" w:rsidTr="004F3501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постановка учебных целей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Выдвигает содержательные гипотезы, учебная деятельность приобретает форму активного исследования способов действия</w:t>
            </w:r>
          </w:p>
        </w:tc>
      </w:tr>
    </w:tbl>
    <w:p w:rsidR="003B3F4D" w:rsidRDefault="003B3F4D" w:rsidP="002D6B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деятельности являются контрольно-оценочные действия. Необходимость их проведения на каждом уроке, достаточная развернутость во времени,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</w:t>
      </w:r>
    </w:p>
    <w:p w:rsidR="003B3F4D" w:rsidRDefault="003B3F4D" w:rsidP="002D6BD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B3F4D" w:rsidRDefault="003B3F4D" w:rsidP="002D6BDD"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B3F4D" w:rsidRDefault="003B3F4D" w:rsidP="002D6BDD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Уровни развития контроля</w:t>
      </w:r>
    </w:p>
    <w:p w:rsidR="003B3F4D" w:rsidRDefault="003B3F4D" w:rsidP="002D6BDD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94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3"/>
        <w:gridCol w:w="3838"/>
        <w:gridCol w:w="3657"/>
      </w:tblGrid>
      <w:tr w:rsidR="003B3F4D" w:rsidTr="004F350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 сформированности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диагностический признак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контроля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Контроль на уровне непроизвольного внимания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Потенциальный контроль на уровне произвольного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 осознает правило контроля, но одновременное выполнение учебных действий и контроля затруднено; ошибки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 исправляет и объясняет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процессе решения задачи контроль затруднен, после решения ученик может найти и исправить ошибки,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многократно повторенных действиях ошибок не допускает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Актуальный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Потенциальный рефлексивный контроль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Актуальный рефлексивный контроль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F4D" w:rsidRDefault="003B3F4D" w:rsidP="002D6BDD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Уровни развития оценки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780"/>
        <w:gridCol w:w="3960"/>
      </w:tblGrid>
      <w:tr w:rsidR="003B3F4D" w:rsidTr="004F3501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Поведенческий индикатор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Отсутствие оценки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Адекватная ретроспективная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и аргументированно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Потенциально 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</w:t>
            </w:r>
          </w:p>
        </w:tc>
      </w:tr>
      <w:tr w:rsidR="003B3F4D" w:rsidTr="004F3501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Актуально адекватная прогностическая оценка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4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4D" w:rsidRDefault="003B3F4D" w:rsidP="004F3501">
            <w:pPr>
              <w:spacing w:after="0" w:line="240" w:lineRule="auto"/>
              <w:ind w:firstLine="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 </w:t>
      </w:r>
    </w:p>
    <w:p w:rsidR="003B3F4D" w:rsidRDefault="003B3F4D" w:rsidP="002D6BDD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Основным методом мониторинга реализации программы УУД для учителя остается метод наблюдения и фиксация результатов наблюдений. Контрольно-измерительные материалы РАО для выпускников начальной школы, содержащие комплексные задания для проверки компетентности учащихся (освоения универсальных учебных действий). </w:t>
      </w:r>
    </w:p>
    <w:p w:rsidR="003B3F4D" w:rsidRDefault="003B3F4D" w:rsidP="002D6BDD"/>
    <w:p w:rsidR="003B3F4D" w:rsidRDefault="003B3F4D" w:rsidP="004B015B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jc w:val="center"/>
        <w:rPr>
          <w:rFonts w:ascii="Times New Roman" w:hAnsi="Times New Roman"/>
          <w:b/>
          <w:sz w:val="24"/>
          <w:szCs w:val="24"/>
        </w:rPr>
      </w:pPr>
      <w:r w:rsidRPr="004B015B">
        <w:rPr>
          <w:rFonts w:ascii="Times New Roman" w:hAnsi="Times New Roman"/>
          <w:b/>
          <w:sz w:val="24"/>
          <w:szCs w:val="24"/>
        </w:rPr>
        <w:t>3.2 Программы отдельных учебных предметов</w:t>
      </w:r>
    </w:p>
    <w:p w:rsidR="003B3F4D" w:rsidRPr="00C40340" w:rsidRDefault="003B3F4D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 w:rsidRPr="00C40340">
        <w:rPr>
          <w:rFonts w:ascii="Times New Roman" w:hAnsi="Times New Roman"/>
          <w:sz w:val="24"/>
          <w:szCs w:val="24"/>
        </w:rPr>
        <w:t>Рабочая программа по русскому языку – Приложение №1</w:t>
      </w:r>
    </w:p>
    <w:p w:rsidR="003B3F4D" w:rsidRDefault="003B3F4D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 – Приложение №2</w:t>
      </w:r>
    </w:p>
    <w:p w:rsidR="003B3F4D" w:rsidRDefault="003B3F4D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окружающему миру – Приложение №3</w:t>
      </w:r>
    </w:p>
    <w:p w:rsidR="003B3F4D" w:rsidRDefault="003B3F4D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литературному чтению  – Приложение №4</w:t>
      </w:r>
    </w:p>
    <w:p w:rsidR="00543140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анг</w:t>
      </w:r>
      <w:r w:rsidR="009224E8">
        <w:rPr>
          <w:rFonts w:ascii="Times New Roman" w:hAnsi="Times New Roman"/>
          <w:sz w:val="24"/>
          <w:szCs w:val="24"/>
        </w:rPr>
        <w:t xml:space="preserve">лийскому языку  - </w:t>
      </w:r>
    </w:p>
    <w:p w:rsidR="009224E8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B35F65">
        <w:rPr>
          <w:rFonts w:ascii="Times New Roman" w:hAnsi="Times New Roman"/>
          <w:sz w:val="24"/>
          <w:szCs w:val="24"/>
        </w:rPr>
        <w:t xml:space="preserve"> программа по технологии </w:t>
      </w:r>
      <w:r>
        <w:rPr>
          <w:rFonts w:ascii="Times New Roman" w:hAnsi="Times New Roman"/>
          <w:sz w:val="24"/>
          <w:szCs w:val="24"/>
        </w:rPr>
        <w:t xml:space="preserve"> –</w:t>
      </w:r>
    </w:p>
    <w:p w:rsidR="009224E8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ИЗО </w:t>
      </w:r>
    </w:p>
    <w:p w:rsidR="00543140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музыке </w:t>
      </w:r>
    </w:p>
    <w:p w:rsidR="00543140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</w:t>
      </w:r>
    </w:p>
    <w:p w:rsidR="00543140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родному языку </w:t>
      </w:r>
    </w:p>
    <w:p w:rsidR="00543140" w:rsidRDefault="00543140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B35F65">
        <w:rPr>
          <w:rFonts w:ascii="Times New Roman" w:hAnsi="Times New Roman"/>
          <w:sz w:val="24"/>
          <w:szCs w:val="24"/>
        </w:rPr>
        <w:t xml:space="preserve">информатике и ИКТ </w:t>
      </w:r>
    </w:p>
    <w:p w:rsidR="00B35F65" w:rsidRDefault="00B35F65" w:rsidP="00B35F65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Fonts w:ascii="Times New Roman" w:hAnsi="Times New Roman"/>
          <w:sz w:val="24"/>
          <w:szCs w:val="24"/>
        </w:rPr>
      </w:pPr>
    </w:p>
    <w:p w:rsidR="00B35F65" w:rsidRDefault="00B35F65" w:rsidP="00C40340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jc w:val="center"/>
        <w:rPr>
          <w:rFonts w:ascii="Times New Roman" w:hAnsi="Times New Roman"/>
          <w:sz w:val="24"/>
          <w:szCs w:val="24"/>
        </w:rPr>
      </w:pPr>
    </w:p>
    <w:p w:rsidR="003B3F4D" w:rsidRDefault="003B3F4D" w:rsidP="004B015B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Default="003B3F4D" w:rsidP="004B015B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C37247" w:rsidRDefault="003B3F4D" w:rsidP="00C37247">
      <w:pPr>
        <w:shd w:val="clear" w:color="auto" w:fill="FFFFFF"/>
        <w:tabs>
          <w:tab w:val="left" w:pos="851"/>
          <w:tab w:val="left" w:pos="1080"/>
        </w:tabs>
        <w:spacing w:after="0"/>
        <w:ind w:left="360" w:right="10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>
        <w:t xml:space="preserve">                                    </w:t>
      </w:r>
      <w:r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3.3 </w:t>
      </w:r>
      <w:r w:rsidRPr="00004D03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Программа духовно-нравственного воспитания</w:t>
      </w:r>
    </w:p>
    <w:p w:rsidR="003B3F4D" w:rsidRPr="00415837" w:rsidRDefault="003B3F4D" w:rsidP="004F3501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15837">
        <w:rPr>
          <w:rFonts w:ascii="Times New Roman" w:hAnsi="Times New Roman"/>
          <w:b/>
          <w:sz w:val="24"/>
          <w:szCs w:val="24"/>
        </w:rPr>
        <w:t xml:space="preserve">Цель и задачи </w:t>
      </w:r>
    </w:p>
    <w:p w:rsidR="003B3F4D" w:rsidRPr="00C37247" w:rsidRDefault="003B3F4D" w:rsidP="00C37247">
      <w:pPr>
        <w:jc w:val="center"/>
        <w:rPr>
          <w:rFonts w:ascii="Times New Roman" w:hAnsi="Times New Roman"/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 xml:space="preserve">духовно-нравственного развития и воспитания обучающихся </w:t>
      </w:r>
    </w:p>
    <w:p w:rsidR="003B3F4D" w:rsidRDefault="003B3F4D" w:rsidP="004F3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sz w:val="24"/>
          <w:szCs w:val="24"/>
        </w:rPr>
        <w:t xml:space="preserve">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3B3F4D" w:rsidRDefault="003B3F4D" w:rsidP="004F35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Общей целью</w:t>
      </w:r>
      <w:r>
        <w:rPr>
          <w:rFonts w:ascii="Times New Roman" w:hAnsi="Times New Roman"/>
          <w:sz w:val="24"/>
          <w:szCs w:val="24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3B3F4D" w:rsidRDefault="003B3F4D" w:rsidP="004F350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Основными задачами духовно – нравственного воспитания и развития обучающихся являются: </w:t>
      </w:r>
    </w:p>
    <w:p w:rsidR="003B3F4D" w:rsidRDefault="003B3F4D" w:rsidP="00E7482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</w:t>
      </w:r>
    </w:p>
    <w:p w:rsidR="003B3F4D" w:rsidRDefault="003B3F4D" w:rsidP="00E74825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основ нравственного самосознания личности, т. е. способности обучающихся формировать собственные нравственные обязательства, осуществлять нравственный самоконтроль;</w:t>
      </w:r>
    </w:p>
    <w:p w:rsidR="003B3F4D" w:rsidRDefault="003B3F4D" w:rsidP="00E74825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обучающимися ценности человеческой жизни, формирование умения противостоять в пределах своих возможностей  действиям и влияниям, представляющим угрозу для жизни и здоровья;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патриотизма и гражданской солидарности, основанной на духовных отечественных традициях;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эстетических ценностей;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любви к природе, интерес к природным явлениям и формам жизни;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санитарно– гигиенических правил, соблюдение здоровьесберегающего режима дня;</w:t>
      </w:r>
    </w:p>
    <w:p w:rsidR="003B3F4D" w:rsidRDefault="003B3F4D" w:rsidP="00E7482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бережного отношения к результатам своего труда, других людей, к школьному имуществу, личным вещам,    представление  об основных профессиях,</w:t>
      </w:r>
    </w:p>
    <w:p w:rsidR="003B3F4D" w:rsidRPr="00C37247" w:rsidRDefault="003B3F4D" w:rsidP="00C3724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eastAsia="@Arial Unicode MS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отношения к семье как основе российского общества; представления о семейных ценностях, уважительного отношения к родителям, осознанного, заботливого отношения к старшим и младшим;</w:t>
      </w:r>
    </w:p>
    <w:p w:rsidR="003B3F4D" w:rsidRDefault="003B3F4D" w:rsidP="004F3501">
      <w:pPr>
        <w:pStyle w:val="Osnova"/>
        <w:spacing w:line="276" w:lineRule="auto"/>
        <w:ind w:firstLine="0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3B3F4D" w:rsidRPr="00415837" w:rsidRDefault="003B3F4D" w:rsidP="004F3501">
      <w:pPr>
        <w:spacing w:after="0" w:line="240" w:lineRule="auto"/>
        <w:ind w:firstLine="540"/>
        <w:jc w:val="center"/>
        <w:rPr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>2. Направления и система ценностей</w:t>
      </w:r>
    </w:p>
    <w:p w:rsidR="003B3F4D" w:rsidRPr="00415837" w:rsidRDefault="003B3F4D" w:rsidP="004F350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>духовно - нравственного развития и воспитания обучающихся</w:t>
      </w:r>
    </w:p>
    <w:p w:rsidR="003B3F4D" w:rsidRPr="00415837" w:rsidRDefault="003B3F4D" w:rsidP="004F3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969"/>
        <w:gridCol w:w="4961"/>
      </w:tblGrid>
      <w:tr w:rsidR="003B3F4D" w:rsidTr="004F3501">
        <w:tc>
          <w:tcPr>
            <w:tcW w:w="1101" w:type="dxa"/>
          </w:tcPr>
          <w:p w:rsidR="003B3F4D" w:rsidRPr="00415837" w:rsidRDefault="003B3F4D" w:rsidP="004F35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8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3B3F4D" w:rsidRPr="00415837" w:rsidRDefault="003B3F4D" w:rsidP="004F3501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837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961" w:type="dxa"/>
          </w:tcPr>
          <w:p w:rsidR="003B3F4D" w:rsidRPr="00415837" w:rsidRDefault="003B3F4D" w:rsidP="004F3501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5837">
              <w:rPr>
                <w:rFonts w:ascii="Times New Roman" w:hAnsi="Times New Roman"/>
                <w:b/>
                <w:sz w:val="24"/>
                <w:szCs w:val="24"/>
              </w:rPr>
              <w:t>Система ценностей</w:t>
            </w: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к России, своему народу, своему краю, служение Отечеству, правовое государство, гражданское общество, закон и правопорядок, свобода личная и национальная, доверие к людям.</w:t>
            </w:r>
          </w:p>
          <w:p w:rsidR="003B3F4D" w:rsidRDefault="003B3F4D" w:rsidP="004F35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нравственных чувств и этического сознания.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Нравственный выбор,  жизнь  и смысл жизни, справедливость, милосердие, честь, достоинство, свобода совести и вероисповедания,  толерантность, представление о вере,  духовной культуре и светской этике.</w:t>
            </w:r>
          </w:p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труду, творчество и созидание, стремление к познанию и истине, целеустремленность и  настойчивость, бережливость.</w:t>
            </w:r>
          </w:p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 семье, здоровью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здоровому образу жизни.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Уважение родителей, забота о старших и младших,  здоровье физическое и стремление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здоровому образу жизни, здоровье нравственное и социально-психологическое.</w:t>
            </w:r>
          </w:p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земля, заповедная природа, планета Земля,  экологическое сознание.</w:t>
            </w:r>
          </w:p>
          <w:p w:rsidR="003B3F4D" w:rsidRDefault="003B3F4D" w:rsidP="004F350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3F4D" w:rsidRDefault="003B3F4D" w:rsidP="004F350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4F3501">
        <w:tc>
          <w:tcPr>
            <w:tcW w:w="1101" w:type="dxa"/>
          </w:tcPr>
          <w:p w:rsidR="003B3F4D" w:rsidRDefault="003B3F4D" w:rsidP="004F3501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4961" w:type="dxa"/>
          </w:tcPr>
          <w:p w:rsidR="003B3F4D" w:rsidRDefault="003B3F4D" w:rsidP="004F350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Красота, гармония, духовный мир человека, эстетическое развитие.</w:t>
            </w:r>
          </w:p>
          <w:p w:rsidR="003B3F4D" w:rsidRDefault="003B3F4D" w:rsidP="004F350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F4D" w:rsidRPr="00415837" w:rsidRDefault="003B3F4D" w:rsidP="004F3501">
      <w:pPr>
        <w:pStyle w:val="Zag2"/>
        <w:spacing w:line="276" w:lineRule="auto"/>
        <w:rPr>
          <w:rStyle w:val="Zag11"/>
          <w:rFonts w:eastAsia="@Arial Unicode MS"/>
          <w:lang w:val="ru-RU"/>
        </w:rPr>
      </w:pPr>
    </w:p>
    <w:p w:rsidR="003B3F4D" w:rsidRPr="00415837" w:rsidRDefault="003B3F4D" w:rsidP="004F3501">
      <w:pPr>
        <w:pStyle w:val="Zag2"/>
        <w:spacing w:after="0" w:line="276" w:lineRule="auto"/>
        <w:rPr>
          <w:rStyle w:val="Zag11"/>
          <w:rFonts w:eastAsia="@Arial Unicode MS"/>
          <w:lang w:val="ru-RU"/>
        </w:rPr>
      </w:pPr>
      <w:r w:rsidRPr="00415837">
        <w:rPr>
          <w:rStyle w:val="Zag11"/>
          <w:rFonts w:eastAsia="@Arial Unicode MS"/>
          <w:lang w:val="ru-RU"/>
        </w:rPr>
        <w:t xml:space="preserve">3. Принципы и особенности организации содержания духовно-нравственного развития и воспитания обучающихся на ступени     </w:t>
      </w:r>
    </w:p>
    <w:p w:rsidR="003B3F4D" w:rsidRPr="00415837" w:rsidRDefault="003B3F4D" w:rsidP="004F3501">
      <w:pPr>
        <w:pStyle w:val="Zag2"/>
        <w:spacing w:after="0" w:line="276" w:lineRule="auto"/>
        <w:rPr>
          <w:rStyle w:val="Zag11"/>
          <w:rFonts w:eastAsia="@Arial Unicode MS"/>
          <w:lang w:val="ru-RU"/>
        </w:rPr>
      </w:pPr>
      <w:r w:rsidRPr="00415837">
        <w:rPr>
          <w:rStyle w:val="Zag11"/>
          <w:rFonts w:eastAsia="@Arial Unicode MS"/>
          <w:lang w:val="ru-RU"/>
        </w:rPr>
        <w:t>начального общего образования</w:t>
      </w:r>
    </w:p>
    <w:p w:rsidR="003B3F4D" w:rsidRDefault="003B3F4D" w:rsidP="004F3501">
      <w:pPr>
        <w:pStyle w:val="Zag2"/>
        <w:spacing w:after="0" w:line="276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3B3F4D" w:rsidRDefault="003B3F4D" w:rsidP="00C372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>
        <w:rPr>
          <w:rFonts w:ascii="Times New Roman" w:hAnsi="Times New Roman"/>
          <w:b/>
          <w:i/>
          <w:sz w:val="24"/>
          <w:szCs w:val="24"/>
        </w:rPr>
        <w:t>принципов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B3F4D" w:rsidRDefault="003B3F4D" w:rsidP="00C3724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нравственного примера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содержание учебного процесса, внеучебной и внешкольной деятельности должно быть наполнено примерами нравственного поведения, позволяющими расширить нравственный опыт ребёнка,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F4D" w:rsidRDefault="003B3F4D" w:rsidP="004F3501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социально-педагогического партнерства</w:t>
      </w:r>
      <w:r>
        <w:rPr>
          <w:rFonts w:ascii="Times New Roman" w:hAnsi="Times New Roman"/>
          <w:sz w:val="24"/>
          <w:szCs w:val="24"/>
        </w:rPr>
        <w:t xml:space="preserve">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3B3F4D" w:rsidRDefault="003B3F4D" w:rsidP="004F3501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индивидуально-личностного развития</w:t>
      </w:r>
      <w:r>
        <w:rPr>
          <w:rFonts w:ascii="Times New Roman" w:hAnsi="Times New Roman"/>
          <w:sz w:val="24"/>
          <w:szCs w:val="24"/>
        </w:rPr>
        <w:t xml:space="preserve">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3B3F4D" w:rsidRPr="00C37247" w:rsidRDefault="003B3F4D" w:rsidP="004F3501">
      <w:pPr>
        <w:pStyle w:val="Osnova"/>
        <w:widowControl/>
        <w:numPr>
          <w:ilvl w:val="0"/>
          <w:numId w:val="21"/>
        </w:numPr>
        <w:autoSpaceDE/>
        <w:adjustRightInd/>
        <w:spacing w:line="276" w:lineRule="auto"/>
        <w:rPr>
          <w:rStyle w:val="Zag11"/>
          <w:rFonts w:eastAsia="@Arial Unicode MS" w:cs="Times New Roman"/>
          <w:b/>
          <w:bCs/>
          <w:lang w:val="ru-RU"/>
        </w:rPr>
      </w:pPr>
      <w:r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диалогического общения</w:t>
      </w:r>
      <w:r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–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признание права воспитанника свободно выбирать и сознательно присваивать ту ценность, которую он полагает как истинную, организация нравственного воспитания средствами свободного, равноправного межсубъектного общения. </w:t>
      </w:r>
    </w:p>
    <w:p w:rsidR="003B3F4D" w:rsidRPr="00C37247" w:rsidRDefault="003B3F4D" w:rsidP="004F350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интегративности программ духовно-нравственного воспитания</w:t>
      </w:r>
      <w:r>
        <w:rPr>
          <w:rFonts w:ascii="Times New Roman" w:hAnsi="Times New Roman"/>
          <w:sz w:val="24"/>
          <w:szCs w:val="24"/>
        </w:rPr>
        <w:t xml:space="preserve"> – интеграция духовно-нравственного развития и воспитания в основные виды деятельности обучающихся: </w:t>
      </w:r>
      <w:r>
        <w:rPr>
          <w:rFonts w:ascii="Times New Roman" w:hAnsi="Times New Roman"/>
          <w:bCs/>
          <w:sz w:val="24"/>
          <w:szCs w:val="24"/>
        </w:rPr>
        <w:t xml:space="preserve">урочную, </w:t>
      </w:r>
      <w:r>
        <w:rPr>
          <w:rFonts w:ascii="Times New Roman" w:hAnsi="Times New Roman"/>
          <w:sz w:val="24"/>
          <w:szCs w:val="24"/>
        </w:rPr>
        <w:t>внеурочную, внешкольную и общественно полезную;</w:t>
      </w:r>
    </w:p>
    <w:p w:rsidR="003B3F4D" w:rsidRDefault="003B3F4D" w:rsidP="00E7482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социальной востребованности воспитания</w:t>
      </w:r>
      <w:r>
        <w:rPr>
          <w:rFonts w:ascii="Times New Roman" w:hAnsi="Times New Roman"/>
          <w:sz w:val="24"/>
          <w:szCs w:val="24"/>
        </w:rPr>
        <w:t xml:space="preserve">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3F4D" w:rsidRDefault="003B3F4D" w:rsidP="004F3501">
      <w:pPr>
        <w:pStyle w:val="Osnova"/>
        <w:spacing w:line="276" w:lineRule="auto"/>
        <w:jc w:val="left"/>
        <w:rPr>
          <w:rStyle w:val="Zag11"/>
          <w:rFonts w:eastAsia="@Arial Unicode MS" w:cs="Times New Roman"/>
          <w:lang w:val="ru-RU"/>
        </w:rPr>
      </w:pPr>
    </w:p>
    <w:p w:rsidR="003B3F4D" w:rsidRDefault="003B3F4D" w:rsidP="004F3501">
      <w:pPr>
        <w:pStyle w:val="Osnova"/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3B3F4D" w:rsidRPr="00415837" w:rsidRDefault="003B3F4D" w:rsidP="004F3501">
      <w:pPr>
        <w:jc w:val="center"/>
        <w:rPr>
          <w:b/>
          <w:sz w:val="24"/>
          <w:szCs w:val="24"/>
        </w:rPr>
      </w:pPr>
      <w:r w:rsidRPr="004F3501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4. </w:t>
      </w:r>
      <w:r w:rsidRPr="004F3501">
        <w:rPr>
          <w:rFonts w:ascii="Times New Roman" w:hAnsi="Times New Roman"/>
          <w:b/>
          <w:sz w:val="24"/>
          <w:szCs w:val="24"/>
        </w:rPr>
        <w:t>Содержание духовно</w:t>
      </w:r>
      <w:r w:rsidRPr="00415837">
        <w:rPr>
          <w:rFonts w:ascii="Times New Roman" w:hAnsi="Times New Roman"/>
          <w:b/>
          <w:sz w:val="24"/>
          <w:szCs w:val="24"/>
        </w:rPr>
        <w:t xml:space="preserve">-нравственного развития и воспитания  </w:t>
      </w:r>
    </w:p>
    <w:p w:rsidR="003B3F4D" w:rsidRDefault="003B3F4D" w:rsidP="00C37247">
      <w:pPr>
        <w:pStyle w:val="Osnova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практической жизнедеятельности: </w:t>
      </w:r>
    </w:p>
    <w:p w:rsidR="003B3F4D" w:rsidRDefault="003B3F4D" w:rsidP="00E74825">
      <w:pPr>
        <w:numPr>
          <w:ilvl w:val="0"/>
          <w:numId w:val="22"/>
        </w:numPr>
        <w:tabs>
          <w:tab w:val="left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содержании и построении уроков; </w:t>
      </w:r>
    </w:p>
    <w:p w:rsidR="003B3F4D" w:rsidRDefault="003B3F4D" w:rsidP="00E74825">
      <w:pPr>
        <w:numPr>
          <w:ilvl w:val="0"/>
          <w:numId w:val="22"/>
        </w:numPr>
        <w:tabs>
          <w:tab w:val="left" w:pos="-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способах организации совместной деятельности взрослых и детей в учебной и внеучебной деятельности; в характере общения и сотрудничества взрослого и ребенка;</w:t>
      </w:r>
    </w:p>
    <w:p w:rsidR="003B3F4D" w:rsidRDefault="003B3F4D" w:rsidP="00E7482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опыте организации индивидуальной, групповой, коллективной деятельности учащихся;</w:t>
      </w:r>
    </w:p>
    <w:p w:rsidR="003B3F4D" w:rsidRDefault="003B3F4D" w:rsidP="00E7482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специальных событиях, спроектированных с  учетом определенной ценности и смысла;</w:t>
      </w:r>
    </w:p>
    <w:p w:rsidR="003B3F4D" w:rsidRDefault="003B3F4D" w:rsidP="00E7482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 примере ученикам. </w:t>
      </w:r>
    </w:p>
    <w:p w:rsidR="003B3F4D" w:rsidRDefault="003B3F4D" w:rsidP="004F35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4F3501">
      <w:pPr>
        <w:spacing w:after="0"/>
        <w:ind w:firstLine="567"/>
        <w:jc w:val="both"/>
        <w:rPr>
          <w:rStyle w:val="Zag11"/>
        </w:rPr>
      </w:pPr>
      <w:r>
        <w:rPr>
          <w:rFonts w:ascii="Times New Roman" w:hAnsi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>
        <w:rPr>
          <w:rFonts w:ascii="Times New Roman" w:hAnsi="Times New Roman"/>
          <w:color w:val="000000"/>
          <w:sz w:val="24"/>
          <w:szCs w:val="24"/>
        </w:rPr>
        <w:t>всех социальных субъектов-участников воспитания: семьи, общественн</w:t>
      </w:r>
      <w:r>
        <w:rPr>
          <w:rFonts w:ascii="Times New Roman" w:hAnsi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СМИ.</w:t>
      </w:r>
    </w:p>
    <w:p w:rsidR="003B3F4D" w:rsidRDefault="003B3F4D" w:rsidP="004F3501">
      <w:pPr>
        <w:pStyle w:val="Osnova"/>
        <w:spacing w:line="276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   Решение воспитательных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жизни,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— совесть, его нравственное самосознание.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3B3F4D" w:rsidRPr="00F653A9" w:rsidRDefault="003B3F4D" w:rsidP="00B35F65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 будущее превратило</w:t>
      </w:r>
      <w:r w:rsidR="00B35F65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сь в реальную проблему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3B3F4D" w:rsidRDefault="003B3F4D" w:rsidP="004F3501">
      <w:pPr>
        <w:pStyle w:val="Osnova"/>
        <w:spacing w:line="276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3B3F4D" w:rsidRPr="00415837" w:rsidRDefault="003B3F4D" w:rsidP="004F3501">
      <w:pPr>
        <w:pStyle w:val="Osnova"/>
        <w:spacing w:line="276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41583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5. Виды деятельности и формы занятий с обучающимися на ступени   начального общего образования</w:t>
      </w:r>
    </w:p>
    <w:p w:rsidR="003B3F4D" w:rsidRDefault="003B3F4D" w:rsidP="004F3501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в рамках урочной, внеурочной, внешкольной деятельности, социальных и культурных практик с помощью следующих </w:t>
      </w:r>
      <w:r>
        <w:rPr>
          <w:rFonts w:ascii="Times New Roman" w:hAnsi="Times New Roman"/>
          <w:b/>
          <w:i/>
          <w:sz w:val="24"/>
          <w:szCs w:val="24"/>
        </w:rPr>
        <w:t>инструментов</w:t>
      </w:r>
      <w:r>
        <w:rPr>
          <w:rFonts w:ascii="Times New Roman" w:hAnsi="Times New Roman"/>
          <w:sz w:val="24"/>
          <w:szCs w:val="24"/>
        </w:rPr>
        <w:t>.</w:t>
      </w:r>
    </w:p>
    <w:p w:rsidR="003B3F4D" w:rsidRDefault="003B3F4D" w:rsidP="004F3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Ведущую роль в реализации программы играет образовательный процесс, реализуемый в ходе освоения основных  предметных программ и программ формирования универсальных учебных действий, направленных на достижение следующего:</w:t>
      </w:r>
    </w:p>
    <w:p w:rsidR="003B3F4D" w:rsidRDefault="003B3F4D" w:rsidP="004F350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чтобы обучение способствовало построению образа «Я», которое включает в себя самопознание, саморазвитие и самооценку, формирование гражданской идентичности личности, принятие и осмысление нравственных и культурных ценностей, правил взаимодействия с окружающим миром;</w:t>
      </w:r>
    </w:p>
    <w:p w:rsidR="003B3F4D" w:rsidRDefault="003B3F4D" w:rsidP="004F350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 xml:space="preserve">  сохранить   интерес ребенка к познанию и при этом научить ребенка самостоятельно находить ответы, планировать свою деятельность и доводить ее до конца, оценивать результат, исправлять ошибки и ставить новые цели;</w:t>
      </w:r>
    </w:p>
    <w:p w:rsidR="003B3F4D" w:rsidRDefault="003B3F4D" w:rsidP="004F350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процесс обучения невозможен без общения, необходимо учить ребенка свободно вести конструктивный диалог, слушать и слышать собеседника, а во-вторых, формировать информационную культуру — находить необходимые источники знаний учить получать информацию из различных источников, анализировать ее, и, конечно, работать с книгой;</w:t>
      </w:r>
    </w:p>
    <w:p w:rsidR="003B3F4D" w:rsidRDefault="003B3F4D" w:rsidP="004F350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 </w:t>
      </w:r>
      <w:r>
        <w:rPr>
          <w:rFonts w:ascii="Times New Roman" w:hAnsi="Times New Roman"/>
          <w:sz w:val="24"/>
          <w:szCs w:val="24"/>
        </w:rPr>
        <w:t xml:space="preserve"> важно  сохранить здоровье учеников в процессе обучения, и научить детей самим  заботиться о здоровье, понимая, что здоровье – это не только физическая, но и духовная ценность.</w:t>
      </w:r>
    </w:p>
    <w:p w:rsidR="003B3F4D" w:rsidRDefault="003B3F4D" w:rsidP="004F350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Средствами разных учебных предметов в детях воспитывается</w:t>
      </w:r>
      <w:r>
        <w:rPr>
          <w:rFonts w:ascii="Times New Roman" w:hAnsi="Times New Roman"/>
          <w:spacing w:val="4"/>
          <w:sz w:val="24"/>
          <w:szCs w:val="24"/>
        </w:rPr>
        <w:t xml:space="preserve"> благородное отношение к своему Отечеству, своей малой Родине, своему на</w:t>
      </w:r>
      <w:r>
        <w:rPr>
          <w:rFonts w:ascii="Times New Roman" w:hAnsi="Times New Roman"/>
          <w:sz w:val="24"/>
          <w:szCs w:val="24"/>
        </w:rPr>
        <w:t xml:space="preserve">роду, его языку, духовным, природным и культурным ценностям, уважительное отношение ко всем народам России, к их национальным культурам, самобытным </w:t>
      </w:r>
      <w:r>
        <w:rPr>
          <w:rFonts w:ascii="Times New Roman" w:hAnsi="Times New Roman"/>
          <w:spacing w:val="-2"/>
          <w:sz w:val="24"/>
          <w:szCs w:val="24"/>
        </w:rPr>
        <w:t>обычаям и традициям, к государственным символам Российской Федерации. Обучающиеся</w:t>
      </w:r>
      <w:r>
        <w:rPr>
          <w:rFonts w:ascii="Times New Roman" w:hAnsi="Times New Roman"/>
          <w:sz w:val="24"/>
          <w:szCs w:val="24"/>
        </w:rPr>
        <w:t xml:space="preserve">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</w:t>
      </w:r>
      <w:r>
        <w:rPr>
          <w:rFonts w:ascii="Times New Roman" w:hAnsi="Times New Roman"/>
          <w:spacing w:val="6"/>
          <w:sz w:val="24"/>
          <w:szCs w:val="24"/>
        </w:rPr>
        <w:t xml:space="preserve">лучия и процветания Родины, чтобы уже в этом возрасте почувствовать себя </w:t>
      </w:r>
      <w:r>
        <w:rPr>
          <w:rFonts w:ascii="Times New Roman" w:hAnsi="Times New Roman"/>
          <w:sz w:val="24"/>
          <w:szCs w:val="24"/>
        </w:rPr>
        <w:t>гражданами великой страны.</w:t>
      </w:r>
    </w:p>
    <w:p w:rsidR="003B3F4D" w:rsidRDefault="003B3F4D" w:rsidP="004F350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школьников, создаются условия для развития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3B3F4D" w:rsidRDefault="003B3F4D" w:rsidP="004F3501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Важное место занимает </w:t>
      </w:r>
      <w:r w:rsidRPr="002311E4">
        <w:rPr>
          <w:rFonts w:ascii="Times New Roman" w:hAnsi="Times New Roman"/>
          <w:sz w:val="24"/>
          <w:szCs w:val="24"/>
        </w:rPr>
        <w:t>курс «Основы религиозных культур и светской этики». Курс</w:t>
      </w:r>
      <w:r>
        <w:rPr>
          <w:rFonts w:ascii="Times New Roman" w:hAnsi="Times New Roman"/>
          <w:sz w:val="24"/>
          <w:szCs w:val="24"/>
        </w:rPr>
        <w:t xml:space="preserve"> органично интегрирован в  </w:t>
      </w:r>
      <w:r>
        <w:rPr>
          <w:rFonts w:ascii="Times New Roman" w:hAnsi="Times New Roman"/>
          <w:spacing w:val="2"/>
          <w:sz w:val="24"/>
          <w:szCs w:val="24"/>
        </w:rPr>
        <w:t>систему учебников</w:t>
      </w:r>
      <w:r>
        <w:rPr>
          <w:rFonts w:ascii="Times New Roman" w:hAnsi="Times New Roman"/>
          <w:sz w:val="24"/>
          <w:szCs w:val="24"/>
        </w:rPr>
        <w:t xml:space="preserve">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3B3F4D" w:rsidRDefault="003B3F4D" w:rsidP="004F3501">
      <w:pPr>
        <w:spacing w:after="120"/>
        <w:ind w:firstLine="720"/>
        <w:jc w:val="both"/>
        <w:rPr>
          <w:rStyle w:val="Zag11"/>
        </w:rPr>
      </w:pPr>
      <w:r>
        <w:rPr>
          <w:rFonts w:ascii="Times New Roman" w:hAnsi="Times New Roman"/>
          <w:sz w:val="24"/>
          <w:szCs w:val="24"/>
        </w:rPr>
        <w:t>Определенные результаты достигаются через реализацию</w:t>
      </w:r>
      <w:r>
        <w:rPr>
          <w:rFonts w:ascii="Times New Roman" w:hAnsi="Times New Roman"/>
          <w:b/>
          <w:i/>
          <w:sz w:val="24"/>
          <w:szCs w:val="24"/>
        </w:rPr>
        <w:t xml:space="preserve"> традиционных школьных дел и праздников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социальных проектов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средового проектирования,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целевых программ.</w:t>
      </w:r>
    </w:p>
    <w:p w:rsidR="003B3F4D" w:rsidRDefault="003B3F4D" w:rsidP="004F3501">
      <w:pPr>
        <w:pStyle w:val="Osnova"/>
        <w:spacing w:line="276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3B3F4D" w:rsidRPr="006A5BFD" w:rsidRDefault="003B3F4D" w:rsidP="006A5BFD">
      <w:pPr>
        <w:jc w:val="center"/>
        <w:rPr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>6. Совместная деятельность школы, семьи и общественности по духовно-нравственному развитию и воспитанию учащихся</w:t>
      </w:r>
    </w:p>
    <w:p w:rsidR="003B3F4D" w:rsidRDefault="003B3F4D" w:rsidP="004F3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и общества в целях духовно-нравственного развития и воспитания обучающихся в следующих направлениях:</w:t>
      </w:r>
    </w:p>
    <w:p w:rsidR="003B3F4D" w:rsidRDefault="003B3F4D" w:rsidP="006A5BFD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педагогической культуры родителей  (законных представителей) учащихся путем </w:t>
      </w:r>
      <w:r>
        <w:rPr>
          <w:rFonts w:ascii="Times New Roman" w:hAnsi="Times New Roman"/>
          <w:i/>
          <w:sz w:val="24"/>
          <w:szCs w:val="24"/>
        </w:rPr>
        <w:t>проведения родительских собраний 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т.п.).</w:t>
      </w:r>
    </w:p>
    <w:p w:rsidR="003B3F4D" w:rsidRDefault="003B3F4D" w:rsidP="004F350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межличностных отношений педагогов, учащихся и родителей путем </w:t>
      </w:r>
      <w:r>
        <w:rPr>
          <w:rFonts w:ascii="Times New Roman" w:hAnsi="Times New Roman"/>
          <w:i/>
          <w:sz w:val="24"/>
          <w:szCs w:val="24"/>
        </w:rPr>
        <w:t>организации совместных мероприятий, праздников, акций</w:t>
      </w:r>
      <w:r>
        <w:rPr>
          <w:rFonts w:ascii="Times New Roman" w:hAnsi="Times New Roman"/>
          <w:sz w:val="24"/>
          <w:szCs w:val="24"/>
        </w:rPr>
        <w:t>.</w:t>
      </w:r>
    </w:p>
    <w:p w:rsidR="003B3F4D" w:rsidRDefault="003B3F4D" w:rsidP="004F350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партнерских взаимоотношений с родителями путем </w:t>
      </w:r>
      <w:r>
        <w:rPr>
          <w:rFonts w:ascii="Times New Roman" w:hAnsi="Times New Roman"/>
          <w:i/>
          <w:sz w:val="24"/>
          <w:szCs w:val="24"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обучающихся, проведения совместных школьных акций в микрорайоне школы и т.п.</w:t>
      </w:r>
    </w:p>
    <w:p w:rsidR="003B3F4D" w:rsidRDefault="003B3F4D" w:rsidP="004F350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Включение обучающихся в социальную жизнь школы путем вовлечения их в деятельность школьного самоуправления, отряда «ДДД». </w:t>
      </w:r>
    </w:p>
    <w:p w:rsidR="003B3F4D" w:rsidRDefault="003B3F4D" w:rsidP="00E7482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Расширение гражданско-правовых знаний обучающихся и приобретения ими социального опыта путем проведения лектория, тренингов, интерактивных бесед, анкетирования, трудоустройства обучающихся с помощью социальных партнеров школы: </w:t>
      </w:r>
    </w:p>
    <w:p w:rsidR="003B3F4D" w:rsidRDefault="003B3F4D" w:rsidP="004F3501">
      <w:pPr>
        <w:jc w:val="center"/>
        <w:rPr>
          <w:b/>
          <w:sz w:val="28"/>
          <w:szCs w:val="28"/>
        </w:rPr>
      </w:pPr>
    </w:p>
    <w:p w:rsidR="003B3F4D" w:rsidRPr="00415837" w:rsidRDefault="003B3F4D" w:rsidP="004F35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 xml:space="preserve">7. Ожидаемые результаты духовно-нравственного </w:t>
      </w:r>
    </w:p>
    <w:p w:rsidR="003B3F4D" w:rsidRPr="006A5BFD" w:rsidRDefault="003B3F4D" w:rsidP="006A5B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837">
        <w:rPr>
          <w:rFonts w:ascii="Times New Roman" w:hAnsi="Times New Roman"/>
          <w:b/>
          <w:sz w:val="24"/>
          <w:szCs w:val="24"/>
        </w:rPr>
        <w:t>развития и воспитания учащихся</w:t>
      </w:r>
    </w:p>
    <w:p w:rsidR="003B3F4D" w:rsidRDefault="003B3F4D" w:rsidP="004F350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каждому из заявленных направлений духовно-нравственного развития и воспитания, обучающихся на ступени начального общего образования планируется достижение следующих результатов: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1) Воспитание гражданственности, патриотизма, уважения к правам, свободам и обязанностям человека:</w:t>
      </w:r>
    </w:p>
    <w:p w:rsidR="003B3F4D" w:rsidRDefault="003B3F4D" w:rsidP="00E7482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B3F4D" w:rsidRDefault="003B3F4D" w:rsidP="00E7482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B3F4D" w:rsidRDefault="003B3F4D" w:rsidP="00E7482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3B3F4D" w:rsidRDefault="003B3F4D" w:rsidP="00E74825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2) Воспитание нравственных чувств и этического сознания:</w:t>
      </w:r>
    </w:p>
    <w:p w:rsidR="003B3F4D" w:rsidRDefault="003B3F4D" w:rsidP="00E7482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B3F4D" w:rsidRDefault="003B3F4D" w:rsidP="00E7482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уважительное отношение к традиционным религиям;</w:t>
      </w:r>
    </w:p>
    <w:p w:rsidR="003B3F4D" w:rsidRDefault="003B3F4D" w:rsidP="00E7482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3B3F4D" w:rsidRDefault="003B3F4D" w:rsidP="00E7482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B3F4D" w:rsidRDefault="003B3F4D" w:rsidP="00E7482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3B3F4D" w:rsidRDefault="003B3F4D" w:rsidP="00E7482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3) Воспитание трудолюбия, творческого отношения к учению, труду, жизни: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и творческое отношение к учебному труду;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элементарные представления о различных профессиях;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первоначальный опыт участия в различных видах общественно полезной и личностно значимой деятельности;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B3F4D" w:rsidRDefault="003B3F4D" w:rsidP="00E7482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4) Формирование ценностного отношения к здоровью и здоровому образу жизни:</w:t>
      </w:r>
    </w:p>
    <w:p w:rsidR="003B3F4D" w:rsidRDefault="003B3F4D" w:rsidP="00E7482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3B3F4D" w:rsidRDefault="003B3F4D" w:rsidP="00E7482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3B3F4D" w:rsidRDefault="003B3F4D" w:rsidP="00E7482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личный опыт здоровьесберегающей деятельности;</w:t>
      </w:r>
    </w:p>
    <w:p w:rsidR="003B3F4D" w:rsidRDefault="003B3F4D" w:rsidP="00E7482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B3F4D" w:rsidRDefault="003B3F4D" w:rsidP="00E7482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знания о возможном негативном влиянии компьютер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игр, телевидения, рекламы на здоровье человека.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5) Воспитание ценностного отношения к природе, окру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softHyphen/>
        <w:t>жающей среде (экологическое воспитание):</w:t>
      </w:r>
    </w:p>
    <w:p w:rsidR="003B3F4D" w:rsidRDefault="003B3F4D" w:rsidP="00E7482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природе;</w:t>
      </w:r>
    </w:p>
    <w:p w:rsidR="003B3F4D" w:rsidRDefault="003B3F4D" w:rsidP="00E7482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3B3F4D" w:rsidRDefault="003B3F4D" w:rsidP="00E7482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3B3F4D" w:rsidRDefault="003B3F4D" w:rsidP="00E7482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3B3F4D" w:rsidRDefault="003B3F4D" w:rsidP="00E74825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личный опыт участия в экологических инициативах, проектах.</w:t>
      </w:r>
    </w:p>
    <w:p w:rsidR="003B3F4D" w:rsidRDefault="003B3F4D" w:rsidP="004F350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первоначальные умения видеть красоту в окружающем мире;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первоначальные умения видеть красоту в поведении, поступках людей;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3B3F4D" w:rsidRDefault="003B3F4D" w:rsidP="00E7482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3B3F4D" w:rsidRDefault="003B3F4D" w:rsidP="004F3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  </w:t>
      </w:r>
    </w:p>
    <w:p w:rsidR="003B3F4D" w:rsidRDefault="003B3F4D" w:rsidP="004F3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результатам, не подлежащим итоговой оценке индивидуальных достижений выпускников начальной школы, относятся:</w:t>
      </w:r>
    </w:p>
    <w:p w:rsidR="003B3F4D" w:rsidRDefault="003B3F4D" w:rsidP="00E74825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3B3F4D" w:rsidRDefault="003B3F4D" w:rsidP="00E74825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3B3F4D" w:rsidRDefault="003B3F4D" w:rsidP="00E74825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3B3F4D" w:rsidRPr="006A5BFD" w:rsidRDefault="003B3F4D" w:rsidP="006A5BF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3B3F4D" w:rsidRPr="008A2724" w:rsidRDefault="003B3F4D" w:rsidP="00E74825">
      <w:pPr>
        <w:pStyle w:val="a3"/>
        <w:numPr>
          <w:ilvl w:val="1"/>
          <w:numId w:val="40"/>
        </w:numPr>
        <w:jc w:val="center"/>
        <w:rPr>
          <w:rFonts w:ascii="Times New Roman" w:hAnsi="Times New Roman"/>
          <w:b/>
          <w:sz w:val="24"/>
          <w:szCs w:val="24"/>
        </w:rPr>
      </w:pPr>
      <w:r w:rsidRPr="008A2724">
        <w:rPr>
          <w:rFonts w:ascii="Times New Roman" w:hAnsi="Times New Roman"/>
          <w:b/>
          <w:sz w:val="24"/>
          <w:szCs w:val="24"/>
        </w:rPr>
        <w:t xml:space="preserve">Программа формирования экологической культуры, </w:t>
      </w:r>
    </w:p>
    <w:p w:rsidR="003B3F4D" w:rsidRPr="008A2724" w:rsidRDefault="003B3F4D" w:rsidP="008A2724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8A2724">
        <w:rPr>
          <w:rFonts w:ascii="Times New Roman" w:hAnsi="Times New Roman"/>
          <w:b/>
          <w:sz w:val="24"/>
          <w:szCs w:val="24"/>
        </w:rPr>
        <w:t>здорового и безопасного образа жизни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8A2724">
        <w:rPr>
          <w:rFonts w:ascii="Times New Roman" w:hAnsi="Times New Roman"/>
          <w:sz w:val="24"/>
          <w:szCs w:val="24"/>
          <w:lang w:eastAsia="en-US"/>
        </w:rPr>
        <w:t>Программа формирования экологической культуры, здорового и безопасного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Важнейшее направление воспитательной работы в образовательном учреждении – формирование у школьников здорового образа жизни, ценностного отношения к здоровью своему и окружающих.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              Программа формирования экологической культуры, здорового и безопасного образа жизни обеспечивает: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познавательного интереса и бережного отношения к природе;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соблюдение здоровьесберегающих режимов дня;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 инфекционные заболевания);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потребности ребенка безбоязненно обращаться к врачу по любым вопросам,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гиены;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основ здоровьесберегающей учебной культуры: умений организовывать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успешную учебную работу, создавая здоровьесберегающие условия, выбирая адекватные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средства и приемы выполнения заданий с учетом индивидуальных особенностей;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умений безопасного поведения в окружающей среде и простейших умений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lastRenderedPageBreak/>
        <w:t>поведения в экстремальных (чрезвычайных) ситуациях.</w:t>
      </w:r>
    </w:p>
    <w:p w:rsidR="003B3F4D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                Программа формирования ценности здоровья и здорового образа жизни на ступени начального общего образования сформирована с учётом </w:t>
      </w: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факторов, </w:t>
      </w:r>
      <w:r w:rsidRPr="008A2724">
        <w:rPr>
          <w:rFonts w:ascii="Times New Roman" w:hAnsi="Times New Roman"/>
          <w:sz w:val="24"/>
          <w:szCs w:val="24"/>
          <w:lang w:eastAsia="en-US"/>
        </w:rPr>
        <w:t>оказывающих существенное влияние на состояние здоровья детей</w:t>
      </w: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3B3F4D" w:rsidRPr="008A2724" w:rsidRDefault="003B3F4D" w:rsidP="00E7482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неблагоприятные социальные, экономические и экологические условия;</w:t>
      </w:r>
    </w:p>
    <w:p w:rsidR="003B3F4D" w:rsidRPr="008A2724" w:rsidRDefault="003B3F4D" w:rsidP="00E7482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3B3F4D" w:rsidRPr="008A2724" w:rsidRDefault="003B3F4D" w:rsidP="00E7482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активно формируемые в младшем школьном возрасте комплексы знаний, установок, правил поведения, привычек;</w:t>
      </w:r>
    </w:p>
    <w:p w:rsidR="003B3F4D" w:rsidRPr="008A2724" w:rsidRDefault="003B3F4D" w:rsidP="00E74825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Целью </w:t>
      </w:r>
      <w:r w:rsidRPr="008A2724">
        <w:rPr>
          <w:rFonts w:ascii="Times New Roman" w:hAnsi="Times New Roman"/>
          <w:sz w:val="24"/>
          <w:szCs w:val="24"/>
          <w:lang w:eastAsia="en-US"/>
        </w:rPr>
        <w:t>данной программы является формирование мотивационных установок и ценностных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ориентации на ведение здорового образа жизни всеми участниками образовательного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процесса.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Задачи </w:t>
      </w:r>
      <w:r w:rsidRPr="008A2724">
        <w:rPr>
          <w:rFonts w:ascii="Times New Roman" w:hAnsi="Times New Roman"/>
          <w:sz w:val="24"/>
          <w:szCs w:val="24"/>
          <w:lang w:eastAsia="en-US"/>
        </w:rPr>
        <w:t>формирования экологической культуры, здорового и безопасного образа жизни обучающихся</w:t>
      </w: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сформировать представление о позитивных </w:t>
      </w:r>
      <w:r w:rsidR="003158C0">
        <w:rPr>
          <w:rFonts w:ascii="Times New Roman" w:hAnsi="Times New Roman"/>
          <w:sz w:val="24"/>
          <w:szCs w:val="24"/>
          <w:lang w:eastAsia="en-US"/>
        </w:rPr>
        <w:t>факторах, влияющих на здоровье;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научить обучающихся осознанно выбирать поступки, поведение, позволяющие </w:t>
      </w:r>
      <w:r w:rsidR="003158C0">
        <w:rPr>
          <w:rFonts w:ascii="Times New Roman" w:hAnsi="Times New Roman"/>
          <w:sz w:val="24"/>
          <w:szCs w:val="24"/>
          <w:lang w:eastAsia="en-US"/>
        </w:rPr>
        <w:t>сохранять и укреплять здоровье;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сформировать представление о правильном (здоровом) питании, его режиме, структуре, полезных продуктах;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обучить элементарным навыкам эмоциональной разгрузки (релаксации);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сформировать навыки позитивного коммуникативного общения;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сформировать представление об основных компонентах культуры здоровья и здорового образа жизни;</w:t>
      </w:r>
    </w:p>
    <w:p w:rsidR="003B3F4D" w:rsidRPr="008A2724" w:rsidRDefault="003B3F4D" w:rsidP="00E74825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3B3F4D" w:rsidRDefault="003B3F4D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:rsidR="003158C0" w:rsidRDefault="003158C0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158C0" w:rsidRDefault="003158C0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158C0" w:rsidRPr="008A2724" w:rsidRDefault="003158C0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B3F4D" w:rsidRPr="008A2724" w:rsidRDefault="003B3F4D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Направления деятельности</w:t>
      </w:r>
    </w:p>
    <w:p w:rsidR="003B3F4D" w:rsidRPr="008A2724" w:rsidRDefault="003B3F4D" w:rsidP="008A2724">
      <w:pPr>
        <w:tabs>
          <w:tab w:val="left" w:pos="34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Работа на ступени начального общего образования по формированию экологической культуры здорового и безопасного образа жизни представлена в виде пяти направлений: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i/>
          <w:sz w:val="24"/>
          <w:szCs w:val="24"/>
          <w:lang w:eastAsia="en-US"/>
        </w:rPr>
        <w:t>Создание здоровьесберегающей инфраструктуры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1.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здоровья и охраны труда обучающихся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2. Наличие и необходимое оснащение помещений для питания обуч</w:t>
      </w:r>
      <w:r>
        <w:rPr>
          <w:rFonts w:ascii="Times New Roman" w:hAnsi="Times New Roman"/>
          <w:sz w:val="24"/>
          <w:szCs w:val="24"/>
          <w:lang w:eastAsia="en-US"/>
        </w:rPr>
        <w:t xml:space="preserve">ающихся, а также для хранения </w:t>
      </w:r>
      <w:r w:rsidRPr="008A2724">
        <w:rPr>
          <w:rFonts w:ascii="Times New Roman" w:hAnsi="Times New Roman"/>
          <w:sz w:val="24"/>
          <w:szCs w:val="24"/>
          <w:lang w:eastAsia="en-US"/>
        </w:rPr>
        <w:t>пищи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3.Организация качественного горячего питания учащихся.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4.Оснащение кабинетов,  спортплощадки 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необходимым игровым и спортивным оборудование</w:t>
      </w:r>
      <w:r>
        <w:rPr>
          <w:rFonts w:ascii="Times New Roman" w:hAnsi="Times New Roman"/>
          <w:sz w:val="24"/>
          <w:szCs w:val="24"/>
          <w:lang w:eastAsia="en-US"/>
        </w:rPr>
        <w:t>м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и инвентарём.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i/>
          <w:sz w:val="24"/>
          <w:szCs w:val="24"/>
          <w:lang w:eastAsia="en-US"/>
        </w:rPr>
        <w:t>Рациональная организация образовательного процесса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1.Повышение эффективности учебного процесса, снижение чрезмерного функционального напряжения и утомления, создание условий для снятия перегрузки, нормального чередования труда и отдыха.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2. Обеспечение возможности обучающихся осуществлять учебную и внеучебную деятельность с возрастными и индивидуальными возможностями с учетом соблюдения гигиенических норм и требований (выполнение домашних заданий, занятия </w:t>
      </w:r>
      <w:r>
        <w:rPr>
          <w:rFonts w:ascii="Times New Roman" w:hAnsi="Times New Roman"/>
          <w:sz w:val="24"/>
          <w:szCs w:val="24"/>
          <w:lang w:eastAsia="en-US"/>
        </w:rPr>
        <w:t>в кружках и спортивных секциях.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i/>
          <w:sz w:val="24"/>
          <w:szCs w:val="24"/>
          <w:lang w:eastAsia="en-US"/>
        </w:rPr>
        <w:t>Организация физкультурно-оздоровительной работы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1. Обеспечение рациональной организации двигательного режима обучающихся, нормального физического развития и двигательной активности обучающихся,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2. Полноценная и эффективная работа с обучающимися всех групп здоровья (на уроках  физкультуры, в секциях и т.п.)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3. Регулярное проведение спортивно-оздоровительных мероприятий (дней здоровья, соревнований, олимпиад, походов и т.п.).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i/>
          <w:sz w:val="24"/>
          <w:szCs w:val="24"/>
          <w:lang w:eastAsia="en-US"/>
        </w:rPr>
        <w:t>Реализация дополнительных образовательных программ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1.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включенных в учебный процесс.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2. Включение каждого </w:t>
      </w:r>
      <w:r>
        <w:rPr>
          <w:rFonts w:ascii="Times New Roman" w:hAnsi="Times New Roman"/>
          <w:sz w:val="24"/>
          <w:szCs w:val="24"/>
          <w:lang w:eastAsia="en-US"/>
        </w:rPr>
        <w:t>об</w:t>
      </w:r>
      <w:r w:rsidRPr="008A2724">
        <w:rPr>
          <w:rFonts w:ascii="Times New Roman" w:hAnsi="Times New Roman"/>
          <w:sz w:val="24"/>
          <w:szCs w:val="24"/>
          <w:lang w:eastAsia="en-US"/>
        </w:rPr>
        <w:t>уча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A2724">
        <w:rPr>
          <w:rFonts w:ascii="Times New Roman" w:hAnsi="Times New Roman"/>
          <w:sz w:val="24"/>
          <w:szCs w:val="24"/>
          <w:lang w:eastAsia="en-US"/>
        </w:rPr>
        <w:t>щегося в здоровьесберегающую деятельность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i/>
          <w:sz w:val="24"/>
          <w:szCs w:val="24"/>
          <w:lang w:eastAsia="en-US"/>
        </w:rPr>
        <w:t>Просветительная работа с родителями (законными представителями)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1. Включение родителей в здоровьесберегающую и здоровьеукрепляющую деятельность школы.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2. Организация лекций, семинаров, консультаций, курсов по различным вопросам роста и развития ребенка, его здоровья, факторам, положительно и отрицательно влияющим на здоровье детей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          Здоровье – высшая ценность, базис жизненного успеха и делового роста. Здоровый образ жизни - основа процветания и благополучия общества. Одной из основополагающих задач государственной политики сегодня является создание условий для роста благосостояния населения, национального самосознания и обеспечения долгосрочной социальной стабильности. Достижению указанной цели, на наш взгляд, во многом способствует всесторонняя забота о здоровье, физическом воспитании и развитии подрастающего поколения, формирование социально значимых качеств </w:t>
      </w:r>
      <w:r w:rsidRPr="008A2724">
        <w:rPr>
          <w:rFonts w:ascii="Times New Roman" w:hAnsi="Times New Roman"/>
          <w:sz w:val="24"/>
          <w:szCs w:val="24"/>
          <w:lang w:eastAsia="en-US"/>
        </w:rPr>
        <w:lastRenderedPageBreak/>
        <w:t>личности в школе как условие успешной социализации: готовности и способности выпускников нести личную ответственность как за собственное благополучие, так и за благополучие общества.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>Модели организации работы, виды деятельности и формы занятий с обучающимися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Направление «Мы выбираем спорт»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повышение мотивации к регулярным занятиям физической культурой и спортом;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разработка разно</w:t>
      </w:r>
      <w:r w:rsidR="003158C0">
        <w:rPr>
          <w:rFonts w:ascii="Times New Roman" w:hAnsi="Times New Roman"/>
          <w:sz w:val="24"/>
          <w:szCs w:val="24"/>
          <w:lang w:eastAsia="en-US"/>
        </w:rPr>
        <w:t>образных физкультурно-оздоровит</w:t>
      </w:r>
      <w:r w:rsidRPr="008A2724">
        <w:rPr>
          <w:rFonts w:ascii="Times New Roman" w:hAnsi="Times New Roman"/>
          <w:sz w:val="24"/>
          <w:szCs w:val="24"/>
          <w:lang w:eastAsia="en-US"/>
        </w:rPr>
        <w:t>ельных программ для различных  категорий обучающихся;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обеспечение доступности и регулярности занятий физической культурой и спортом;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организация пропаганды физической культуры и спорта.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Формы организации работы: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уроки </w:t>
      </w:r>
      <w:r>
        <w:rPr>
          <w:rFonts w:ascii="Times New Roman" w:hAnsi="Times New Roman"/>
          <w:sz w:val="24"/>
          <w:szCs w:val="24"/>
          <w:lang w:eastAsia="en-US"/>
        </w:rPr>
        <w:t>физической  культуры;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>спортивные секции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различной направленности 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 xml:space="preserve">Традиционные мероприятия: </w:t>
      </w:r>
      <w:r w:rsidRPr="008A2724">
        <w:rPr>
          <w:rFonts w:ascii="Times New Roman" w:hAnsi="Times New Roman"/>
          <w:sz w:val="24"/>
          <w:szCs w:val="24"/>
          <w:lang w:eastAsia="en-US"/>
        </w:rPr>
        <w:t>весел</w:t>
      </w:r>
      <w:r w:rsidR="003158C0">
        <w:rPr>
          <w:rFonts w:ascii="Times New Roman" w:hAnsi="Times New Roman"/>
          <w:sz w:val="24"/>
          <w:szCs w:val="24"/>
          <w:lang w:eastAsia="en-US"/>
        </w:rPr>
        <w:t>ые старты,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школьные соревнования «Папа, мама, я – спортивная семья», легкоатлетические эстафет</w:t>
      </w:r>
      <w:r w:rsidR="003158C0">
        <w:rPr>
          <w:rFonts w:ascii="Times New Roman" w:hAnsi="Times New Roman"/>
          <w:sz w:val="24"/>
          <w:szCs w:val="24"/>
          <w:lang w:eastAsia="en-US"/>
        </w:rPr>
        <w:t>ы, осенний кросс, спартакиада</w:t>
      </w:r>
      <w:r>
        <w:rPr>
          <w:rFonts w:ascii="Times New Roman" w:hAnsi="Times New Roman"/>
          <w:sz w:val="24"/>
          <w:szCs w:val="24"/>
          <w:lang w:eastAsia="en-US"/>
        </w:rPr>
        <w:t>, волейбол, футбол, настольный теннис, Дни здоровья, походы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и др. 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Направление "Жизнь без опасности"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воспитание культуры безопасности субъектов образовательного процесса;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создание условий для качественного освоения курса «Основы безопасности жизнедеятельности»: приобретения навыков безопасной жизнедеятельности; формирование устойчивых стереотипов безопасного поведения;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повышение роли детских общественных объединений в проведении профилактических мероприятий по противопожарной безопасности, по предупреждению детского дорожно- транспортного травматизма;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и развитие активной гражданской позиции обучающихся, социально значимых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ценностей;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Практическое овладение основами здорового образа жизни, ее безопасности осваивается на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уроках физической культуры, внеклассных и внеурочных занятиях,   что позволяет сформировать у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обучающихся целостный взгляд на здоровье человека и возможностей его сохранения</w:t>
      </w: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Традиционные мероприятия</w:t>
      </w:r>
      <w:r w:rsidRPr="008A2724">
        <w:rPr>
          <w:rFonts w:ascii="Times New Roman" w:hAnsi="Times New Roman"/>
          <w:i/>
          <w:sz w:val="24"/>
          <w:szCs w:val="24"/>
          <w:lang w:eastAsia="en-US"/>
        </w:rPr>
        <w:t>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«Зарница», «Безопасное колесо», профилак</w:t>
      </w:r>
      <w:r>
        <w:rPr>
          <w:rFonts w:ascii="Times New Roman" w:hAnsi="Times New Roman"/>
          <w:sz w:val="24"/>
          <w:szCs w:val="24"/>
          <w:lang w:eastAsia="en-US"/>
        </w:rPr>
        <w:t>тические беседы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«Будь здоров», 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уроки мужества,  «Встреча поколени</w:t>
      </w:r>
      <w:r w:rsidR="003158C0">
        <w:rPr>
          <w:rFonts w:ascii="Times New Roman" w:hAnsi="Times New Roman"/>
          <w:sz w:val="24"/>
          <w:szCs w:val="24"/>
          <w:lang w:eastAsia="en-US"/>
        </w:rPr>
        <w:t>й» (с ветеранами войны и труда</w:t>
      </w:r>
      <w:r w:rsidRPr="008A2724">
        <w:rPr>
          <w:rFonts w:ascii="Times New Roman" w:hAnsi="Times New Roman"/>
          <w:sz w:val="24"/>
          <w:szCs w:val="24"/>
          <w:lang w:eastAsia="en-US"/>
        </w:rPr>
        <w:t>)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Направление «Экология и здоровье»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формирование социального партнерства между педагогами и родителями в здоровьесберегающей сфере;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организация необходимой медико-социальной помощи школьникам;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организация просветительско-воспитательной работы, направленной на формирование ценности здоровья, положительного образа здорового человека и осознанного подхода к здоровью, навыков восстановления, сохранения и укрепления здоровья и здорового образа жизни;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воспитание ответственности за сохранение собственного и общественного здоровья, а также здоровья окружающей среды.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>Формы организации работы:</w:t>
      </w:r>
      <w:r w:rsidRPr="008A2724">
        <w:rPr>
          <w:rFonts w:ascii="Times New Roman" w:hAnsi="Times New Roman"/>
          <w:bCs/>
          <w:sz w:val="24"/>
          <w:szCs w:val="24"/>
          <w:lang w:eastAsia="en-US"/>
        </w:rPr>
        <w:t xml:space="preserve"> уроки окружающего мира, внеклассные и внеурочные занятия.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bCs/>
          <w:i/>
          <w:sz w:val="24"/>
          <w:szCs w:val="24"/>
          <w:lang w:eastAsia="en-US"/>
        </w:rPr>
        <w:t xml:space="preserve">Традиционные мероприятия: </w:t>
      </w:r>
      <w:r w:rsidRPr="008A2724">
        <w:rPr>
          <w:rFonts w:ascii="Times New Roman" w:hAnsi="Times New Roman"/>
          <w:sz w:val="24"/>
          <w:szCs w:val="24"/>
          <w:lang w:eastAsia="en-US"/>
        </w:rPr>
        <w:t xml:space="preserve"> дни здоровья, оздоровительные лагеря дневного пребывания, разработка и реализация экологических проектов, благоустройство школьной территории.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sz w:val="24"/>
          <w:szCs w:val="24"/>
          <w:lang w:eastAsia="en-US"/>
        </w:rPr>
        <w:t>Рациональная организация учебной и внеучебной деятельности обучающихся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Сохранение и укрепление здоровья учащихся средствами рациональной организации их 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 отдыха.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 xml:space="preserve">            Организация образовательного процесса с учетом гигиенических норм и требований к организации и объёму учебной и внеучебной нагрузки: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оптимальный годовой календарный учебный график, позволяющий равномерно чередовать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учебную деятельность и отдых: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1 классы – 33 учебные недели; 2 – 4 классы – 34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8A2724">
        <w:rPr>
          <w:rFonts w:ascii="Times New Roman" w:hAnsi="Times New Roman"/>
          <w:sz w:val="24"/>
          <w:szCs w:val="24"/>
          <w:lang w:eastAsia="en-US"/>
        </w:rPr>
        <w:t>учебных недели;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пятидневный ре</w:t>
      </w:r>
      <w:r w:rsidR="009224E8">
        <w:rPr>
          <w:rFonts w:ascii="Times New Roman" w:hAnsi="Times New Roman"/>
          <w:sz w:val="24"/>
          <w:szCs w:val="24"/>
          <w:lang w:eastAsia="en-US"/>
        </w:rPr>
        <w:t>жим обучения для первых классов; в 1 классе уроки по 35 минут.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использование безотметочного обучения для снятия психологического напряжения в 1классах;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облегчённый день в середине учебной недели (учёт биоритмологического оптимума умственной и физической работоспособности);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рациональный объём домашних заданий во 2-4 классах (1 классы без домашних заданий);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составление расписания с учётом динамики умственной работоспособности в течение дня и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недели;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введение во внеурочную  деятельность  спортивно-оздоров</w:t>
      </w:r>
      <w:r w:rsidR="003158C0">
        <w:rPr>
          <w:rFonts w:ascii="Times New Roman" w:hAnsi="Times New Roman"/>
          <w:sz w:val="24"/>
          <w:szCs w:val="24"/>
          <w:lang w:eastAsia="en-US"/>
        </w:rPr>
        <w:t>ительного направления  (</w:t>
      </w:r>
      <w:r w:rsidRPr="008A2724">
        <w:rPr>
          <w:rFonts w:ascii="Times New Roman" w:hAnsi="Times New Roman"/>
          <w:sz w:val="24"/>
          <w:szCs w:val="24"/>
          <w:lang w:eastAsia="en-US"/>
        </w:rPr>
        <w:t>подвижные игры);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применение ИКТ с учётом требований СанПиН.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 xml:space="preserve">          Использование в учебном процессе педагогами школы технологий, методов и методик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>обучения, адекватных возрастным возможностям и особенностям обучающихся: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>здоровьесберегающие технологии, обеспечивающие гигиенически оптимальные условия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sz w:val="24"/>
          <w:szCs w:val="24"/>
          <w:lang w:eastAsia="en-US"/>
        </w:rPr>
        <w:t>образовательного процесса.</w:t>
      </w:r>
    </w:p>
    <w:p w:rsidR="003B3F4D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Cs/>
          <w:sz w:val="24"/>
          <w:szCs w:val="24"/>
          <w:lang w:eastAsia="en-US"/>
        </w:rPr>
        <w:t xml:space="preserve">         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</w:t>
      </w: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</w:p>
    <w:p w:rsidR="003B3F4D" w:rsidRPr="00061C3E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Cs/>
          <w:sz w:val="24"/>
          <w:szCs w:val="24"/>
          <w:lang w:eastAsia="en-US"/>
        </w:rPr>
        <w:t>Критерии здоровьесбережения на уроке, их краткая характеристика и уровни гигиенической рационал</w:t>
      </w:r>
      <w:r>
        <w:rPr>
          <w:rFonts w:ascii="Times New Roman" w:hAnsi="Times New Roman"/>
          <w:iCs/>
          <w:sz w:val="24"/>
          <w:szCs w:val="24"/>
          <w:lang w:eastAsia="en-US"/>
        </w:rPr>
        <w:t>ьности урока (по Н.К. Смирнову):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Обстановка и гигиенические условия в классе: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температура и свежесть воздуха, искусственное и естественное освещение класса и доски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количество видов учебной деятельности 4-7.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плотность урока не менее 60% и не более 80 %.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средняя продолжительность различных видов учебной деятельности не более 10 минут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количество видов преподавания  - не менее 3.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чередование видов преподавания - не позже чем через 10-15 минут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место и длительность применения ИКТ в соответствии с гигиеническими нормами</w:t>
      </w:r>
    </w:p>
    <w:p w:rsidR="003B3F4D" w:rsidRPr="008A2724" w:rsidRDefault="003B3F4D" w:rsidP="00E74825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чередование позы обучающегося,  правильная посадка ученика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Наличие, место, содержание и продолжительность на уроке моментов оздоровления:</w:t>
      </w:r>
    </w:p>
    <w:p w:rsidR="003B3F4D" w:rsidRPr="008A2724" w:rsidRDefault="003B3F4D" w:rsidP="00E7482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2-3 за урок  физкультминутки или  динамические паузы </w:t>
      </w:r>
    </w:p>
    <w:p w:rsidR="003B3F4D" w:rsidRPr="008A2724" w:rsidRDefault="003B3F4D" w:rsidP="00E7482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дыхательная гимнастика, гимнастика для глаз</w:t>
      </w:r>
    </w:p>
    <w:p w:rsidR="003B3F4D" w:rsidRPr="008A2724" w:rsidRDefault="003B3F4D" w:rsidP="00E7482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массаж активных точек, пальчиковая гимнастика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 xml:space="preserve">Психологический климат на уроке: </w:t>
      </w:r>
    </w:p>
    <w:p w:rsidR="003B3F4D" w:rsidRPr="008A2724" w:rsidRDefault="003B3F4D" w:rsidP="00E74825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преобладают положительные эмоции.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Наличие мотивации деятельности обучающихся на уроке:</w:t>
      </w:r>
    </w:p>
    <w:p w:rsidR="003B3F4D" w:rsidRPr="008A2724" w:rsidRDefault="003B3F4D" w:rsidP="00E74825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внешняя мотивация: оценка, похвала, поддержка, соревновательный момент.</w:t>
      </w:r>
    </w:p>
    <w:p w:rsidR="003B3F4D" w:rsidRPr="008A2724" w:rsidRDefault="003B3F4D" w:rsidP="00E74825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стимуляция внутренней мотивации: стремление больше узнать, радость от активности, интерес к изучаемому материалу.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/>
          <w:iCs/>
          <w:sz w:val="24"/>
          <w:szCs w:val="24"/>
          <w:lang w:eastAsia="en-US"/>
        </w:rPr>
        <w:t>Момент наступления утомления (по снижению учебной активности) не ранее чем 40 минут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</w:p>
    <w:p w:rsidR="003B3F4D" w:rsidRDefault="003B3F4D" w:rsidP="008A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Просветительская работа с родителями (законными представителями)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Cs/>
          <w:sz w:val="24"/>
          <w:szCs w:val="24"/>
          <w:lang w:eastAsia="en-US"/>
        </w:rPr>
        <w:t xml:space="preserve">        Система работы с родителями (законными представителями) по вопросам охраны и</w:t>
      </w:r>
    </w:p>
    <w:p w:rsidR="003B3F4D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Cs/>
          <w:sz w:val="24"/>
          <w:szCs w:val="24"/>
          <w:lang w:eastAsia="en-US"/>
        </w:rPr>
        <w:t>укрепления здоровья детей направлена на повышение их уровня знаний и включает:</w:t>
      </w:r>
    </w:p>
    <w:p w:rsidR="003B3F4D" w:rsidRPr="007E2926" w:rsidRDefault="003B3F4D" w:rsidP="00E74825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7E2926">
        <w:rPr>
          <w:rFonts w:ascii="Times New Roman" w:hAnsi="Times New Roman"/>
          <w:iCs/>
          <w:sz w:val="24"/>
          <w:szCs w:val="24"/>
          <w:lang w:eastAsia="en-US"/>
        </w:rPr>
        <w:t>Родительский всеобуч: беседы совместно с социальными партнерами, просвещение  через обеспечение литературой, размещение информации на сайте школы, сменных стендах.</w:t>
      </w:r>
    </w:p>
    <w:p w:rsidR="003B3F4D" w:rsidRPr="007E2926" w:rsidRDefault="003B3F4D" w:rsidP="00E74825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7E2926">
        <w:rPr>
          <w:rFonts w:ascii="Times New Roman" w:hAnsi="Times New Roman"/>
          <w:iCs/>
          <w:sz w:val="24"/>
          <w:szCs w:val="24"/>
          <w:lang w:eastAsia="en-US"/>
        </w:rPr>
        <w:t>Обсуждение с родителями вопросов здоровьесбережения в семье и образовательном учреждении, знакомство родителей с задачами и итогами работы начальной школы в данном направлении на родительских собраниях, лекториях</w:t>
      </w:r>
    </w:p>
    <w:p w:rsidR="003B3F4D" w:rsidRPr="007E2926" w:rsidRDefault="003B3F4D" w:rsidP="00E74825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7E2926">
        <w:rPr>
          <w:rFonts w:ascii="Times New Roman" w:hAnsi="Times New Roman"/>
          <w:iCs/>
          <w:sz w:val="24"/>
          <w:szCs w:val="24"/>
          <w:lang w:eastAsia="en-US"/>
        </w:rPr>
        <w:t>Обмен опытом семейного воспитания по ценностному отношению к здоровью в форме родительской конференции, организационно-деятельностной и психологической игры, собрания-диспута, родительс</w:t>
      </w:r>
      <w:r w:rsidR="003158C0">
        <w:rPr>
          <w:rFonts w:ascii="Times New Roman" w:hAnsi="Times New Roman"/>
          <w:iCs/>
          <w:sz w:val="24"/>
          <w:szCs w:val="24"/>
          <w:lang w:eastAsia="en-US"/>
        </w:rPr>
        <w:t>кого лектория</w:t>
      </w:r>
      <w:r w:rsidRPr="007E2926">
        <w:rPr>
          <w:rFonts w:ascii="Times New Roman" w:hAnsi="Times New Roman"/>
          <w:iCs/>
          <w:sz w:val="24"/>
          <w:szCs w:val="24"/>
          <w:lang w:eastAsia="en-US"/>
        </w:rPr>
        <w:t>, встречи за круглым с</w:t>
      </w:r>
      <w:r w:rsidR="003158C0">
        <w:rPr>
          <w:rFonts w:ascii="Times New Roman" w:hAnsi="Times New Roman"/>
          <w:iCs/>
          <w:sz w:val="24"/>
          <w:szCs w:val="24"/>
          <w:lang w:eastAsia="en-US"/>
        </w:rPr>
        <w:t>толом и</w:t>
      </w:r>
      <w:r w:rsidRPr="007E2926">
        <w:rPr>
          <w:rFonts w:ascii="Times New Roman" w:hAnsi="Times New Roman"/>
          <w:iCs/>
          <w:sz w:val="24"/>
          <w:szCs w:val="24"/>
          <w:lang w:eastAsia="en-US"/>
        </w:rPr>
        <w:t xml:space="preserve"> другие.</w:t>
      </w:r>
    </w:p>
    <w:p w:rsidR="003B3F4D" w:rsidRPr="007E2926" w:rsidRDefault="003B3F4D" w:rsidP="00E74825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7E2926">
        <w:rPr>
          <w:rFonts w:ascii="Times New Roman" w:hAnsi="Times New Roman"/>
          <w:iCs/>
          <w:sz w:val="24"/>
          <w:szCs w:val="24"/>
          <w:lang w:eastAsia="en-US"/>
        </w:rPr>
        <w:t xml:space="preserve">Книжные выставки в библиотеке школы по вопросам семейного воспитания, индивидуальные консультации по подбору литературы. 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en-US"/>
        </w:rPr>
      </w:pPr>
      <w:r w:rsidRPr="008A2724">
        <w:rPr>
          <w:rFonts w:ascii="Times New Roman" w:hAnsi="Times New Roman"/>
          <w:iCs/>
          <w:sz w:val="24"/>
          <w:szCs w:val="24"/>
          <w:lang w:eastAsia="en-US"/>
        </w:rPr>
        <w:t>Оценка эффективности деятельности школы в части формирования здорового и безопасного образа жизни и экологической культуры обучающихся осуществляется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через анкетирование родителей и обучающихся;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через тестирование: в 1-ых классах</w:t>
      </w:r>
      <w:r w:rsidR="001B263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A2724">
        <w:rPr>
          <w:rFonts w:ascii="Times New Roman" w:hAnsi="Times New Roman"/>
          <w:sz w:val="24"/>
          <w:szCs w:val="24"/>
          <w:lang w:eastAsia="en-US"/>
        </w:rPr>
        <w:t>– адаптация к школе, 2-4 классы – учебная мотивация, 4-ые классы – готовность к переходу в среднюю школу,  выявление уровня тревожности, определение уровня работоспособности</w:t>
      </w:r>
    </w:p>
    <w:p w:rsidR="003B3F4D" w:rsidRPr="008A2724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- в рамках мониторинговых процедур, предусматривающих выявление уровня обученности, динамики сезонных заболеваний; динамики школьного травматизма; утомляемости обучающихся по следующим показателям: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удельный вес детей I группы здоровья в общем количестве детей;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уровень заболеваемости;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выполнение нормативов по общефизической подготовке;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уровень физической подготовленности обучающихся;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доля обучающихся, систематически занимающихся физической культурой и спортом;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степень удовлетворенности обучающихся уровнем организации занятий физической культурой и спортом;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сохранность контингента в спортивных секциях и общественных объединениях;</w:t>
      </w:r>
    </w:p>
    <w:p w:rsidR="003B3F4D" w:rsidRPr="008A2724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участие в спортивных соревнованиях и состязаниях разного уровня: количество участников, результативность;</w:t>
      </w:r>
    </w:p>
    <w:p w:rsidR="003B3F4D" w:rsidRDefault="003B3F4D" w:rsidP="00E74825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>практические навыки курса ОБЖ;</w:t>
      </w:r>
    </w:p>
    <w:p w:rsidR="001B263A" w:rsidRDefault="001B263A" w:rsidP="001B26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1B263A" w:rsidRPr="001B263A" w:rsidRDefault="001B263A" w:rsidP="001B26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3B3F4D" w:rsidRPr="008A2724" w:rsidRDefault="003B3F4D" w:rsidP="008A27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A2724">
        <w:rPr>
          <w:rFonts w:ascii="Times New Roman" w:hAnsi="Times New Roman"/>
          <w:b/>
          <w:sz w:val="24"/>
          <w:szCs w:val="24"/>
          <w:lang w:eastAsia="en-US"/>
        </w:rPr>
        <w:lastRenderedPageBreak/>
        <w:t>Методика и инструментарий мониторинга достижения планируемых результатов</w:t>
      </w:r>
    </w:p>
    <w:p w:rsidR="003B3F4D" w:rsidRDefault="003B3F4D" w:rsidP="008A272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A2724">
        <w:rPr>
          <w:rFonts w:ascii="Times New Roman" w:hAnsi="Times New Roman"/>
          <w:sz w:val="24"/>
          <w:szCs w:val="24"/>
          <w:lang w:eastAsia="en-US"/>
        </w:rPr>
        <w:t xml:space="preserve">            В школе создана система мониторинга – постоянного отслеживания хода образовательного процесса с целью выявления и оценивания его промежуточных результатов, факторов, влияющих на них.</w:t>
      </w:r>
    </w:p>
    <w:tbl>
      <w:tblPr>
        <w:tblW w:w="10313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0"/>
        <w:gridCol w:w="4449"/>
        <w:gridCol w:w="3064"/>
      </w:tblGrid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2F1A">
              <w:rPr>
                <w:rFonts w:ascii="Times New Roman" w:hAnsi="Times New Roman"/>
                <w:i/>
                <w:sz w:val="24"/>
                <w:szCs w:val="24"/>
              </w:rPr>
              <w:t>Направления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2F1A"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2F1A">
              <w:rPr>
                <w:rFonts w:ascii="Times New Roman" w:hAnsi="Times New Roman"/>
                <w:i/>
                <w:sz w:val="24"/>
                <w:szCs w:val="24"/>
              </w:rPr>
              <w:t>показатели</w:t>
            </w:r>
          </w:p>
        </w:tc>
      </w:tr>
      <w:tr w:rsidR="003B3F4D" w:rsidRPr="008A2724" w:rsidTr="00762F1A">
        <w:trPr>
          <w:trHeight w:val="5658"/>
        </w:trPr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1.У обучающихся сформировано ценностное отношение к своему здоровью, здоровью близких и окружающих людей.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2. обучающиеся имеют элементарные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представления о физическом, нравственном, психическом и социальном здоровье человека.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3. обучающиеся имеют первоначальный личный опыт здоровьесберегающей деятельности.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4. обучающиеся имеют первоначальные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представления о роли физической культуры и спорта для здоровья человека, его образования, труда и творчества.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5. обучающиеся знают о возможном негативном влиянии компьютерных игр, телевидения, рекламы на здоровье человека.</w:t>
            </w:r>
          </w:p>
          <w:p w:rsidR="003B3F4D" w:rsidRPr="00762F1A" w:rsidRDefault="003B3F4D" w:rsidP="00762F1A">
            <w:pPr>
              <w:pStyle w:val="a3"/>
              <w:tabs>
                <w:tab w:val="left" w:pos="176"/>
              </w:tabs>
              <w:spacing w:after="0"/>
              <w:ind w:left="176" w:right="10" w:hanging="142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6. У обучающихся будут сформированы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индивидуальные навыки здорового образа жизни, а также убеждения о пагубном влиянии вредных привычек на личное здоровье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Соответствие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требованиям ФГОС НОО к результатам  образования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-Внедрение эффективных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 современных технологий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преподавания физической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  <w:p w:rsidR="003B3F4D" w:rsidRPr="00762F1A" w:rsidRDefault="003B3F4D" w:rsidP="00F84FEE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-Овладение практическими навыками курса </w:t>
            </w:r>
            <w:r w:rsidR="00F84FEE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культуры безопасного образа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Ожидается, что в результате освоения данного материала выпускники начальной школы будут знать: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правила перехода дороги, перекрёстка;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правила безопасного поведения при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следовании железнодорожным, водным 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авиационным транспортом, обязанности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пассажира; особенности жизнеобеспечения дома (квартиры) и основные причины, которые могут привести к возникновению опасной ситуации;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правила безопасного поведения в лесу, в поле, у водоёма;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- меры пожарной безопасности при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разведении костра;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правила личной безопасности в чрезвычайных ситуациях, которые могут возникнуть дома, на улице, в общественном месте; опасные погодные явления, наиболее характерные для региона проживания;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основные правила безопасности при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использовании электроприборов и других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бытовых приборов, препаратов бытовой химии;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рекомендации по соблюдению мер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безопасности при купании, отдыхе у водоёмов;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порядок и правила вызова милиции, «скорой помощи», пожарной охраны;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ориентироваться на местности;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действовать в неблагоприятных погодных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условия;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действовать в условиях возникновения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чрезвычайной ситуации в регионе проживания;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оказывать первую медицинскую помощь при порезах, ожогах, укусах насекомых,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кровотечении из носа, попадании инородного тела в глаз, ухо или нос, при отравлении пищевыми продуктами.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требованиям ФГОС НОО к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результатам образования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-Отсутствие детского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Создание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Соответствие состояния и содержания зданий и помещений санитарным и гигиеническим нормам, нормам пожарной безопасности, требованиям охраны здоровья и охраны труда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2.4.2.2821-10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Рациональная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обучения.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2.4.2.2821-10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оздоровительной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1.Полноценная и эффективная работа с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обучающимися всех групп здоровья (</w:t>
            </w:r>
            <w:r w:rsidR="00F84FEE">
              <w:rPr>
                <w:rFonts w:ascii="Times New Roman" w:hAnsi="Times New Roman"/>
                <w:sz w:val="24"/>
                <w:szCs w:val="24"/>
              </w:rPr>
              <w:t>на уроках физкультуры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2. Рациональная и соответствующая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организация уроков физической культуры и занятий активно-двигательного характера.</w:t>
            </w:r>
          </w:p>
        </w:tc>
        <w:tc>
          <w:tcPr>
            <w:tcW w:w="3064" w:type="dxa"/>
          </w:tcPr>
          <w:p w:rsidR="003B3F4D" w:rsidRPr="00762F1A" w:rsidRDefault="00F84FEE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-Учебный план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Удельный вес детей I группы здоровья в общем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детей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Уровень заболеваемости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Выполнение нормативов по общефизической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подготовке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Уровень физической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подготовленности обучающихся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Доля обучающихся,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физической культурой и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Эффективное внедрение в систему работы ОУ программ, направленных на формирование ценности здоровья и здорового образа жизни, в качестве отдельных образовательных модулей</w:t>
            </w:r>
          </w:p>
          <w:p w:rsidR="003B3F4D" w:rsidRPr="00762F1A" w:rsidRDefault="003B3F4D" w:rsidP="00762F1A">
            <w:pPr>
              <w:pStyle w:val="a3"/>
              <w:tabs>
                <w:tab w:val="left" w:pos="851"/>
                <w:tab w:val="left" w:pos="1080"/>
              </w:tabs>
              <w:spacing w:after="0"/>
              <w:ind w:left="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или компонентов, включённых в учебный процесс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-План внеурочной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Сохранность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контингента в спортивных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секциях и общественных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объединениях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 Участие в спортивных соревнованиях и состязаниях разного уровня: количество участников, результативность</w:t>
            </w:r>
          </w:p>
        </w:tc>
      </w:tr>
      <w:tr w:rsidR="003B3F4D" w:rsidRPr="008A2724" w:rsidTr="00762F1A">
        <w:tc>
          <w:tcPr>
            <w:tcW w:w="2800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Просветительская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449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Эффективная совместная работа педагогов и родителей по проведению спортивных соревнований, дней здоровья, занятий по профилактике вредных привычек</w:t>
            </w:r>
          </w:p>
        </w:tc>
        <w:tc>
          <w:tcPr>
            <w:tcW w:w="3064" w:type="dxa"/>
          </w:tcPr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-Участие родителей в</w:t>
            </w:r>
          </w:p>
          <w:p w:rsidR="003B3F4D" w:rsidRPr="00762F1A" w:rsidRDefault="003B3F4D" w:rsidP="00762F1A">
            <w:pPr>
              <w:tabs>
                <w:tab w:val="left" w:pos="851"/>
                <w:tab w:val="left" w:pos="1080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здоровьесберегающей деятельности</w:t>
            </w:r>
          </w:p>
        </w:tc>
      </w:tr>
    </w:tbl>
    <w:p w:rsidR="003B3F4D" w:rsidRPr="008A2724" w:rsidRDefault="003B3F4D" w:rsidP="008A2724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4E790B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center"/>
        <w:rPr>
          <w:rFonts w:ascii="Times New Roman" w:hAnsi="Times New Roman"/>
          <w:b/>
          <w:sz w:val="24"/>
          <w:szCs w:val="24"/>
        </w:rPr>
      </w:pPr>
    </w:p>
    <w:p w:rsidR="003B3F4D" w:rsidRPr="000D5DF3" w:rsidRDefault="003B3F4D" w:rsidP="004E790B">
      <w:pPr>
        <w:jc w:val="center"/>
        <w:rPr>
          <w:rFonts w:ascii="Times New Roman" w:hAnsi="Times New Roman"/>
          <w:b/>
          <w:sz w:val="24"/>
          <w:szCs w:val="24"/>
        </w:rPr>
      </w:pPr>
      <w:r w:rsidRPr="000D5DF3">
        <w:rPr>
          <w:rFonts w:ascii="Times New Roman" w:hAnsi="Times New Roman"/>
          <w:b/>
          <w:sz w:val="24"/>
          <w:szCs w:val="24"/>
        </w:rPr>
        <w:t>3.5. Программа коррекционной работы</w:t>
      </w:r>
    </w:p>
    <w:p w:rsidR="003B3F4D" w:rsidRPr="000D5DF3" w:rsidRDefault="003B3F4D" w:rsidP="00325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Программа коррекционной работы разработана в соответствии с федеральным</w:t>
      </w:r>
    </w:p>
    <w:p w:rsidR="003B3F4D" w:rsidRPr="000D5DF3" w:rsidRDefault="003B3F4D" w:rsidP="00325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государственным образовательным стандартом начального общего образования,</w:t>
      </w:r>
    </w:p>
    <w:p w:rsidR="001B263A" w:rsidRDefault="00F84FEE" w:rsidP="00325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концепцией УМК «Гармония»</w:t>
      </w:r>
      <w:r w:rsidR="001B263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325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Год от года все большее количество детей нуждаютс</w:t>
      </w:r>
      <w:r w:rsidR="00325CC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 в специальной коррекционной и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реабилитационной помощи. Проблема воспитания и образования детей с особенностями в</w:t>
      </w:r>
    </w:p>
    <w:p w:rsidR="003B3F4D" w:rsidRPr="000D5DF3" w:rsidRDefault="003B3F4D" w:rsidP="00325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развитии является одной из самых острых в сфере образования и социальной защиты детей.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Очевидна необходимость реабилитации этих детей средствами образования.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Категория детей с трудностями в обучении, по мнению многих специалистов, одна из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самых многочисленных и неоднородных по своему составу. Традиционно к категории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обучающихся с трудностями в обучении относят детей, испытывающих в силу различных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биологических и социальных причин стойкие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затруднения в усвоении образовательных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программ при отсутствии выраженных нарушений интеллекта, отклонений в развитии слуха,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речи, двигательной сфер.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      Целью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деятельности является определение и организация в рамках реальных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возможностей школы адекватных условий развития, обучения и воспитания в соответствии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со специальными образовательными потребностями, возрастными особенностями,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индивидуальными возможностями ребенка в зависимости от состояния соматического 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психологического здоровья.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           Задачами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программы являются: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выявление характера и причин затруднений в обучении и поведении;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выявление актуальных и резервных возможностей ребенка;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разработка рекомендаций учителю, родителям для обеспечения индивидуального подхода к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ребенку в процессе коррекционно-развивающего сопровождения;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решение вопроса о создании в рамках школы условий, адекватных индивидуальным и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возрастным особенностям развития ребенка. При необходимости - выбор соответствующей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формы обучения (индивидуальное обучение на дому, семейное, экстернат, и др.);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профилактика физических, интеллектуальных и эмоционально - личностных перегрузок и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срывов детей;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организация психологически адекватной образовательной среды в школе;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организация взаимодействия между педагогическим коллективом школы и специалистами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ЦПМСС;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определение направлений коррекционно-развивающей, оздоровительной и воспитательной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работы в школе;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интеграция медицинских, психологических и педагогических знаний;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координация усилий учителей, работников школы и родителей в осуществлении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коррекционно - развивающего воздействия на обучающихся;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- консультация родителей, педагогов и работников школы в решении сложных или</w:t>
      </w:r>
    </w:p>
    <w:p w:rsidR="003B3F4D" w:rsidRPr="000D5DF3" w:rsidRDefault="003B3F4D" w:rsidP="00325C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конфликтных ситуаций, возникающих с обучающимися.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Содержание программы коррекционной работы определяют следующие </w:t>
      </w: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принципы: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— </w:t>
      </w:r>
      <w:r w:rsidRPr="000D5DF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Соблюдение интересов ребёнка.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Принцип определяет позицию специалиста, который призван решать проблему ребёнка с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максимальной пользой и в интересах ребёнка.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— </w:t>
      </w:r>
      <w:r w:rsidRPr="000D5DF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Системность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Принцип обеспечивает единство диагностики, коррекции и развития, т. е. системный подход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 анализу особенностей развития и коррекции нарушений детей с ограниченными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возможностями здоровья, а также всесторонний многоуровневый подход специалистов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различного профиля, взаимодействие и согласованность их действий в решении проблем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ребёнка; участие в данном процессе всех участников образовательного процесса.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— </w:t>
      </w:r>
      <w:r w:rsidRPr="000D5DF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Непрерывность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Принцип гарантирует ребёнку и его родителям (законным представителям) непрерывность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помощи до полного решения проблемы или определения подхода к её решению.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— </w:t>
      </w:r>
      <w:r w:rsidRPr="000D5DF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Вариативность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Принцип предполагает создание вариативных условий для получения образования детьми,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имеющими различные недостатки в физическом и (или) психическом развитии.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—</w:t>
      </w:r>
      <w:r w:rsidRPr="000D5DF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Рекомендательный характер оказания помощи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Принцип обеспечивает соблюдение гарантированных законодательством прав родителей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(законных представителей) детей с ограниченными возможностями здоровья.</w:t>
      </w:r>
    </w:p>
    <w:p w:rsidR="003B3F4D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Программа коррекционной работы направлена на:</w:t>
      </w:r>
    </w:p>
    <w:p w:rsidR="003B3F4D" w:rsidRPr="000D5DF3" w:rsidRDefault="003B3F4D" w:rsidP="00E7482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преодоление затруднений обучающихся в учебной деятельности;</w:t>
      </w:r>
    </w:p>
    <w:p w:rsidR="003B3F4D" w:rsidRPr="000D5DF3" w:rsidRDefault="003B3F4D" w:rsidP="00E7482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овладение навыками адаптации обучающихся к социуму;</w:t>
      </w:r>
    </w:p>
    <w:p w:rsidR="003B3F4D" w:rsidRPr="000D5DF3" w:rsidRDefault="003B3F4D" w:rsidP="00E7482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психолого-медико-педагогическое сопровождение школьников, имеющих проблемы в</w:t>
      </w:r>
    </w:p>
    <w:p w:rsidR="003B3F4D" w:rsidRPr="000D5DF3" w:rsidRDefault="003B3F4D" w:rsidP="000D5DF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обучении;</w:t>
      </w:r>
    </w:p>
    <w:p w:rsidR="003B3F4D" w:rsidRPr="000D5DF3" w:rsidRDefault="003B3F4D" w:rsidP="00E7482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развитие творческого потенциала обучающихся (одаренных детей);</w:t>
      </w:r>
    </w:p>
    <w:p w:rsidR="003B3F4D" w:rsidRPr="000D5DF3" w:rsidRDefault="003B3F4D" w:rsidP="00E74825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развитие потенциала обучающихся с ограниченными возможностями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здоровья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B3F4D" w:rsidRPr="000D5DF3" w:rsidRDefault="003B3F4D" w:rsidP="000D5D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1) Преодоление затруднений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</w:t>
      </w: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уча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ю</w:t>
      </w:r>
      <w:r w:rsidRPr="000D5DF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щихся в учебной деятельности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Оказание помощи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щимся в преодолении их затруднений в учебной деятельности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проводится педагогами на уроках. Для развития у обучающихся мотивов учебной деятельности и принятия социальной роли обучающихся на субъектном и личностном уровнях учителем  используется методологически обоснованный механизм «надо»?, «хочу»?, «могу».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На основе применения технологии деятельностного метода обучения у обучающихся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последовательно и поэтапно формируется понимание нормы учения (что мне «надо» делать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как ученику). Одновременно для формирования у обучающихся внутренней потребности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включения в учебную деятельность («я это хочу») в классе создается психологически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комфортная образовательная среда, где ребенок не боится высказать свое мнение, где его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рудолюбие, старание, ответственное отношение к делу встречает доброжелательную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поддержку, где он приобретает позитивный опыт переживания ситуации успеха, а с другой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стороны  обеспечивается возможность его развития в собственном темпе на уровне своего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возможного максимума («я это могу»).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Технологически это обеспечивается реализацией в учебном процессе по всем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учебным предметам деятельностного метода обучения и соответствующей системы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дидактических принципов  (принципов психологической комфортности, минимакса,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вариативности, деятельности, непрерывности).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Созданию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психологически комфортной образовательной среды способствует содержание заданий, которое под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би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ется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так, чтобы поддерживать у обучающихся позитивное отношение к занятиям и желание включаться в учебный процесс  в зоне своего ближайшего развития. С этой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целью используются следующие педагогически приемы:</w:t>
      </w:r>
    </w:p>
    <w:p w:rsidR="003B3F4D" w:rsidRPr="000D5DF3" w:rsidRDefault="003B3F4D" w:rsidP="00E74825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включение в учебное содержание заданий, выполнение которых дает детям</w:t>
      </w:r>
    </w:p>
    <w:p w:rsidR="003B3F4D" w:rsidRPr="000D5DF3" w:rsidRDefault="003B3F4D" w:rsidP="000D5DF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положительный эмоциональный заряд (разгадывание ребусов, решение</w:t>
      </w:r>
    </w:p>
    <w:p w:rsidR="003B3F4D" w:rsidRPr="000D5DF3" w:rsidRDefault="003B3F4D" w:rsidP="000D5DF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занимательных задач, игровые ситуации и соревнования, расшифровка слов,</w:t>
      </w:r>
    </w:p>
    <w:p w:rsidR="003B3F4D" w:rsidRPr="000D5DF3" w:rsidRDefault="003B3F4D" w:rsidP="000D5DF3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построение изображений после вычислений и т.д.);</w:t>
      </w:r>
    </w:p>
    <w:p w:rsidR="003B3F4D" w:rsidRPr="000D5DF3" w:rsidRDefault="003B3F4D" w:rsidP="00E74825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разнообразие видов деятельности, выполняемых учеником на уроке;</w:t>
      </w:r>
    </w:p>
    <w:p w:rsidR="003B3F4D" w:rsidRPr="000D5DF3" w:rsidRDefault="003B3F4D" w:rsidP="00E74825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учет гендерных особенностей психологического развития детей;</w:t>
      </w:r>
    </w:p>
    <w:p w:rsidR="003B3F4D" w:rsidRPr="000D5DF3" w:rsidRDefault="003B3F4D" w:rsidP="00E74825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оптимизация количества выполняемых заданий и осваиваемых при этом операций;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По мере освоения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щимися нормы учебной деятельности, понимания и принятия ими на личностно значимом уровне социальной роли «ученика» внешние мотивы сменяются внутренними, и у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щихся формируется устойчивая учебно-познавательная мотивация и готовность к саморазвитию.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Педагоги формируют мнение ребенка воспринимать ситуации затруднения как сигнал для активного поиска способов и средств их преодоления, а не как повод для тревоги и огорчения. Знание алгоритмов эффективного разрешения проблем и пережитый опыт многократного успешного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их применения в ходе уроков создает условия для формирования у обучающихся способности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осуществлять верный выбор стратегии поведения и преодоления возникших трудностей.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Систематическое обсуждение различных вариантов решения поставленных задач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способствует развитию навыков адаптации к изменяющемуся миру, умению действовать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самостоятельно.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      Организуется системное освоение обучающимися всего комплекса организационно-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ефлексивных общеучебных действий, входящих в структуру учебной деятельности, формируется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>и развивается умение эффективно общаться. Общение рассматривается как предмет обучения, как  организационная форма обучения (парная и групповая работа), как система межличностных отношений (освоение позитивного стиля общения).</w:t>
      </w:r>
    </w:p>
    <w:p w:rsidR="003B3F4D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Воспитательная работа педагога направлена на формирование у младших школьников понимание значения нравственных норм и ценностей для достойной жизни личности, семьи, общества, способы нравственного поведения в различных жизненных ситуациях, что помогает школьникам в отношениях со сверстниками и взрослыми выбирать позицию, основанную на нормах нравственности.</w:t>
      </w:r>
    </w:p>
    <w:p w:rsidR="003B3F4D" w:rsidRPr="00F84FEE" w:rsidRDefault="00F84FEE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Ежегодно райУНО информирует о проведении психолого-медико-педагогической комиссии 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с целью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рекомендаций их обучения и воспитания. 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 </w:t>
      </w:r>
      <w:r w:rsidR="0056169F">
        <w:rPr>
          <w:rFonts w:ascii="Times New Roman" w:hAnsi="Times New Roman"/>
          <w:bCs/>
          <w:color w:val="000000"/>
          <w:sz w:val="24"/>
          <w:szCs w:val="24"/>
          <w:lang w:eastAsia="en-US"/>
        </w:rPr>
        <w:t>Администрация школы и классный руководитель своевременно выявляют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и направл</w:t>
      </w:r>
      <w:r w:rsidR="0056169F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яют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детей на проведение комплексного психолого-медико-педагогического обследования с целью своевременного выявления недостатков в физическом и (или) психическом развитии (или) отклонении в поведении детей. Заключение психолого-медико-педагогического обследования  является основанием для зачисления ребенка в специальный</w:t>
      </w:r>
    </w:p>
    <w:p w:rsidR="003B3F4D" w:rsidRPr="000D5DF3" w:rsidRDefault="0056169F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(коррекционный) класс; 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 результатам обследования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подготавливают рекомендации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 оказанию детям психолого-медико-педагогической помощи, организации их обучения и воспитания;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инициируют и содействуют в организации условий развития, образования и социальной адаптации, адекватных индивидуальным  особенностям ребенка;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оказ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ыв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а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ют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консультативн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ую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помощ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ь</w:t>
      </w:r>
      <w:r w:rsidR="003B3F4D"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родителям детей, педагогам по вопросам воспитания, обучения и кор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рекции нарушений развития детей.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Заказчиком психолого-медико-педагогического или логопедического обследования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является родитель (законный представитель), без его согласия обследование не проводится.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Инициатором проведения обследования может выступать школа. Для этого педагогам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школы необходимо провести беседу с родителями (законными представителями) о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необходимости обсле</w:t>
      </w:r>
      <w:r w:rsidR="0056169F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дования, довести до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сведения о перечне документов,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необходимых для обследования, сообщить контактный телефон, адрес комиссии. Родитель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имеет право не сообщать школе об обследовании (о результатах обследования).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3B3F4D" w:rsidRPr="000D5DF3" w:rsidRDefault="003B3F4D" w:rsidP="000D5D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/>
          <w:bCs/>
          <w:sz w:val="24"/>
          <w:szCs w:val="24"/>
          <w:lang w:eastAsia="en-US"/>
        </w:rPr>
        <w:t>2) Развитие творческого потенциала обучающихся (одаренных детей)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Развитие творческого потенциала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уча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ю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щихся начальной школы осуществляется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рамках урочной и внеурочной деятельности. Использование на уроках УМК «Гармония»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позволяет организовать системное освоение обучающимися общего способа решения проблем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творческого и 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характера. В рамках преподавания предметов учебного плана педагогами  предлагается система заданий творческого и поискового характера, направленных на развитие у обучающихся творческих способностей и интеллектуальных мыслительных операций, формулируются  проблемные вопросы, учебные задачи или создаются проблемные ситуации.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Во внеурочной  работе организуются творческие конкурсы, предметные олимпиады.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Обучающиеся школы имеют возможность участвовать в школьных, муниципальных, региональных, всероссийских, международных конкурсах и олимпиадах. Тради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ционно младшие  школьники принимают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участие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российских,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международных играх-конкурсах «Русский м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едвежонок», «Кенгуру»,  «ЧиП»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«КИТ», дистанционные конкурсы и олимпиады, «Золотое руно»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«Спасатели»,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 различных творческих проектах, выставках, викторинах. 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3B3F4D" w:rsidRPr="000D5DF3" w:rsidRDefault="003B3F4D" w:rsidP="000D5D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/>
          <w:bCs/>
          <w:sz w:val="24"/>
          <w:szCs w:val="24"/>
          <w:lang w:eastAsia="en-US"/>
        </w:rPr>
        <w:t>3)Развитие потенциала обучающихся с ограниченными возможностями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Д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ля образования детей с ограниченными возм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ожностями здоровья образовательное учреждение может создать</w:t>
      </w: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условия для выбора различных форм обучения: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экстернат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семейное образование</w:t>
      </w:r>
    </w:p>
    <w:p w:rsidR="003B3F4D" w:rsidRPr="000D5DF3" w:rsidRDefault="003B3F4D" w:rsidP="000D5D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индивидуальное обучение на дому</w:t>
      </w:r>
    </w:p>
    <w:p w:rsidR="003B3F4D" w:rsidRPr="000D5DF3" w:rsidRDefault="003B3F4D" w:rsidP="000D5DF3">
      <w:pPr>
        <w:shd w:val="clear" w:color="auto" w:fill="FFFFFF"/>
        <w:tabs>
          <w:tab w:val="left" w:pos="851"/>
          <w:tab w:val="left" w:pos="1080"/>
        </w:tabs>
        <w:spacing w:after="0"/>
        <w:ind w:right="10"/>
        <w:rPr>
          <w:rFonts w:ascii="Times New Roman" w:hAnsi="Times New Roman"/>
          <w:sz w:val="24"/>
          <w:szCs w:val="24"/>
        </w:rPr>
      </w:pPr>
      <w:r w:rsidRPr="000D5DF3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обучение на дому на период болезни.</w:t>
      </w:r>
    </w:p>
    <w:p w:rsidR="003B3F4D" w:rsidRPr="000D5DF3" w:rsidRDefault="003B3F4D" w:rsidP="000D5DF3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both"/>
        <w:rPr>
          <w:rFonts w:ascii="Times New Roman" w:hAnsi="Times New Roman"/>
          <w:b/>
          <w:sz w:val="24"/>
          <w:szCs w:val="24"/>
        </w:rPr>
      </w:pPr>
    </w:p>
    <w:p w:rsidR="003B3F4D" w:rsidRPr="000D5DF3" w:rsidRDefault="003B3F4D" w:rsidP="000D5DF3">
      <w:pPr>
        <w:pStyle w:val="a3"/>
        <w:shd w:val="clear" w:color="auto" w:fill="FFFFFF"/>
        <w:tabs>
          <w:tab w:val="left" w:pos="851"/>
          <w:tab w:val="left" w:pos="1080"/>
        </w:tabs>
        <w:spacing w:after="0"/>
        <w:ind w:left="568" w:right="10"/>
        <w:jc w:val="both"/>
        <w:rPr>
          <w:rFonts w:ascii="Times New Roman" w:hAnsi="Times New Roman"/>
          <w:b/>
          <w:sz w:val="24"/>
          <w:szCs w:val="24"/>
        </w:rPr>
      </w:pPr>
    </w:p>
    <w:p w:rsidR="003B3F4D" w:rsidRPr="00774FB8" w:rsidRDefault="003B3F4D" w:rsidP="00774FB8">
      <w:pPr>
        <w:pStyle w:val="a3"/>
        <w:numPr>
          <w:ilvl w:val="0"/>
          <w:numId w:val="40"/>
        </w:numPr>
        <w:shd w:val="clear" w:color="auto" w:fill="FFFFFF"/>
        <w:tabs>
          <w:tab w:val="left" w:pos="851"/>
          <w:tab w:val="left" w:pos="1080"/>
        </w:tabs>
        <w:spacing w:after="0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E12BE5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3B3F4D" w:rsidRPr="00AC6E26" w:rsidRDefault="003B3F4D" w:rsidP="00CB5037">
      <w:pPr>
        <w:spacing w:after="0" w:line="240" w:lineRule="auto"/>
        <w:ind w:left="426" w:firstLine="142"/>
        <w:rPr>
          <w:rFonts w:ascii="Times New Roman" w:hAnsi="Times New Roman"/>
          <w:b/>
          <w:sz w:val="24"/>
          <w:szCs w:val="24"/>
        </w:rPr>
      </w:pPr>
    </w:p>
    <w:p w:rsidR="003B3F4D" w:rsidRDefault="003B3F4D" w:rsidP="00CB5037">
      <w:pPr>
        <w:pStyle w:val="Style1"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 УЧЕБНЫЙ ПЛАН</w:t>
      </w:r>
    </w:p>
    <w:p w:rsidR="003B3F4D" w:rsidRPr="00793A1B" w:rsidRDefault="003B3F4D" w:rsidP="00CB5037">
      <w:pPr>
        <w:pStyle w:val="Style1"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793A1B">
        <w:rPr>
          <w:b/>
          <w:sz w:val="24"/>
          <w:szCs w:val="24"/>
        </w:rPr>
        <w:t xml:space="preserve">униципального образовательного учреждения </w:t>
      </w:r>
      <w:r>
        <w:rPr>
          <w:b/>
          <w:sz w:val="24"/>
          <w:szCs w:val="24"/>
        </w:rPr>
        <w:t>«Алагуевская ООШ»</w:t>
      </w:r>
      <w:r w:rsidRPr="00793A1B">
        <w:rPr>
          <w:b/>
          <w:sz w:val="24"/>
          <w:szCs w:val="24"/>
        </w:rPr>
        <w:br/>
        <w:t xml:space="preserve"> </w:t>
      </w:r>
    </w:p>
    <w:p w:rsidR="003B3F4D" w:rsidRPr="00793A1B" w:rsidRDefault="003B3F4D" w:rsidP="00CB5037">
      <w:pPr>
        <w:pStyle w:val="Style1"/>
        <w:adjustRightInd/>
        <w:jc w:val="center"/>
        <w:rPr>
          <w:b/>
          <w:sz w:val="24"/>
          <w:szCs w:val="24"/>
        </w:rPr>
      </w:pPr>
    </w:p>
    <w:p w:rsidR="003B3F4D" w:rsidRPr="00793A1B" w:rsidRDefault="003B3F4D" w:rsidP="00CB50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93A1B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B3F4D" w:rsidRPr="00793A1B" w:rsidRDefault="003B3F4D" w:rsidP="00CB5037">
      <w:pPr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         Учебный план 1-4</w:t>
      </w:r>
      <w:r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 классов школы  </w:t>
      </w:r>
      <w:r w:rsidRPr="00793A1B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разработан на основе Базисного учебного плана начального общего образования, утвержденного приказом Министерством образования и науки РФ в соответствии с санитарно-эпидемиологическими правилами и нормативами «Гигиенические требования к условиям обучения школьников в общеобразовательных учреждениях, СанПиН </w:t>
      </w:r>
      <w:r w:rsidRPr="00793A1B">
        <w:rPr>
          <w:rFonts w:ascii="Times New Roman" w:hAnsi="Times New Roman"/>
          <w:iCs/>
          <w:spacing w:val="-4"/>
          <w:sz w:val="24"/>
          <w:szCs w:val="24"/>
        </w:rPr>
        <w:t>2.4.2.</w:t>
      </w:r>
      <w:r w:rsidRPr="00793A1B">
        <w:rPr>
          <w:rFonts w:ascii="Times New Roman" w:hAnsi="Times New Roman"/>
          <w:iCs/>
          <w:color w:val="FF0000"/>
          <w:spacing w:val="-4"/>
          <w:sz w:val="24"/>
          <w:szCs w:val="24"/>
        </w:rPr>
        <w:t>1178-02</w:t>
      </w:r>
      <w:r w:rsidRPr="00793A1B">
        <w:rPr>
          <w:rFonts w:ascii="Times New Roman" w:hAnsi="Times New Roman"/>
          <w:iCs/>
          <w:spacing w:val="-4"/>
          <w:sz w:val="24"/>
          <w:szCs w:val="24"/>
        </w:rPr>
        <w:t>».</w:t>
      </w:r>
    </w:p>
    <w:p w:rsidR="003B3F4D" w:rsidRPr="00793A1B" w:rsidRDefault="003B3F4D" w:rsidP="00CB50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>Учебный план начально</w:t>
      </w:r>
      <w:r>
        <w:rPr>
          <w:rFonts w:ascii="Times New Roman" w:hAnsi="Times New Roman"/>
          <w:sz w:val="24"/>
          <w:szCs w:val="24"/>
        </w:rPr>
        <w:t xml:space="preserve">го общего образования </w:t>
      </w:r>
      <w:r w:rsidRPr="00793A1B">
        <w:rPr>
          <w:rFonts w:ascii="Times New Roman" w:hAnsi="Times New Roman"/>
          <w:sz w:val="24"/>
          <w:szCs w:val="24"/>
        </w:rPr>
        <w:t xml:space="preserve"> составлен в соответствии с целями и реальными возможностями школы, с учетом введения ФГОС. Учебный план рассчитан на пятидневную учебную неделю для первого класса и шестидневную учебную неделю для 2-4 классов. Продолжительность урока для 1 класса − 35 минут. Продолжитель</w:t>
      </w:r>
      <w:r w:rsidR="009224E8">
        <w:rPr>
          <w:rFonts w:ascii="Times New Roman" w:hAnsi="Times New Roman"/>
          <w:sz w:val="24"/>
          <w:szCs w:val="24"/>
        </w:rPr>
        <w:t>ность урока для 2-4 классов − 40</w:t>
      </w:r>
      <w:r w:rsidRPr="00793A1B">
        <w:rPr>
          <w:rFonts w:ascii="Times New Roman" w:hAnsi="Times New Roman"/>
          <w:sz w:val="24"/>
          <w:szCs w:val="24"/>
        </w:rPr>
        <w:t xml:space="preserve"> мин. </w:t>
      </w:r>
    </w:p>
    <w:p w:rsidR="003B3F4D" w:rsidRPr="00793A1B" w:rsidRDefault="003B3F4D" w:rsidP="00CB5037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 xml:space="preserve"> При формировании учебного плана педагогический коллектив школы ставил перед собой цель: модернизация начального общего образ</w:t>
      </w:r>
      <w:r>
        <w:rPr>
          <w:rFonts w:ascii="Times New Roman" w:hAnsi="Times New Roman"/>
          <w:sz w:val="24"/>
          <w:szCs w:val="24"/>
        </w:rPr>
        <w:t>ования на основе введения ФГОС.</w:t>
      </w:r>
      <w:r w:rsidRPr="00793A1B">
        <w:rPr>
          <w:rFonts w:ascii="Times New Roman" w:hAnsi="Times New Roman"/>
          <w:sz w:val="24"/>
          <w:szCs w:val="24"/>
        </w:rPr>
        <w:t xml:space="preserve"> </w:t>
      </w:r>
    </w:p>
    <w:p w:rsidR="003B3F4D" w:rsidRPr="00793A1B" w:rsidRDefault="003B3F4D" w:rsidP="00CB50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 xml:space="preserve">Введение данного учебного плана предполагает решение следующих задач: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>- удовлетворение образовательных потребностей обуча</w:t>
      </w:r>
      <w:r>
        <w:rPr>
          <w:rFonts w:ascii="Times New Roman" w:hAnsi="Times New Roman"/>
          <w:sz w:val="24"/>
          <w:szCs w:val="24"/>
        </w:rPr>
        <w:t>ю</w:t>
      </w:r>
      <w:r w:rsidRPr="00793A1B">
        <w:rPr>
          <w:rFonts w:ascii="Times New Roman" w:hAnsi="Times New Roman"/>
          <w:sz w:val="24"/>
          <w:szCs w:val="24"/>
        </w:rPr>
        <w:t xml:space="preserve">щихся и их родителей;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>- повышение качества образования обуча</w:t>
      </w:r>
      <w:r>
        <w:rPr>
          <w:rFonts w:ascii="Times New Roman" w:hAnsi="Times New Roman"/>
          <w:sz w:val="24"/>
          <w:szCs w:val="24"/>
        </w:rPr>
        <w:t>ю</w:t>
      </w:r>
      <w:r w:rsidRPr="00793A1B">
        <w:rPr>
          <w:rFonts w:ascii="Times New Roman" w:hAnsi="Times New Roman"/>
          <w:sz w:val="24"/>
          <w:szCs w:val="24"/>
        </w:rPr>
        <w:t xml:space="preserve">щихся;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>- создание каждому школьнику условий для самоопределения и развития;</w:t>
      </w:r>
    </w:p>
    <w:p w:rsidR="003B3F4D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 xml:space="preserve">- 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гражданской идентичност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и обучающихся, приобщение их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  к 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общекульту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ным, национальным и этнокультурным ценностям;</w:t>
      </w:r>
    </w:p>
    <w:p w:rsidR="003B3F4D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готовность обучающихся к продолжению образования на последующих ступенях 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 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основного общего образования, их приобщение к информационным технологиям; </w:t>
      </w:r>
    </w:p>
    <w:p w:rsidR="003B3F4D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формирование здорового образа жизни, элементарных правил поведения 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в   экстремальных 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  </w:t>
      </w:r>
      <w:r w:rsidRPr="00793A1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ситуациях;</w:t>
      </w:r>
    </w:p>
    <w:p w:rsidR="003B3F4D" w:rsidRPr="00793A1B" w:rsidRDefault="003B3F4D" w:rsidP="00CB5037">
      <w:pPr>
        <w:pStyle w:val="a3"/>
        <w:spacing w:after="0" w:line="240" w:lineRule="auto"/>
        <w:ind w:left="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 </w:t>
      </w:r>
      <w:r w:rsidRPr="00793A1B">
        <w:rPr>
          <w:rStyle w:val="Zag11"/>
          <w:rFonts w:ascii="Times New Roman" w:eastAsia="@Arial Unicode MS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3B3F4D" w:rsidRPr="00793A1B" w:rsidRDefault="003B3F4D" w:rsidP="00CB5037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3B3F4D" w:rsidRPr="00793A1B" w:rsidRDefault="003B3F4D" w:rsidP="00CB5037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lastRenderedPageBreak/>
        <w:t xml:space="preserve">Учебный план состоит из двух частей – обязательной части и части, формируемой участниками образовательного процесса. Минимальная нагрузка на обучающегося спланирована не ниже обязательной нагрузки, а полная не превышает максимально допустимую нагрузку. </w:t>
      </w:r>
    </w:p>
    <w:p w:rsidR="003B3F4D" w:rsidRPr="00793A1B" w:rsidRDefault="003B3F4D" w:rsidP="00CB5037">
      <w:pPr>
        <w:ind w:firstLine="708"/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>Обязательная часть учебного плана начального общего образования представлена следующими предметными областями: филология, математика и информатика, обществознание и естествознание, основы духовно-нравственной культуры народов России, искусство, технология, физическая культура. Предметная область «Филология» предусматривает изучение русского языка, литературного чтения, иностранного языка. В предметную область «Математика и информатика» входит учебный предмет «Математика». В предметной области «Обществознание и естествознание» изучается учебный предмет «Окружающий мир». Предметная область «Основы духовно-нравственной культуры народов России» представлена учебным предметом «Основы религиозных культур и светской этики». В предметную область «Искусство» входят: изобразительное искусство, музыка. Предметная область «Технология» предусматривает изучение учебного предмета «Технология», а предметная область «Физическая культура» - учебного предмета «Физическая культура».</w:t>
      </w:r>
    </w:p>
    <w:p w:rsidR="003B3F4D" w:rsidRPr="00004D03" w:rsidRDefault="003B3F4D" w:rsidP="00CB5037">
      <w:pPr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sz w:val="24"/>
          <w:szCs w:val="24"/>
        </w:rPr>
        <w:tab/>
        <w:t xml:space="preserve">Часть учебного плана, формируемая участниками образовательного процесса, обеспечивает реализацию индивидуальных потребностей обучающихся. Учебным планом предусмотрена возможность  расширения знаний обучающихся по тем учебным предметам, которые больше отвечают их личным интересам и наклонностям, а также запросам родителей обучающихся. При формировании учебного плана проводилась работа по изучению спроса на организацию </w:t>
      </w:r>
      <w:r w:rsidRPr="00004D03">
        <w:rPr>
          <w:rFonts w:ascii="Times New Roman" w:hAnsi="Times New Roman"/>
          <w:sz w:val="24"/>
          <w:szCs w:val="24"/>
        </w:rPr>
        <w:t>дополнительных предметов.</w:t>
      </w:r>
    </w:p>
    <w:p w:rsidR="003B3F4D" w:rsidRPr="00004D03" w:rsidRDefault="003B3F4D" w:rsidP="00CB5037">
      <w:pPr>
        <w:rPr>
          <w:rFonts w:ascii="Times New Roman" w:hAnsi="Times New Roman"/>
          <w:sz w:val="24"/>
          <w:szCs w:val="24"/>
        </w:rPr>
      </w:pPr>
      <w:r w:rsidRPr="00004D03">
        <w:rPr>
          <w:rFonts w:ascii="Times New Roman" w:hAnsi="Times New Roman"/>
          <w:sz w:val="24"/>
          <w:szCs w:val="24"/>
        </w:rPr>
        <w:tab/>
        <w:t>Введение учебного предмета «Информатика» направлено на освоение обучающимися элементарных навыков использования средств информационных технологий, развитие коммуникативных навыков, повышение эффективности освоения других предметов.</w:t>
      </w:r>
    </w:p>
    <w:p w:rsidR="003B3F4D" w:rsidRPr="00004D03" w:rsidRDefault="003B3F4D" w:rsidP="00CB5037">
      <w:pPr>
        <w:rPr>
          <w:rFonts w:ascii="Times New Roman" w:hAnsi="Times New Roman"/>
          <w:sz w:val="24"/>
          <w:szCs w:val="24"/>
        </w:rPr>
      </w:pPr>
      <w:r w:rsidRPr="00004D03">
        <w:rPr>
          <w:rFonts w:ascii="Times New Roman" w:hAnsi="Times New Roman"/>
          <w:sz w:val="24"/>
          <w:szCs w:val="24"/>
        </w:rPr>
        <w:tab/>
        <w:t>Введение дополнительного часа по физической культуре произведено в соответствии с Приказом Министерства …</w:t>
      </w:r>
    </w:p>
    <w:p w:rsidR="003B3F4D" w:rsidRPr="00793A1B" w:rsidRDefault="003B3F4D" w:rsidP="00CB5037">
      <w:pPr>
        <w:rPr>
          <w:rFonts w:ascii="Times New Roman" w:hAnsi="Times New Roman"/>
          <w:sz w:val="24"/>
          <w:szCs w:val="24"/>
        </w:rPr>
      </w:pPr>
      <w:r w:rsidRPr="00793A1B">
        <w:rPr>
          <w:rFonts w:ascii="Times New Roman" w:hAnsi="Times New Roman"/>
          <w:color w:val="0000FF"/>
          <w:sz w:val="24"/>
          <w:szCs w:val="24"/>
        </w:rPr>
        <w:tab/>
      </w:r>
      <w:r w:rsidRPr="00793A1B">
        <w:rPr>
          <w:rFonts w:ascii="Times New Roman" w:hAnsi="Times New Roman"/>
          <w:sz w:val="24"/>
          <w:szCs w:val="24"/>
        </w:rPr>
        <w:t>Учебный план имеет необходимое кадровое, методическое, материально-техническое обеспечение и будет способствовать демократизации и гуманизации учебно-воспитательного процесса, даст возможность развития творческого потенциала личности и удовлетворения образовательных запросов и познавательных интересов школьников.</w:t>
      </w:r>
    </w:p>
    <w:p w:rsidR="003B3F4D" w:rsidRDefault="003B3F4D" w:rsidP="00CB5037">
      <w:pPr>
        <w:pStyle w:val="Style1"/>
        <w:adjustRightInd/>
        <w:jc w:val="center"/>
        <w:rPr>
          <w:sz w:val="24"/>
          <w:szCs w:val="24"/>
        </w:rPr>
      </w:pPr>
    </w:p>
    <w:p w:rsidR="003B3F4D" w:rsidRDefault="003B3F4D" w:rsidP="00CB5037">
      <w:pPr>
        <w:pStyle w:val="Style1"/>
        <w:adjustRightInd/>
        <w:jc w:val="center"/>
        <w:rPr>
          <w:sz w:val="24"/>
          <w:szCs w:val="24"/>
        </w:rPr>
      </w:pPr>
    </w:p>
    <w:p w:rsidR="003B3F4D" w:rsidRDefault="003B3F4D" w:rsidP="00CB5037">
      <w:pPr>
        <w:pStyle w:val="Style1"/>
        <w:adjustRightInd/>
        <w:jc w:val="center"/>
        <w:rPr>
          <w:sz w:val="24"/>
          <w:szCs w:val="24"/>
        </w:rPr>
      </w:pPr>
    </w:p>
    <w:p w:rsidR="003B3F4D" w:rsidRPr="00793A1B" w:rsidRDefault="003B3F4D" w:rsidP="00CB5037">
      <w:pPr>
        <w:pStyle w:val="Style1"/>
        <w:adjustRightInd/>
        <w:jc w:val="center"/>
        <w:rPr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739"/>
        <w:gridCol w:w="945"/>
        <w:gridCol w:w="945"/>
        <w:gridCol w:w="945"/>
        <w:gridCol w:w="945"/>
      </w:tblGrid>
      <w:tr w:rsidR="003B3F4D" w:rsidRPr="00793A1B" w:rsidTr="00CB5037">
        <w:trPr>
          <w:trHeight w:val="896"/>
        </w:trPr>
        <w:tc>
          <w:tcPr>
            <w:tcW w:w="2481" w:type="dxa"/>
            <w:vMerge w:val="restart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Предмeтные области</w:t>
            </w:r>
          </w:p>
        </w:tc>
        <w:tc>
          <w:tcPr>
            <w:tcW w:w="2739" w:type="dxa"/>
            <w:vMerge w:val="restart"/>
            <w:vAlign w:val="bottom"/>
          </w:tcPr>
          <w:p w:rsidR="003B3F4D" w:rsidRPr="00793A1B" w:rsidRDefault="00401FA3" w:rsidP="00CB5037">
            <w:pPr>
              <w:pStyle w:val="Style1"/>
              <w:adjustRightInd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6350</wp:posOffset>
                      </wp:positionV>
                      <wp:extent cx="1717675" cy="793750"/>
                      <wp:effectExtent l="0" t="0" r="15875" b="2540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7675" cy="793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5pt" to="131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jiHgIAADc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Z5jpEgH&#10;I3oSiqNR6ExvXAEBldrYUBs9qhfzpOk3h5SuWqJ2PDJ8PRlIy0JG8iYlbJwB/G3/STOIIXuvY5uO&#10;je1QI4X5GhIDOLQCHeNcTre58KNHFA6zaTadTMcYUfBN5w/TcRxcQoqAE7KNdf4j1x0KRokllBBR&#10;yeHJ+cDrV0gIV3otpIyzlwr1UPx4NI4JTkvBgjOEObvbVtKiAwnqiV8sEjz3YVbvFYtgLSdsdbE9&#10;EfJsw+VSBTyoB+hcrLM8vs/T+Wq2muWDfDRZDfK0rgcf1lU+mKyz6bh+qKuqzn4EalletIIxrgK7&#10;q1Sz/O+kcHk0Z5HdxHprQ/IWPfYLyF7/kXQcbZjmWRdbzU4bex05qDMGX15SkP/9Huz79778CQAA&#10;//8DAFBLAwQUAAYACAAAACEAnnIxbdwAAAAIAQAADwAAAGRycy9kb3ducmV2LnhtbEyPwU7DMBBE&#10;70j8g7VI3FqbVIpoiFNVCLggIVECZyfeJlHtdRS7afh7lhMcZ2c0+6bcLd6JGac4BNJwt1YgkNpg&#10;B+o01B/Pq3sQMRmyxgVCDd8YYVddX5WmsOFC7zgfUie4hGJhNPQpjYWUse3Rm7gOIxJ7xzB5k1hO&#10;nbSTuXC5dzJTKpfeDMQfejPiY4/t6XD2GvZfr0+bt7nxwdltV39aX6uXTOvbm2X/ACLhkv7C8IvP&#10;6FAxUxPOZKNwGlb5lpN850VsZ/kmB9GwznIFsirl/wHVDwAAAP//AwBQSwECLQAUAAYACAAAACEA&#10;toM4kv4AAADhAQAAEwAAAAAAAAAAAAAAAAAAAAAAW0NvbnRlbnRfVHlwZXNdLnhtbFBLAQItABQA&#10;BgAIAAAAIQA4/SH/1gAAAJQBAAALAAAAAAAAAAAAAAAAAC8BAABfcmVscy8ucmVsc1BLAQItABQA&#10;BgAIAAAAIQCxMwjiHgIAADcEAAAOAAAAAAAAAAAAAAAAAC4CAABkcnMvZTJvRG9jLnhtbFBLAQIt&#10;ABQABgAIAAAAIQCecjFt3AAAAAgBAAAPAAAAAAAAAAAAAAAAAHgEAABkcnMvZG93bnJldi54bWxQ&#10;SwUGAAAAAAQABADzAAAAgQUAAAAA&#10;"/>
                  </w:pict>
                </mc:Fallback>
              </mc:AlternateContent>
            </w:r>
            <w:r w:rsidR="003B3F4D" w:rsidRPr="00793A1B">
              <w:rPr>
                <w:b/>
                <w:sz w:val="24"/>
                <w:szCs w:val="24"/>
              </w:rPr>
              <w:t xml:space="preserve">Учебные </w:t>
            </w:r>
          </w:p>
          <w:p w:rsidR="003B3F4D" w:rsidRPr="00793A1B" w:rsidRDefault="003B3F4D" w:rsidP="00CB5037">
            <w:pPr>
              <w:pStyle w:val="Style1"/>
              <w:adjustRightInd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предмeты</w:t>
            </w:r>
          </w:p>
          <w:p w:rsidR="003B3F4D" w:rsidRPr="00793A1B" w:rsidRDefault="003B3F4D" w:rsidP="00CB5037">
            <w:pPr>
              <w:pStyle w:val="Style1"/>
              <w:adjustRightInd/>
              <w:jc w:val="right"/>
              <w:rPr>
                <w:b/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right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780" w:type="dxa"/>
            <w:gridSpan w:val="4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B3F4D" w:rsidRPr="00793A1B" w:rsidTr="00CB5037">
        <w:tc>
          <w:tcPr>
            <w:tcW w:w="2481" w:type="dxa"/>
            <w:vMerge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  <w:r w:rsidRPr="00793A1B"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3B3F4D" w:rsidRPr="00793A1B" w:rsidRDefault="003B3F4D" w:rsidP="00CB5037">
            <w:pPr>
              <w:pStyle w:val="Style1"/>
              <w:adjustRightInd/>
              <w:rPr>
                <w:i/>
                <w:iCs/>
                <w:sz w:val="24"/>
                <w:szCs w:val="24"/>
              </w:rPr>
            </w:pPr>
            <w:r w:rsidRPr="00793A1B">
              <w:rPr>
                <w:i/>
                <w:iCs/>
                <w:sz w:val="24"/>
                <w:szCs w:val="24"/>
              </w:rPr>
              <w:t xml:space="preserve">Обязательная </w:t>
            </w: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i/>
                <w:iCs/>
                <w:sz w:val="24"/>
                <w:szCs w:val="24"/>
              </w:rPr>
              <w:t>часть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B3F4D" w:rsidRPr="00793A1B" w:rsidTr="00CB5037">
        <w:tc>
          <w:tcPr>
            <w:tcW w:w="2481" w:type="dxa"/>
            <w:vMerge w:val="restart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Филология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5</w:t>
            </w:r>
          </w:p>
        </w:tc>
      </w:tr>
      <w:tr w:rsidR="003B3F4D" w:rsidRPr="00793A1B" w:rsidTr="00CB5037">
        <w:tc>
          <w:tcPr>
            <w:tcW w:w="2481" w:type="dxa"/>
            <w:vMerge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</w:tr>
      <w:tr w:rsidR="003B3F4D" w:rsidRPr="00793A1B" w:rsidTr="00CB5037">
        <w:tc>
          <w:tcPr>
            <w:tcW w:w="2481" w:type="dxa"/>
            <w:vMerge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Иностpанный язык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 xml:space="preserve">Математика                      </w:t>
            </w:r>
            <w:r w:rsidRPr="00793A1B">
              <w:rPr>
                <w:sz w:val="24"/>
                <w:szCs w:val="24"/>
              </w:rPr>
              <w:lastRenderedPageBreak/>
              <w:t>и информатика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4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lastRenderedPageBreak/>
              <w:t>Обществознание  и</w:t>
            </w:r>
            <w:r w:rsidRPr="00793A1B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Окружающий</w:t>
            </w:r>
            <w:r w:rsidRPr="00793A1B">
              <w:rPr>
                <w:rStyle w:val="CharacterStyle1"/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rStyle w:val="CharacterStyle1"/>
                <w:rFonts w:ascii="Times New Roman" w:hAnsi="Times New Roman"/>
                <w:sz w:val="24"/>
                <w:szCs w:val="24"/>
              </w:rPr>
              <w:t>Основы духовно- нравственной кyльтyры народов России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rStyle w:val="CharacterStyle1"/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rStyle w:val="CharacterStyle1"/>
                <w:rFonts w:ascii="Times New Roman" w:hAnsi="Times New Roman"/>
                <w:sz w:val="24"/>
                <w:szCs w:val="24"/>
              </w:rPr>
              <w:t>0/1</w:t>
            </w:r>
          </w:p>
        </w:tc>
      </w:tr>
      <w:tr w:rsidR="003B3F4D" w:rsidRPr="00793A1B" w:rsidTr="00CB5037">
        <w:tc>
          <w:tcPr>
            <w:tcW w:w="2481" w:type="dxa"/>
            <w:vMerge w:val="restart"/>
            <w:vAlign w:val="center"/>
          </w:tcPr>
          <w:p w:rsidR="003B3F4D" w:rsidRPr="00793A1B" w:rsidRDefault="003B3F4D" w:rsidP="00CB5037">
            <w:pPr>
              <w:pStyle w:val="Style2"/>
              <w:adjustRightInd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793A1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Музыка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</w:tr>
      <w:tr w:rsidR="003B3F4D" w:rsidRPr="00793A1B" w:rsidTr="00CB5037">
        <w:tc>
          <w:tcPr>
            <w:tcW w:w="2481" w:type="dxa"/>
            <w:vMerge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Изобразительное</w:t>
            </w: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искусство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Технология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</w:tr>
      <w:tr w:rsidR="003B3F4D" w:rsidRPr="00793A1B" w:rsidTr="00CB5037">
        <w:tc>
          <w:tcPr>
            <w:tcW w:w="2481" w:type="dxa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39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</w:t>
            </w:r>
          </w:p>
        </w:tc>
      </w:tr>
      <w:tr w:rsidR="003B3F4D" w:rsidRPr="00793A1B" w:rsidTr="00CB5037">
        <w:tc>
          <w:tcPr>
            <w:tcW w:w="5220" w:type="dxa"/>
            <w:gridSpan w:val="2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Итого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22,5</w:t>
            </w:r>
          </w:p>
        </w:tc>
      </w:tr>
      <w:tr w:rsidR="003B3F4D" w:rsidRPr="00793A1B" w:rsidTr="00CB5037">
        <w:trPr>
          <w:trHeight w:val="1298"/>
        </w:trPr>
        <w:tc>
          <w:tcPr>
            <w:tcW w:w="5220" w:type="dxa"/>
            <w:gridSpan w:val="2"/>
          </w:tcPr>
          <w:p w:rsidR="003B3F4D" w:rsidRPr="00793A1B" w:rsidRDefault="003B3F4D" w:rsidP="00CB5037">
            <w:pPr>
              <w:pStyle w:val="Style1"/>
              <w:adjustRightInd/>
              <w:rPr>
                <w:i/>
                <w:sz w:val="24"/>
                <w:szCs w:val="24"/>
              </w:rPr>
            </w:pPr>
            <w:r w:rsidRPr="00793A1B">
              <w:rPr>
                <w:i/>
                <w:sz w:val="24"/>
                <w:szCs w:val="24"/>
              </w:rPr>
              <w:t>Часть, формируемая участниками образовательного процесса:</w:t>
            </w: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Физическая культура</w:t>
            </w:r>
          </w:p>
          <w:p w:rsidR="003B3F4D" w:rsidRPr="00793A1B" w:rsidRDefault="003B3F4D" w:rsidP="00CB5037">
            <w:pPr>
              <w:pStyle w:val="Style1"/>
              <w:rPr>
                <w:i/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Информатика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</w:tr>
      <w:tr w:rsidR="003B3F4D" w:rsidRPr="00793A1B" w:rsidTr="00CB5037">
        <w:trPr>
          <w:trHeight w:val="319"/>
        </w:trPr>
        <w:tc>
          <w:tcPr>
            <w:tcW w:w="5220" w:type="dxa"/>
            <w:gridSpan w:val="2"/>
          </w:tcPr>
          <w:p w:rsidR="003B3F4D" w:rsidRPr="00004D03" w:rsidRDefault="003B3F4D" w:rsidP="00CB5037">
            <w:pPr>
              <w:pStyle w:val="Style1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Вакансия (Ростоведение)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0,5</w:t>
            </w:r>
          </w:p>
        </w:tc>
      </w:tr>
      <w:tr w:rsidR="003B3F4D" w:rsidRPr="00793A1B" w:rsidTr="00CB5037">
        <w:trPr>
          <w:trHeight w:val="315"/>
        </w:trPr>
        <w:tc>
          <w:tcPr>
            <w:tcW w:w="5220" w:type="dxa"/>
            <w:gridSpan w:val="2"/>
          </w:tcPr>
          <w:p w:rsidR="003B3F4D" w:rsidRPr="00793A1B" w:rsidRDefault="003B3F4D" w:rsidP="00CB5037">
            <w:pPr>
              <w:pStyle w:val="Style1"/>
              <w:rPr>
                <w:i/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Итого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vAlign w:val="bottom"/>
          </w:tcPr>
          <w:p w:rsidR="003B3F4D" w:rsidRPr="00793A1B" w:rsidRDefault="003B3F4D" w:rsidP="00CB5037">
            <w:pPr>
              <w:pStyle w:val="Style1"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</w:tr>
      <w:tr w:rsidR="003B3F4D" w:rsidRPr="00793A1B" w:rsidTr="00CB5037">
        <w:tc>
          <w:tcPr>
            <w:tcW w:w="5220" w:type="dxa"/>
            <w:gridSpan w:val="2"/>
          </w:tcPr>
          <w:p w:rsidR="003B3F4D" w:rsidRPr="00793A1B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vAlign w:val="center"/>
          </w:tcPr>
          <w:p w:rsidR="003B3F4D" w:rsidRPr="00793A1B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793A1B">
              <w:rPr>
                <w:sz w:val="24"/>
                <w:szCs w:val="24"/>
              </w:rPr>
              <w:t>25</w:t>
            </w:r>
          </w:p>
        </w:tc>
      </w:tr>
      <w:tr w:rsidR="003B3F4D" w:rsidRPr="00793A1B" w:rsidTr="00CB5037">
        <w:tc>
          <w:tcPr>
            <w:tcW w:w="5220" w:type="dxa"/>
            <w:gridSpan w:val="2"/>
          </w:tcPr>
          <w:p w:rsidR="003B3F4D" w:rsidRPr="00004D03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10</w:t>
            </w:r>
          </w:p>
        </w:tc>
      </w:tr>
      <w:tr w:rsidR="003B3F4D" w:rsidRPr="00793A1B" w:rsidTr="00CB5037">
        <w:tc>
          <w:tcPr>
            <w:tcW w:w="5220" w:type="dxa"/>
            <w:gridSpan w:val="2"/>
          </w:tcPr>
          <w:p w:rsidR="003B3F4D" w:rsidRPr="00004D03" w:rsidRDefault="003B3F4D" w:rsidP="00CB5037">
            <w:pPr>
              <w:pStyle w:val="Style1"/>
              <w:adjustRightInd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30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vAlign w:val="center"/>
          </w:tcPr>
          <w:p w:rsidR="003B3F4D" w:rsidRPr="00004D03" w:rsidRDefault="003B3F4D" w:rsidP="00CB5037">
            <w:pPr>
              <w:pStyle w:val="Style1"/>
              <w:adjustRightInd/>
              <w:jc w:val="center"/>
              <w:rPr>
                <w:sz w:val="24"/>
                <w:szCs w:val="24"/>
              </w:rPr>
            </w:pPr>
            <w:r w:rsidRPr="00004D03">
              <w:rPr>
                <w:sz w:val="24"/>
                <w:szCs w:val="24"/>
              </w:rPr>
              <w:t>35</w:t>
            </w:r>
          </w:p>
        </w:tc>
      </w:tr>
    </w:tbl>
    <w:p w:rsidR="003B3F4D" w:rsidRPr="00793A1B" w:rsidRDefault="003B3F4D" w:rsidP="00CB5037">
      <w:pPr>
        <w:pStyle w:val="Style1"/>
        <w:adjustRightInd/>
        <w:jc w:val="center"/>
        <w:rPr>
          <w:sz w:val="24"/>
          <w:szCs w:val="24"/>
        </w:rPr>
      </w:pPr>
    </w:p>
    <w:p w:rsidR="003B3F4D" w:rsidRPr="00004D03" w:rsidRDefault="003B3F4D" w:rsidP="00CB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D03">
        <w:rPr>
          <w:rFonts w:ascii="Times New Roman" w:hAnsi="Times New Roman"/>
          <w:sz w:val="24"/>
          <w:szCs w:val="24"/>
        </w:rPr>
        <w:t>Учебный план защищен программами и учебниками</w:t>
      </w:r>
    </w:p>
    <w:p w:rsidR="003B3F4D" w:rsidRPr="00793A1B" w:rsidRDefault="003B3F4D" w:rsidP="00CB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Pr="00793A1B" w:rsidRDefault="003B3F4D" w:rsidP="00CB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CB5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F4D" w:rsidRPr="004361D8" w:rsidRDefault="003B3F4D" w:rsidP="008F3B72">
      <w:pPr>
        <w:pStyle w:val="Style1"/>
        <w:adjustRightInd/>
        <w:jc w:val="center"/>
        <w:rPr>
          <w:b/>
          <w:sz w:val="24"/>
          <w:szCs w:val="24"/>
        </w:rPr>
      </w:pPr>
      <w:r w:rsidRPr="004361D8">
        <w:rPr>
          <w:b/>
          <w:sz w:val="24"/>
          <w:szCs w:val="24"/>
        </w:rPr>
        <w:t>4.2  План внеурочной деятельности</w:t>
      </w:r>
    </w:p>
    <w:p w:rsidR="003B3F4D" w:rsidRPr="008B319C" w:rsidRDefault="003B3F4D" w:rsidP="00DF12D2">
      <w:pPr>
        <w:pStyle w:val="Style1"/>
        <w:adjustRightInd/>
        <w:spacing w:line="276" w:lineRule="auto"/>
        <w:rPr>
          <w:b/>
          <w:sz w:val="24"/>
          <w:szCs w:val="24"/>
        </w:rPr>
      </w:pPr>
      <w:r w:rsidRPr="00004D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8B319C">
        <w:rPr>
          <w:bCs/>
          <w:sz w:val="24"/>
          <w:szCs w:val="24"/>
        </w:rPr>
        <w:t>В ближайшее время педагогам  предстоит работать в условиях расслоения населения (в том числе детей и молодёжи) по уровням обеспеченности и уровням образованности; резкого снижения уровня чтения, особенно классической художественной литературы; неучастия современных детей в деятельности детских и подростковых общественных организаций; экспансии молодёжной субкультуры, ориентирующей молодых людей на удовольствия и потребление; нарастания межнациональных, меж</w:t>
      </w:r>
      <w:r w:rsidR="004361D8">
        <w:rPr>
          <w:bCs/>
          <w:sz w:val="24"/>
          <w:szCs w:val="24"/>
        </w:rPr>
        <w:t xml:space="preserve"> </w:t>
      </w:r>
      <w:r w:rsidRPr="008B319C">
        <w:rPr>
          <w:bCs/>
          <w:sz w:val="24"/>
          <w:szCs w:val="24"/>
        </w:rPr>
        <w:t>поколенных и иного рода межгрупповых напряжений; не всегда благоприятного воздействия  на  сознание ребёнка различных средств массовой информации (телевидение, Интернет, печать) и видео-аудио-компьютерной индустрии. Поэтому требования, выдвигаемые  Федеральными Государственными Образовательными стандартами к воспитательной работе не вызывают сомнений в своей разумности и практической ценности как для школьников и их родителей, так и для российского общества.</w:t>
      </w:r>
      <w:r w:rsidRPr="008B319C">
        <w:rPr>
          <w:sz w:val="24"/>
          <w:szCs w:val="24"/>
        </w:rPr>
        <w:t xml:space="preserve"> </w:t>
      </w:r>
    </w:p>
    <w:p w:rsidR="003B3F4D" w:rsidRPr="008B319C" w:rsidRDefault="003B3F4D" w:rsidP="00DF12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3F4D" w:rsidRPr="008B319C" w:rsidRDefault="003B3F4D" w:rsidP="00DF12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319C">
        <w:rPr>
          <w:rFonts w:ascii="Times New Roman" w:hAnsi="Times New Roman"/>
          <w:b/>
          <w:bCs/>
          <w:sz w:val="24"/>
          <w:szCs w:val="24"/>
        </w:rPr>
        <w:t>Нормативно-правовая основа программы внеурочной деятельности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t>Закон Российской Федерации «Об образовании»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t>Концепция модернизации дополнительного образования детей     Российской Федерации на период до 2010 года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lastRenderedPageBreak/>
        <w:t>Методические рекомендации по развитию дополнительного образования детей в общеобразовательных учреждениях</w:t>
      </w:r>
    </w:p>
    <w:p w:rsidR="003B3F4D" w:rsidRPr="008B319C" w:rsidRDefault="003B3F4D" w:rsidP="00E74825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8B319C">
        <w:rPr>
          <w:rFonts w:ascii="Times New Roman" w:hAnsi="Times New Roman"/>
          <w:sz w:val="24"/>
          <w:szCs w:val="24"/>
        </w:rPr>
        <w:t>Письмо Министерства образования Российской Федерации «О повышении воспитательного потенциала общеобразовательного процесса в общеобразовательном учреждении»</w:t>
      </w:r>
    </w:p>
    <w:p w:rsidR="003B3F4D" w:rsidRPr="00E557F7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F4D" w:rsidRPr="00E557F7" w:rsidRDefault="003B3F4D" w:rsidP="00DF12D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557F7">
        <w:rPr>
          <w:rFonts w:ascii="Times New Roman" w:hAnsi="Times New Roman"/>
          <w:b/>
          <w:sz w:val="24"/>
          <w:szCs w:val="24"/>
        </w:rPr>
        <w:t>Цель внеурочной деятельности</w:t>
      </w:r>
      <w:r w:rsidRPr="00E557F7">
        <w:rPr>
          <w:rFonts w:ascii="Times New Roman" w:hAnsi="Times New Roman"/>
          <w:sz w:val="24"/>
          <w:szCs w:val="24"/>
        </w:rPr>
        <w:t>: создание воспитывающей среды, обеспечивающей активизацию социальных, интеллектуальных интересов детей в свободное время, развитие здоровой,  творчески растущей личности, 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3B3F4D" w:rsidRPr="00E557F7" w:rsidRDefault="003B3F4D" w:rsidP="00DF12D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F4D" w:rsidRDefault="003B3F4D" w:rsidP="00DF12D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001D1">
        <w:rPr>
          <w:rFonts w:ascii="Times New Roman" w:hAnsi="Times New Roman"/>
          <w:sz w:val="24"/>
          <w:szCs w:val="24"/>
        </w:rPr>
        <w:t xml:space="preserve">Данная цель достигается </w:t>
      </w:r>
      <w:r w:rsidRPr="000001D1">
        <w:rPr>
          <w:rFonts w:ascii="Times New Roman" w:hAnsi="Times New Roman"/>
          <w:b/>
          <w:sz w:val="24"/>
          <w:szCs w:val="24"/>
        </w:rPr>
        <w:t>решением задач  внеурочной работы:</w:t>
      </w:r>
    </w:p>
    <w:p w:rsidR="003B3F4D" w:rsidRPr="000001D1" w:rsidRDefault="003B3F4D" w:rsidP="00E74825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удовлетвор</w:t>
      </w:r>
      <w:r>
        <w:rPr>
          <w:rFonts w:ascii="Times New Roman" w:hAnsi="Times New Roman"/>
          <w:sz w:val="24"/>
          <w:szCs w:val="24"/>
        </w:rPr>
        <w:t>ение</w:t>
      </w:r>
      <w:r w:rsidRPr="000001D1">
        <w:rPr>
          <w:rFonts w:ascii="Times New Roman" w:hAnsi="Times New Roman"/>
          <w:sz w:val="24"/>
          <w:szCs w:val="24"/>
        </w:rPr>
        <w:t xml:space="preserve"> потребност</w:t>
      </w:r>
      <w:r>
        <w:rPr>
          <w:rFonts w:ascii="Times New Roman" w:hAnsi="Times New Roman"/>
          <w:sz w:val="24"/>
          <w:szCs w:val="24"/>
        </w:rPr>
        <w:t>ей</w:t>
      </w:r>
      <w:r w:rsidRPr="000001D1">
        <w:rPr>
          <w:rFonts w:ascii="Times New Roman" w:hAnsi="Times New Roman"/>
          <w:sz w:val="24"/>
          <w:szCs w:val="24"/>
        </w:rPr>
        <w:t xml:space="preserve">  школьников в содержательном досуге через развитие системы воспитательной работы школы в рамках ФГОС;</w:t>
      </w:r>
    </w:p>
    <w:p w:rsidR="003B3F4D" w:rsidRPr="000001D1" w:rsidRDefault="003B3F4D" w:rsidP="00E74825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ние</w:t>
      </w:r>
      <w:r w:rsidRPr="000001D1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0001D1">
        <w:rPr>
          <w:rFonts w:ascii="Times New Roman" w:hAnsi="Times New Roman"/>
          <w:sz w:val="24"/>
          <w:szCs w:val="24"/>
        </w:rPr>
        <w:t xml:space="preserve"> для выявления потенциальных возможностей и интересов, оказания помощи в самореализации, профессиональном самоопределении, гражданском становлении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B3F4D" w:rsidRPr="000001D1" w:rsidRDefault="003B3F4D" w:rsidP="00E7482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вовлечение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0001D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001D1">
        <w:rPr>
          <w:rFonts w:ascii="Times New Roman" w:hAnsi="Times New Roman"/>
          <w:sz w:val="24"/>
          <w:szCs w:val="24"/>
        </w:rPr>
        <w:t xml:space="preserve">щихся школы в активную жизнь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D1">
        <w:rPr>
          <w:rFonts w:ascii="Times New Roman" w:hAnsi="Times New Roman"/>
          <w:sz w:val="24"/>
          <w:szCs w:val="24"/>
        </w:rPr>
        <w:t>социум</w:t>
      </w:r>
      <w:r>
        <w:rPr>
          <w:rFonts w:ascii="Times New Roman" w:hAnsi="Times New Roman"/>
          <w:sz w:val="24"/>
          <w:szCs w:val="24"/>
        </w:rPr>
        <w:t>а</w:t>
      </w:r>
      <w:r w:rsidRPr="000001D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1D1">
        <w:rPr>
          <w:rFonts w:ascii="Times New Roman" w:hAnsi="Times New Roman"/>
          <w:sz w:val="24"/>
          <w:szCs w:val="24"/>
        </w:rPr>
        <w:t xml:space="preserve"> общественных организаци</w:t>
      </w:r>
      <w:r>
        <w:rPr>
          <w:rFonts w:ascii="Times New Roman" w:hAnsi="Times New Roman"/>
          <w:sz w:val="24"/>
          <w:szCs w:val="24"/>
        </w:rPr>
        <w:t>й</w:t>
      </w:r>
      <w:r w:rsidRPr="000001D1">
        <w:rPr>
          <w:rFonts w:ascii="Times New Roman" w:hAnsi="Times New Roman"/>
          <w:sz w:val="24"/>
          <w:szCs w:val="24"/>
        </w:rPr>
        <w:t>;</w:t>
      </w:r>
    </w:p>
    <w:p w:rsidR="003B3F4D" w:rsidRPr="006C37AE" w:rsidRDefault="003B3F4D" w:rsidP="00E74825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 xml:space="preserve">вовлечение </w:t>
      </w:r>
      <w:r>
        <w:rPr>
          <w:rFonts w:ascii="Times New Roman" w:hAnsi="Times New Roman"/>
          <w:sz w:val="24"/>
          <w:szCs w:val="24"/>
        </w:rPr>
        <w:t>об</w:t>
      </w:r>
      <w:r w:rsidRPr="000001D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001D1">
        <w:rPr>
          <w:rFonts w:ascii="Times New Roman" w:hAnsi="Times New Roman"/>
          <w:sz w:val="24"/>
          <w:szCs w:val="24"/>
        </w:rPr>
        <w:t xml:space="preserve">щихся в систему дополнительного образования с целью обеспечения самореализации личности; </w:t>
      </w:r>
    </w:p>
    <w:p w:rsidR="003B3F4D" w:rsidRPr="000001D1" w:rsidRDefault="003B3F4D" w:rsidP="00DF12D2">
      <w:pPr>
        <w:pStyle w:val="a3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r w:rsidRPr="005727DD">
        <w:rPr>
          <w:rFonts w:ascii="Times New Roman" w:hAnsi="Times New Roman"/>
          <w:sz w:val="24"/>
          <w:szCs w:val="24"/>
        </w:rPr>
        <w:t xml:space="preserve">внедрение современных технологий воспитательной работы в воспитательный процесс; </w:t>
      </w:r>
    </w:p>
    <w:p w:rsidR="003B3F4D" w:rsidRPr="000001D1" w:rsidRDefault="003B3F4D" w:rsidP="00E74825">
      <w:pPr>
        <w:pStyle w:val="a3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создать условия для эффективной реализации на базе ОУ основных целевых образовательных программ различного уровня, реализуемых во внеурочное время;</w:t>
      </w:r>
    </w:p>
    <w:p w:rsidR="003B3F4D" w:rsidRPr="000001D1" w:rsidRDefault="003B3F4D" w:rsidP="00E7482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повышение методической и профессиональной культуры участников воспитательного про</w:t>
      </w:r>
      <w:r>
        <w:rPr>
          <w:rFonts w:ascii="Times New Roman" w:hAnsi="Times New Roman"/>
          <w:sz w:val="24"/>
          <w:szCs w:val="24"/>
        </w:rPr>
        <w:t>цесса;</w:t>
      </w:r>
    </w:p>
    <w:p w:rsidR="003B3F4D" w:rsidRPr="000001D1" w:rsidRDefault="003B3F4D" w:rsidP="00E7482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>проведение всех воспитательных мероприятий на высоком эстетическом, этическом и культурном уровне;</w:t>
      </w:r>
    </w:p>
    <w:p w:rsidR="003B3F4D" w:rsidRDefault="003B3F4D" w:rsidP="00E7482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001D1">
        <w:rPr>
          <w:rFonts w:ascii="Times New Roman" w:hAnsi="Times New Roman"/>
          <w:sz w:val="24"/>
          <w:szCs w:val="24"/>
        </w:rPr>
        <w:t xml:space="preserve">укрепление традиций и обычаев  </w:t>
      </w:r>
      <w:r>
        <w:rPr>
          <w:rFonts w:ascii="Times New Roman" w:hAnsi="Times New Roman"/>
          <w:sz w:val="24"/>
          <w:szCs w:val="24"/>
        </w:rPr>
        <w:t>во внеурочной работе</w:t>
      </w:r>
      <w:r w:rsidRPr="000001D1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ы.</w:t>
      </w:r>
    </w:p>
    <w:p w:rsidR="003B3F4D" w:rsidRDefault="003B3F4D" w:rsidP="00DF12D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754DD">
        <w:rPr>
          <w:rFonts w:ascii="Times New Roman" w:hAnsi="Times New Roman"/>
          <w:sz w:val="24"/>
          <w:szCs w:val="24"/>
        </w:rPr>
        <w:t xml:space="preserve"> Содержание воспитания во внеурочной деятельности  и его организационные формы разрабаты</w:t>
      </w:r>
      <w:r w:rsidRPr="005754DD">
        <w:rPr>
          <w:rFonts w:ascii="Times New Roman" w:hAnsi="Times New Roman"/>
          <w:sz w:val="24"/>
          <w:szCs w:val="24"/>
        </w:rPr>
        <w:softHyphen/>
        <w:t>ва</w:t>
      </w:r>
      <w:r>
        <w:rPr>
          <w:rFonts w:ascii="Times New Roman" w:hAnsi="Times New Roman"/>
          <w:sz w:val="24"/>
          <w:szCs w:val="24"/>
        </w:rPr>
        <w:t>лись нами</w:t>
      </w:r>
      <w:r w:rsidRPr="005754DD">
        <w:rPr>
          <w:rFonts w:ascii="Times New Roman" w:hAnsi="Times New Roman"/>
          <w:sz w:val="24"/>
          <w:szCs w:val="24"/>
        </w:rPr>
        <w:t xml:space="preserve"> на основе </w:t>
      </w:r>
      <w:r w:rsidRPr="005754DD">
        <w:rPr>
          <w:rFonts w:ascii="Times New Roman" w:hAnsi="Times New Roman"/>
          <w:b/>
          <w:i/>
          <w:sz w:val="24"/>
          <w:szCs w:val="24"/>
        </w:rPr>
        <w:t>принципов</w:t>
      </w:r>
      <w:r w:rsidRPr="005754DD">
        <w:rPr>
          <w:rFonts w:ascii="Times New Roman" w:hAnsi="Times New Roman"/>
          <w:sz w:val="24"/>
          <w:szCs w:val="24"/>
        </w:rPr>
        <w:t>, позволяющих воспитать социально активную, образованную, нравственно и физически здоровую личность.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754DD">
        <w:rPr>
          <w:rFonts w:ascii="Times New Roman" w:hAnsi="Times New Roman"/>
          <w:b/>
          <w:sz w:val="24"/>
          <w:szCs w:val="24"/>
        </w:rPr>
        <w:t xml:space="preserve">Личностно-ориентированный </w:t>
      </w:r>
      <w:r w:rsidRPr="005754DD">
        <w:rPr>
          <w:rFonts w:ascii="Times New Roman" w:hAnsi="Times New Roman"/>
          <w:sz w:val="24"/>
          <w:szCs w:val="24"/>
        </w:rPr>
        <w:t xml:space="preserve">– </w:t>
      </w:r>
      <w:r w:rsidRPr="00F31BC1">
        <w:rPr>
          <w:rFonts w:ascii="Times New Roman" w:hAnsi="Times New Roman"/>
          <w:i/>
          <w:sz w:val="24"/>
          <w:szCs w:val="24"/>
        </w:rPr>
        <w:t>признание каждого воспитанника полноправным участником воспитательного процесса</w:t>
      </w:r>
      <w:r w:rsidRPr="005754DD">
        <w:rPr>
          <w:rFonts w:ascii="Times New Roman" w:hAnsi="Times New Roman"/>
          <w:sz w:val="24"/>
          <w:szCs w:val="24"/>
        </w:rPr>
        <w:t>, саморазвивающимся при ненавязчивом педагогическом воздействии, построенном на глубоком знании педагогом жизни каждого воспитанника в школе и вне ее.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54DD">
        <w:rPr>
          <w:rFonts w:ascii="Times New Roman" w:hAnsi="Times New Roman"/>
          <w:b/>
          <w:sz w:val="24"/>
          <w:szCs w:val="24"/>
        </w:rPr>
        <w:t>Деятельностный</w:t>
      </w:r>
      <w:r w:rsidRPr="005754DD">
        <w:rPr>
          <w:rFonts w:ascii="Times New Roman" w:hAnsi="Times New Roman"/>
          <w:sz w:val="24"/>
          <w:szCs w:val="24"/>
        </w:rPr>
        <w:t xml:space="preserve"> – предполагает, что личность формируется не в вакууме, а в жизненных ситуациях, этической системе человеческих взаимоотношений, которая возникает в </w:t>
      </w:r>
      <w:r w:rsidRPr="00F31BC1">
        <w:rPr>
          <w:rFonts w:ascii="Times New Roman" w:hAnsi="Times New Roman"/>
          <w:i/>
          <w:sz w:val="24"/>
          <w:szCs w:val="24"/>
        </w:rPr>
        <w:t>совместной деятельности всех субъектов воспитательной системы</w:t>
      </w:r>
      <w:r w:rsidRPr="005754DD">
        <w:rPr>
          <w:rFonts w:ascii="Times New Roman" w:hAnsi="Times New Roman"/>
          <w:sz w:val="24"/>
          <w:szCs w:val="24"/>
        </w:rPr>
        <w:t>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754DD">
        <w:rPr>
          <w:rFonts w:ascii="Times New Roman" w:hAnsi="Times New Roman"/>
          <w:b/>
          <w:sz w:val="24"/>
          <w:szCs w:val="24"/>
        </w:rPr>
        <w:t>Принцип сотрудничества</w:t>
      </w:r>
      <w:r w:rsidRPr="005754DD">
        <w:rPr>
          <w:rFonts w:ascii="Times New Roman" w:hAnsi="Times New Roman"/>
          <w:sz w:val="24"/>
          <w:szCs w:val="24"/>
        </w:rPr>
        <w:t xml:space="preserve"> -  взаимодействуя, сотрудничая друг с другом, дети и взрослые взаимно обогащаются, приобретают опыт социальной активности, самодисциплины, терпимости, т.е. тех качеств, которых требует от них демократическое общество.</w:t>
      </w:r>
    </w:p>
    <w:p w:rsidR="003B3F4D" w:rsidRPr="005754DD" w:rsidRDefault="003B3F4D" w:rsidP="00DF12D2">
      <w:pPr>
        <w:pStyle w:val="a6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</w:rPr>
        <w:t xml:space="preserve">4. </w:t>
      </w:r>
      <w:r w:rsidRPr="005754DD">
        <w:rPr>
          <w:b/>
        </w:rPr>
        <w:t>Гуманизация воспитания</w:t>
      </w:r>
      <w:r w:rsidRPr="005754DD">
        <w:t xml:space="preserve"> – </w:t>
      </w:r>
      <w:r w:rsidRPr="00F31BC1">
        <w:rPr>
          <w:i/>
        </w:rPr>
        <w:t>поворот школы к ребенку, уважение его личности, достоинства, доверие к нему, принятие его личностных целей, запросов, интересов,</w:t>
      </w:r>
      <w:r w:rsidRPr="005754DD">
        <w:t xml:space="preserve"> создание максимально благоприятных условий для раскрытия и развития дарований и способностей ребенка, гуманизация максимальных отношений.</w:t>
      </w:r>
    </w:p>
    <w:p w:rsidR="003B3F4D" w:rsidRPr="005754DD" w:rsidRDefault="003B3F4D" w:rsidP="00DF12D2">
      <w:pPr>
        <w:pStyle w:val="a6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5754DD"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 xml:space="preserve">5. </w:t>
      </w:r>
      <w:r w:rsidRPr="005754DD">
        <w:rPr>
          <w:b/>
          <w:color w:val="000000"/>
        </w:rPr>
        <w:t>Принцип самовыражения</w:t>
      </w:r>
      <w:r w:rsidRPr="005754DD">
        <w:rPr>
          <w:i/>
          <w:color w:val="000000"/>
        </w:rPr>
        <w:t xml:space="preserve"> - </w:t>
      </w:r>
      <w:r w:rsidRPr="005754DD">
        <w:rPr>
          <w:color w:val="000000"/>
        </w:rPr>
        <w:t xml:space="preserve">в школе </w:t>
      </w:r>
      <w:r w:rsidRPr="00F31BC1">
        <w:rPr>
          <w:i/>
          <w:color w:val="000000"/>
        </w:rPr>
        <w:t>должны быть созданы условия для самовыражения ученика и педагога</w:t>
      </w:r>
      <w:r w:rsidRPr="005754DD">
        <w:rPr>
          <w:color w:val="000000"/>
        </w:rPr>
        <w:t>. Важно побудить и поддержать стремление детей и взрослых к проявлению своих природных возможностей.</w:t>
      </w:r>
    </w:p>
    <w:p w:rsidR="003B3F4D" w:rsidRPr="005754DD" w:rsidRDefault="003B3F4D" w:rsidP="00DF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754DD">
        <w:rPr>
          <w:rFonts w:ascii="Times New Roman" w:hAnsi="Times New Roman"/>
          <w:b/>
          <w:sz w:val="24"/>
          <w:szCs w:val="24"/>
        </w:rPr>
        <w:t>Природосообразност</w:t>
      </w:r>
      <w:r>
        <w:rPr>
          <w:rFonts w:ascii="Times New Roman" w:hAnsi="Times New Roman"/>
          <w:b/>
          <w:sz w:val="24"/>
          <w:szCs w:val="24"/>
        </w:rPr>
        <w:t>и</w:t>
      </w:r>
      <w:r w:rsidRPr="005754DD">
        <w:rPr>
          <w:rFonts w:ascii="Times New Roman" w:hAnsi="Times New Roman"/>
          <w:b/>
          <w:sz w:val="24"/>
          <w:szCs w:val="24"/>
        </w:rPr>
        <w:t xml:space="preserve"> </w:t>
      </w:r>
      <w:r w:rsidRPr="005754DD">
        <w:rPr>
          <w:rFonts w:ascii="Times New Roman" w:hAnsi="Times New Roman"/>
          <w:sz w:val="24"/>
          <w:szCs w:val="24"/>
        </w:rPr>
        <w:t xml:space="preserve">– предполагает обязательный </w:t>
      </w:r>
      <w:r w:rsidRPr="00F31BC1">
        <w:rPr>
          <w:rFonts w:ascii="Times New Roman" w:hAnsi="Times New Roman"/>
          <w:i/>
          <w:sz w:val="24"/>
          <w:szCs w:val="24"/>
        </w:rPr>
        <w:t>учет половозрастных особенностей учащихся</w:t>
      </w:r>
      <w:r w:rsidRPr="005754DD">
        <w:rPr>
          <w:rFonts w:ascii="Times New Roman" w:hAnsi="Times New Roman"/>
          <w:sz w:val="24"/>
          <w:szCs w:val="24"/>
        </w:rPr>
        <w:t>.</w:t>
      </w:r>
    </w:p>
    <w:p w:rsidR="003B3F4D" w:rsidRPr="005754DD" w:rsidRDefault="003B3F4D" w:rsidP="00DF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5754DD">
        <w:rPr>
          <w:rFonts w:ascii="Times New Roman" w:hAnsi="Times New Roman"/>
          <w:b/>
          <w:sz w:val="24"/>
          <w:szCs w:val="24"/>
        </w:rPr>
        <w:t>Культуросообразност</w:t>
      </w:r>
      <w:r>
        <w:rPr>
          <w:rFonts w:ascii="Times New Roman" w:hAnsi="Times New Roman"/>
          <w:b/>
          <w:sz w:val="24"/>
          <w:szCs w:val="24"/>
        </w:rPr>
        <w:t>и</w:t>
      </w:r>
      <w:r w:rsidRPr="005754DD">
        <w:rPr>
          <w:rFonts w:ascii="Times New Roman" w:hAnsi="Times New Roman"/>
          <w:b/>
          <w:sz w:val="24"/>
          <w:szCs w:val="24"/>
        </w:rPr>
        <w:t xml:space="preserve"> </w:t>
      </w:r>
      <w:r w:rsidRPr="005754DD">
        <w:rPr>
          <w:rFonts w:ascii="Times New Roman" w:hAnsi="Times New Roman"/>
          <w:sz w:val="24"/>
          <w:szCs w:val="24"/>
        </w:rPr>
        <w:t xml:space="preserve">– </w:t>
      </w:r>
      <w:r w:rsidRPr="00F31BC1">
        <w:rPr>
          <w:rFonts w:ascii="Times New Roman" w:hAnsi="Times New Roman"/>
          <w:i/>
          <w:sz w:val="24"/>
          <w:szCs w:val="24"/>
        </w:rPr>
        <w:t>предполагает опору и воспитание на национальные традиции, на национальное своеобразие.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754DD">
        <w:rPr>
          <w:rFonts w:ascii="Times New Roman" w:hAnsi="Times New Roman"/>
          <w:b/>
          <w:sz w:val="24"/>
          <w:szCs w:val="24"/>
        </w:rPr>
        <w:t>Принцип открытости</w:t>
      </w:r>
      <w:r w:rsidRPr="005754DD">
        <w:rPr>
          <w:rFonts w:ascii="Times New Roman" w:hAnsi="Times New Roman"/>
          <w:sz w:val="24"/>
          <w:szCs w:val="24"/>
        </w:rPr>
        <w:t xml:space="preserve"> – </w:t>
      </w:r>
      <w:r w:rsidRPr="00F31BC1">
        <w:rPr>
          <w:rFonts w:ascii="Times New Roman" w:hAnsi="Times New Roman"/>
          <w:i/>
          <w:sz w:val="24"/>
          <w:szCs w:val="24"/>
        </w:rPr>
        <w:t>участие в процессе воспитания всех социальных институтов</w:t>
      </w:r>
      <w:r w:rsidRPr="005754DD">
        <w:rPr>
          <w:rFonts w:ascii="Times New Roman" w:hAnsi="Times New Roman"/>
          <w:sz w:val="24"/>
          <w:szCs w:val="24"/>
        </w:rPr>
        <w:t>.</w:t>
      </w:r>
    </w:p>
    <w:p w:rsidR="003B3F4D" w:rsidRPr="005754DD" w:rsidRDefault="003B3F4D" w:rsidP="00DF12D2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</w:rPr>
        <w:t xml:space="preserve">9. </w:t>
      </w:r>
      <w:r w:rsidRPr="005754DD">
        <w:rPr>
          <w:b/>
          <w:color w:val="000000"/>
        </w:rPr>
        <w:t>Принцип выбора</w:t>
      </w:r>
      <w:r w:rsidRPr="005754DD">
        <w:rPr>
          <w:i/>
          <w:color w:val="000000"/>
        </w:rPr>
        <w:t xml:space="preserve"> </w:t>
      </w:r>
      <w:r w:rsidRPr="005754DD">
        <w:rPr>
          <w:color w:val="000000"/>
        </w:rPr>
        <w:t xml:space="preserve">- </w:t>
      </w:r>
      <w:r w:rsidRPr="00F31BC1">
        <w:rPr>
          <w:i/>
          <w:color w:val="000000"/>
        </w:rPr>
        <w:t xml:space="preserve">необходимо, чтобы учащийся жил, учился и воспитывался в условиях постоянного выбора </w:t>
      </w:r>
      <w:r w:rsidRPr="005754DD">
        <w:rPr>
          <w:color w:val="000000"/>
        </w:rPr>
        <w:t>с целью развития, умения ориентироваться и адаптироваться в современных условиях.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5754DD">
        <w:rPr>
          <w:rFonts w:ascii="Times New Roman" w:hAnsi="Times New Roman"/>
          <w:b/>
          <w:sz w:val="24"/>
          <w:szCs w:val="24"/>
        </w:rPr>
        <w:t>Человековедческий</w:t>
      </w:r>
      <w:r w:rsidRPr="005754DD">
        <w:rPr>
          <w:rFonts w:ascii="Times New Roman" w:hAnsi="Times New Roman"/>
          <w:sz w:val="24"/>
          <w:szCs w:val="24"/>
        </w:rPr>
        <w:t xml:space="preserve"> – не только во внеурочной работе, но и  в традиционные предметы включать материал, помогающий детям понять себя, мотивы своего поведения, отношения к окружающим, проектировать свою жизнь, т.е. </w:t>
      </w:r>
      <w:r w:rsidRPr="00F31BC1">
        <w:rPr>
          <w:rFonts w:ascii="Times New Roman" w:hAnsi="Times New Roman"/>
          <w:i/>
          <w:sz w:val="24"/>
          <w:szCs w:val="24"/>
        </w:rPr>
        <w:t>помогать ученику в создании «Я-Концепции».</w:t>
      </w:r>
    </w:p>
    <w:p w:rsidR="003B3F4D" w:rsidRPr="005754DD" w:rsidRDefault="003B3F4D" w:rsidP="00DF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5754DD">
        <w:rPr>
          <w:rFonts w:ascii="Times New Roman" w:hAnsi="Times New Roman"/>
          <w:b/>
          <w:sz w:val="24"/>
          <w:szCs w:val="24"/>
        </w:rPr>
        <w:t>Эмоциональный</w:t>
      </w:r>
      <w:r w:rsidRPr="005754DD">
        <w:rPr>
          <w:rFonts w:ascii="Times New Roman" w:hAnsi="Times New Roman"/>
          <w:sz w:val="24"/>
          <w:szCs w:val="24"/>
        </w:rPr>
        <w:t xml:space="preserve"> – </w:t>
      </w:r>
      <w:r w:rsidRPr="00F31BC1">
        <w:rPr>
          <w:rFonts w:ascii="Times New Roman" w:hAnsi="Times New Roman"/>
          <w:i/>
          <w:sz w:val="24"/>
          <w:szCs w:val="24"/>
        </w:rPr>
        <w:t>опора не только на сознание и поведение ребенка, но и на его чувства</w:t>
      </w:r>
      <w:r w:rsidRPr="005754DD">
        <w:rPr>
          <w:rFonts w:ascii="Times New Roman" w:hAnsi="Times New Roman"/>
          <w:sz w:val="24"/>
          <w:szCs w:val="24"/>
        </w:rPr>
        <w:t>.</w:t>
      </w:r>
    </w:p>
    <w:p w:rsidR="003B3F4D" w:rsidRDefault="003B3F4D" w:rsidP="00DF12D2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5754DD">
        <w:rPr>
          <w:rFonts w:ascii="Times New Roman" w:hAnsi="Times New Roman"/>
          <w:b/>
          <w:sz w:val="24"/>
          <w:szCs w:val="24"/>
        </w:rPr>
        <w:t>Диалогический</w:t>
      </w:r>
      <w:r w:rsidRPr="005754DD">
        <w:rPr>
          <w:rFonts w:ascii="Times New Roman" w:hAnsi="Times New Roman"/>
          <w:sz w:val="24"/>
          <w:szCs w:val="24"/>
        </w:rPr>
        <w:t xml:space="preserve"> – выход на определенном этапе совместной деятельности на субъект - объектные отношения.</w:t>
      </w:r>
    </w:p>
    <w:p w:rsidR="003B3F4D" w:rsidRDefault="003B3F4D" w:rsidP="00DF12D2">
      <w:pPr>
        <w:spacing w:after="0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387E34">
        <w:rPr>
          <w:rFonts w:ascii="Times New Roman" w:hAnsi="Times New Roman"/>
          <w:b/>
          <w:color w:val="333333"/>
          <w:sz w:val="24"/>
          <w:szCs w:val="24"/>
        </w:rPr>
        <w:t>13.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33333"/>
          <w:sz w:val="24"/>
          <w:szCs w:val="24"/>
        </w:rPr>
        <w:t>П</w:t>
      </w:r>
      <w:r w:rsidRPr="00387E34">
        <w:rPr>
          <w:rFonts w:ascii="Times New Roman" w:hAnsi="Times New Roman"/>
          <w:b/>
          <w:color w:val="333333"/>
          <w:sz w:val="24"/>
          <w:szCs w:val="24"/>
        </w:rPr>
        <w:t>ринцип проектности</w:t>
      </w:r>
      <w:r>
        <w:rPr>
          <w:rFonts w:ascii="Times New Roman" w:hAnsi="Times New Roman"/>
          <w:color w:val="333333"/>
          <w:sz w:val="24"/>
          <w:szCs w:val="24"/>
        </w:rPr>
        <w:t xml:space="preserve"> – ориентация всей деятельности педагога на подготовку и «выведение» подростка в </w:t>
      </w:r>
      <w:r w:rsidRPr="00F31BC1">
        <w:rPr>
          <w:rFonts w:ascii="Times New Roman" w:hAnsi="Times New Roman"/>
          <w:i/>
          <w:color w:val="333333"/>
          <w:sz w:val="24"/>
          <w:szCs w:val="24"/>
        </w:rPr>
        <w:t>самостоятельное проектное действие.</w:t>
      </w:r>
    </w:p>
    <w:p w:rsidR="003B3F4D" w:rsidRDefault="003B3F4D" w:rsidP="00DF12D2">
      <w:pPr>
        <w:spacing w:after="0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3B3F4D" w:rsidRPr="00F0628F" w:rsidRDefault="003B3F4D" w:rsidP="00DF12D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0628F">
        <w:rPr>
          <w:rFonts w:ascii="Times New Roman" w:hAnsi="Times New Roman"/>
          <w:b/>
          <w:i/>
          <w:sz w:val="24"/>
          <w:szCs w:val="24"/>
        </w:rPr>
        <w:t>Внеурочная деятельность школы организуется по следующим направлениям:</w:t>
      </w:r>
    </w:p>
    <w:p w:rsidR="003B3F4D" w:rsidRDefault="003B3F4D" w:rsidP="00DF12D2">
      <w:pPr>
        <w:spacing w:after="0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7"/>
        <w:gridCol w:w="1190"/>
        <w:gridCol w:w="2593"/>
        <w:gridCol w:w="2951"/>
      </w:tblGrid>
      <w:tr w:rsidR="003B3F4D" w:rsidRPr="002B2C69" w:rsidTr="004F3501">
        <w:tc>
          <w:tcPr>
            <w:tcW w:w="3297" w:type="dxa"/>
          </w:tcPr>
          <w:p w:rsidR="003B3F4D" w:rsidRDefault="003B3F4D" w:rsidP="004F3501">
            <w:pPr>
              <w:spacing w:before="154" w:after="0" w:line="240" w:lineRule="auto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Направления </w:t>
            </w:r>
          </w:p>
          <w:p w:rsidR="003B3F4D" w:rsidRPr="002B2C69" w:rsidRDefault="003B3F4D" w:rsidP="004F3501">
            <w:pPr>
              <w:spacing w:before="154" w:after="0" w:line="240" w:lineRule="auto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93" w:type="dxa"/>
          </w:tcPr>
          <w:p w:rsidR="003B3F4D" w:rsidRPr="001C4D4B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D4B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951" w:type="dxa"/>
          </w:tcPr>
          <w:p w:rsidR="003B3F4D" w:rsidRPr="001C4D4B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D4B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</w:tr>
      <w:tr w:rsidR="003B3F4D" w:rsidRPr="002B2C69" w:rsidTr="004F3501">
        <w:tc>
          <w:tcPr>
            <w:tcW w:w="3297" w:type="dxa"/>
          </w:tcPr>
          <w:p w:rsidR="003B3F4D" w:rsidRPr="002B2C69" w:rsidRDefault="003B3F4D" w:rsidP="004F3501">
            <w:pPr>
              <w:spacing w:before="154" w:after="0" w:line="240" w:lineRule="auto"/>
              <w:ind w:left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2C69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Спортивно-оздоровительное</w:t>
            </w:r>
          </w:p>
          <w:p w:rsidR="003B3F4D" w:rsidRPr="002B2C69" w:rsidRDefault="003B3F4D" w:rsidP="004F3501">
            <w:pPr>
              <w:spacing w:before="1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951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«Чудо-ш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>ашки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RPr="002B2C69" w:rsidTr="004F3501">
        <w:tc>
          <w:tcPr>
            <w:tcW w:w="3297" w:type="dxa"/>
          </w:tcPr>
          <w:p w:rsidR="003B3F4D" w:rsidRPr="002B2C69" w:rsidRDefault="003B3F4D" w:rsidP="004F3501">
            <w:pPr>
              <w:spacing w:before="154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Духовно-нравственное</w:t>
            </w:r>
          </w:p>
          <w:p w:rsidR="003B3F4D" w:rsidRPr="002B2C69" w:rsidRDefault="003B3F4D" w:rsidP="004F3501">
            <w:pPr>
              <w:spacing w:before="1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04456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6D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3B3F4D" w:rsidRPr="0004456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6D">
              <w:rPr>
                <w:rFonts w:ascii="Times New Roman" w:hAnsi="Times New Roman"/>
                <w:sz w:val="24"/>
                <w:szCs w:val="24"/>
              </w:rPr>
              <w:t>Туристско-краеведческая деятельность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>Наша малая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RPr="002B2C69" w:rsidTr="004F3501">
        <w:tc>
          <w:tcPr>
            <w:tcW w:w="3297" w:type="dxa"/>
          </w:tcPr>
          <w:p w:rsidR="003B3F4D" w:rsidRPr="002B2C69" w:rsidRDefault="003B3F4D" w:rsidP="004F3501">
            <w:pPr>
              <w:spacing w:before="154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Общекультурное</w:t>
            </w:r>
          </w:p>
          <w:p w:rsidR="003B3F4D" w:rsidRPr="002B2C69" w:rsidRDefault="003B3F4D" w:rsidP="004F3501">
            <w:pPr>
              <w:spacing w:before="1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3B3F4D" w:rsidRPr="0004456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6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6D">
              <w:rPr>
                <w:rFonts w:ascii="Times New Roman" w:hAnsi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  <w:tc>
          <w:tcPr>
            <w:tcW w:w="2951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>Мастерица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</w:t>
            </w:r>
            <w:r w:rsidRPr="002B2C69">
              <w:rPr>
                <w:rFonts w:ascii="Times New Roman" w:hAnsi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RPr="002B2C69" w:rsidTr="004F3501">
        <w:tc>
          <w:tcPr>
            <w:tcW w:w="3297" w:type="dxa"/>
          </w:tcPr>
          <w:p w:rsidR="003B3F4D" w:rsidRPr="002B2C69" w:rsidRDefault="003B3F4D" w:rsidP="004F3501">
            <w:pPr>
              <w:spacing w:before="154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Общеинтеллектуальное</w:t>
            </w:r>
          </w:p>
          <w:p w:rsidR="003B3F4D" w:rsidRPr="002B2C69" w:rsidRDefault="003B3F4D" w:rsidP="004F3501">
            <w:pPr>
              <w:spacing w:before="1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51" w:type="dxa"/>
          </w:tcPr>
          <w:p w:rsidR="003B3F4D" w:rsidRDefault="004361D8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  <w:p w:rsidR="003B3F4D" w:rsidRDefault="00325CC9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«Лего-конструирование»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«Этот удивительный мир»</w:t>
            </w:r>
          </w:p>
        </w:tc>
      </w:tr>
      <w:tr w:rsidR="003B3F4D" w:rsidRPr="002B2C69" w:rsidTr="004F3501">
        <w:tc>
          <w:tcPr>
            <w:tcW w:w="3297" w:type="dxa"/>
          </w:tcPr>
          <w:p w:rsidR="003B3F4D" w:rsidRPr="002B2C69" w:rsidRDefault="003B3F4D" w:rsidP="004F3501">
            <w:pPr>
              <w:spacing w:before="154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Социальное</w:t>
            </w:r>
          </w:p>
          <w:p w:rsidR="003B3F4D" w:rsidRPr="002B2C69" w:rsidRDefault="003B3F4D" w:rsidP="004F3501">
            <w:pPr>
              <w:spacing w:before="154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B3F4D" w:rsidRDefault="003B3F4D" w:rsidP="004F3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3B3F4D" w:rsidP="004F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 трудовая деятельность</w:t>
            </w:r>
          </w:p>
          <w:p w:rsidR="003B3F4D" w:rsidRPr="0004456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56D">
              <w:rPr>
                <w:rFonts w:ascii="Times New Roman" w:hAnsi="Times New Roman"/>
                <w:sz w:val="24"/>
                <w:szCs w:val="24"/>
              </w:rPr>
              <w:t>Социальное творчество (социально преобразующая добровольческая деятельность)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B3F4D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2B2C69" w:rsidRDefault="004361D8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69">
              <w:rPr>
                <w:rFonts w:ascii="Times New Roman" w:hAnsi="Times New Roman"/>
                <w:sz w:val="24"/>
                <w:szCs w:val="24"/>
              </w:rPr>
              <w:t>Акция «Дорогою добра»</w:t>
            </w:r>
          </w:p>
          <w:p w:rsidR="003B3F4D" w:rsidRPr="002B2C69" w:rsidRDefault="003B3F4D" w:rsidP="004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«Зеленая планета»</w:t>
            </w:r>
          </w:p>
        </w:tc>
      </w:tr>
    </w:tbl>
    <w:p w:rsidR="003B3F4D" w:rsidRDefault="003B3F4D" w:rsidP="00DF12D2">
      <w:pPr>
        <w:spacing w:after="0"/>
        <w:jc w:val="both"/>
        <w:rPr>
          <w:rFonts w:ascii="Times New Roman" w:hAnsi="Times New Roman"/>
          <w:i/>
          <w:color w:val="333333"/>
          <w:sz w:val="24"/>
          <w:szCs w:val="24"/>
        </w:rPr>
      </w:pPr>
    </w:p>
    <w:p w:rsidR="003B3F4D" w:rsidRDefault="003B3F4D" w:rsidP="00DF12D2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8368D5">
        <w:rPr>
          <w:rFonts w:ascii="Times New Roman" w:hAnsi="Times New Roman"/>
          <w:bCs/>
          <w:sz w:val="24"/>
          <w:szCs w:val="24"/>
        </w:rPr>
        <w:t xml:space="preserve">В соответствии с требованиями </w:t>
      </w:r>
      <w:r w:rsidRPr="00FE00DB">
        <w:rPr>
          <w:rFonts w:ascii="Times New Roman" w:hAnsi="Times New Roman"/>
          <w:bCs/>
          <w:sz w:val="24"/>
          <w:szCs w:val="24"/>
        </w:rPr>
        <w:t>ФГОС</w:t>
      </w:r>
      <w:r w:rsidRPr="008368D5">
        <w:rPr>
          <w:rFonts w:ascii="Times New Roman" w:hAnsi="Times New Roman"/>
          <w:bCs/>
          <w:sz w:val="24"/>
          <w:szCs w:val="24"/>
        </w:rPr>
        <w:t xml:space="preserve"> внеурочная деятельность организуется по</w:t>
      </w:r>
      <w:r w:rsidRPr="00FE00DB">
        <w:rPr>
          <w:rFonts w:ascii="Times New Roman" w:hAnsi="Times New Roman"/>
          <w:bCs/>
          <w:sz w:val="24"/>
          <w:szCs w:val="24"/>
        </w:rPr>
        <w:t xml:space="preserve"> направлениям развития личности </w:t>
      </w:r>
      <w:r w:rsidRPr="008368D5">
        <w:rPr>
          <w:rFonts w:ascii="Times New Roman" w:hAnsi="Times New Roman"/>
          <w:bCs/>
          <w:sz w:val="24"/>
          <w:szCs w:val="24"/>
        </w:rPr>
        <w:t xml:space="preserve">(спортивно-оздоровительное, </w:t>
      </w:r>
      <w:r w:rsidRPr="00FE00DB">
        <w:rPr>
          <w:rFonts w:ascii="Times New Roman" w:hAnsi="Times New Roman"/>
          <w:bCs/>
          <w:sz w:val="24"/>
          <w:szCs w:val="24"/>
        </w:rPr>
        <w:t>духовно-нравственное</w:t>
      </w:r>
      <w:r w:rsidRPr="008368D5">
        <w:rPr>
          <w:rFonts w:ascii="Times New Roman" w:hAnsi="Times New Roman"/>
          <w:bCs/>
          <w:sz w:val="24"/>
          <w:szCs w:val="24"/>
        </w:rPr>
        <w:t xml:space="preserve">, </w:t>
      </w:r>
      <w:r w:rsidRPr="00FE00DB">
        <w:rPr>
          <w:rFonts w:ascii="Times New Roman" w:hAnsi="Times New Roman"/>
          <w:bCs/>
          <w:sz w:val="24"/>
          <w:szCs w:val="24"/>
        </w:rPr>
        <w:t>общекультурное, общеинтеллектуальное, социальное</w:t>
      </w:r>
      <w:r w:rsidRPr="008368D5">
        <w:rPr>
          <w:rFonts w:ascii="Times New Roman" w:hAnsi="Times New Roman"/>
          <w:bCs/>
          <w:sz w:val="24"/>
          <w:szCs w:val="24"/>
        </w:rPr>
        <w:t xml:space="preserve">) в формах, определяемых </w:t>
      </w:r>
      <w:r w:rsidRPr="00FE00DB">
        <w:rPr>
          <w:rFonts w:ascii="Times New Roman" w:hAnsi="Times New Roman"/>
          <w:bCs/>
          <w:sz w:val="24"/>
          <w:szCs w:val="24"/>
        </w:rPr>
        <w:t>образовательным учреждением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B3F4D" w:rsidRPr="008368D5" w:rsidRDefault="003B3F4D" w:rsidP="00DF12D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368D5">
        <w:rPr>
          <w:rFonts w:ascii="Times New Roman" w:hAnsi="Times New Roman"/>
          <w:b/>
          <w:bCs/>
          <w:sz w:val="24"/>
          <w:szCs w:val="24"/>
        </w:rPr>
        <w:t>Модель внеурочной деятельности на первой ступени</w:t>
      </w:r>
      <w:r w:rsidRPr="00FE00DB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</w:p>
    <w:p w:rsidR="003B3F4D" w:rsidRPr="008368D5" w:rsidRDefault="003B3F4D" w:rsidP="00DF12D2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8368D5">
        <w:rPr>
          <w:rFonts w:ascii="Times New Roman" w:hAnsi="Times New Roman"/>
          <w:bCs/>
          <w:sz w:val="24"/>
          <w:szCs w:val="24"/>
        </w:rPr>
        <w:t>Исходя из</w:t>
      </w:r>
      <w:r w:rsidRPr="00FE00DB">
        <w:rPr>
          <w:rFonts w:ascii="Times New Roman" w:hAnsi="Times New Roman"/>
          <w:bCs/>
          <w:sz w:val="24"/>
          <w:szCs w:val="24"/>
        </w:rPr>
        <w:t xml:space="preserve"> цели,  задач </w:t>
      </w:r>
      <w:r w:rsidRPr="008368D5">
        <w:rPr>
          <w:rFonts w:ascii="Times New Roman" w:hAnsi="Times New Roman"/>
          <w:bCs/>
          <w:sz w:val="24"/>
          <w:szCs w:val="24"/>
        </w:rPr>
        <w:t>и содержания внеурочной деятельн</w:t>
      </w:r>
      <w:r>
        <w:rPr>
          <w:rFonts w:ascii="Times New Roman" w:hAnsi="Times New Roman"/>
          <w:bCs/>
          <w:sz w:val="24"/>
          <w:szCs w:val="24"/>
        </w:rPr>
        <w:t xml:space="preserve">ости, а также кадрового ресурса </w:t>
      </w:r>
      <w:r w:rsidRPr="00FE00DB">
        <w:rPr>
          <w:rFonts w:ascii="Times New Roman" w:hAnsi="Times New Roman"/>
          <w:bCs/>
          <w:sz w:val="24"/>
          <w:szCs w:val="24"/>
        </w:rPr>
        <w:t>определена</w:t>
      </w:r>
      <w:r w:rsidRPr="008368D5">
        <w:rPr>
          <w:rFonts w:ascii="Times New Roman" w:hAnsi="Times New Roman"/>
          <w:bCs/>
          <w:sz w:val="24"/>
          <w:szCs w:val="24"/>
        </w:rPr>
        <w:t xml:space="preserve"> оптимизационн</w:t>
      </w:r>
      <w:r w:rsidRPr="00FE00DB">
        <w:rPr>
          <w:rFonts w:ascii="Times New Roman" w:hAnsi="Times New Roman"/>
          <w:bCs/>
          <w:sz w:val="24"/>
          <w:szCs w:val="24"/>
        </w:rPr>
        <w:t>ая</w:t>
      </w:r>
      <w:r w:rsidRPr="008368D5">
        <w:rPr>
          <w:rFonts w:ascii="Times New Roman" w:hAnsi="Times New Roman"/>
          <w:bCs/>
          <w:sz w:val="24"/>
          <w:szCs w:val="24"/>
        </w:rPr>
        <w:t xml:space="preserve"> модель</w:t>
      </w:r>
      <w:r w:rsidRPr="00FE00DB">
        <w:rPr>
          <w:rFonts w:ascii="Times New Roman" w:hAnsi="Times New Roman"/>
          <w:bCs/>
          <w:sz w:val="24"/>
          <w:szCs w:val="24"/>
        </w:rPr>
        <w:t xml:space="preserve"> организации внеурочной деятельности в соответствии с </w:t>
      </w:r>
      <w:r w:rsidRPr="008368D5">
        <w:rPr>
          <w:rFonts w:ascii="Times New Roman" w:hAnsi="Times New Roman"/>
          <w:bCs/>
          <w:sz w:val="24"/>
          <w:szCs w:val="24"/>
        </w:rPr>
        <w:t>рекомендаци</w:t>
      </w:r>
      <w:r w:rsidRPr="00FE00DB">
        <w:rPr>
          <w:rFonts w:ascii="Times New Roman" w:hAnsi="Times New Roman"/>
          <w:bCs/>
          <w:sz w:val="24"/>
          <w:szCs w:val="24"/>
        </w:rPr>
        <w:t xml:space="preserve">ями </w:t>
      </w:r>
      <w:r w:rsidRPr="008368D5">
        <w:rPr>
          <w:rFonts w:ascii="Times New Roman" w:hAnsi="Times New Roman"/>
          <w:bCs/>
          <w:sz w:val="24"/>
          <w:szCs w:val="24"/>
        </w:rPr>
        <w:t xml:space="preserve"> Письма Департамента общего образования Министерства образования и науки РФ от 12 мая 2011г. № 03-296 «Об организации внеурочной </w:t>
      </w:r>
      <w:r w:rsidRPr="00FE00DB">
        <w:rPr>
          <w:rFonts w:ascii="Times New Roman" w:hAnsi="Times New Roman"/>
          <w:bCs/>
          <w:sz w:val="24"/>
          <w:szCs w:val="24"/>
        </w:rPr>
        <w:t>деятельности при введении ФГОС»</w:t>
      </w:r>
      <w:r w:rsidRPr="008368D5">
        <w:rPr>
          <w:rFonts w:ascii="Times New Roman" w:hAnsi="Times New Roman"/>
          <w:bCs/>
          <w:sz w:val="24"/>
          <w:szCs w:val="24"/>
        </w:rPr>
        <w:t>.</w:t>
      </w:r>
    </w:p>
    <w:p w:rsidR="003B3F4D" w:rsidRPr="008368D5" w:rsidRDefault="003B3F4D" w:rsidP="00DF12D2">
      <w:p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8368D5">
        <w:rPr>
          <w:rFonts w:ascii="Times New Roman" w:hAnsi="Times New Roman"/>
          <w:bCs/>
          <w:sz w:val="24"/>
          <w:szCs w:val="24"/>
        </w:rPr>
        <w:t xml:space="preserve">В реализации данной модели принимают участие прежде всего педагоги </w:t>
      </w:r>
      <w:r w:rsidRPr="00FE00DB">
        <w:rPr>
          <w:rFonts w:ascii="Times New Roman" w:hAnsi="Times New Roman"/>
          <w:bCs/>
          <w:sz w:val="24"/>
          <w:szCs w:val="24"/>
        </w:rPr>
        <w:t>школы</w:t>
      </w:r>
      <w:r w:rsidRPr="008368D5">
        <w:rPr>
          <w:rFonts w:ascii="Times New Roman" w:hAnsi="Times New Roman"/>
          <w:bCs/>
          <w:sz w:val="24"/>
          <w:szCs w:val="24"/>
        </w:rPr>
        <w:t>, координирующая роль принадлежит классному руководителю, который в соответствии со своими функциями и задачами:</w:t>
      </w:r>
    </w:p>
    <w:p w:rsidR="003B3F4D" w:rsidRPr="00FE00DB" w:rsidRDefault="003B3F4D" w:rsidP="00E74825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0DB">
        <w:rPr>
          <w:rFonts w:ascii="Times New Roman" w:hAnsi="Times New Roman"/>
          <w:bCs/>
          <w:sz w:val="24"/>
          <w:szCs w:val="24"/>
        </w:rPr>
        <w:t>взаимодействует с педагогическими работниками школы, а также с учебно-вспомогательным персоналом;</w:t>
      </w:r>
    </w:p>
    <w:p w:rsidR="003B3F4D" w:rsidRPr="00FE00DB" w:rsidRDefault="003B3F4D" w:rsidP="00E74825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0DB">
        <w:rPr>
          <w:rFonts w:ascii="Times New Roman" w:hAnsi="Times New Roman"/>
          <w:bCs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3B3F4D" w:rsidRPr="00FE00DB" w:rsidRDefault="003B3F4D" w:rsidP="00E74825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0DB">
        <w:rPr>
          <w:rFonts w:ascii="Times New Roman" w:hAnsi="Times New Roman"/>
          <w:bCs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3B3F4D" w:rsidRPr="00FE00DB" w:rsidRDefault="003B3F4D" w:rsidP="00E74825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0DB">
        <w:rPr>
          <w:rFonts w:ascii="Times New Roman" w:hAnsi="Times New Roman"/>
          <w:bCs/>
          <w:sz w:val="24"/>
          <w:szCs w:val="24"/>
        </w:rPr>
        <w:t>организует социально значимую, творческую деятельность обучающихся.</w:t>
      </w:r>
    </w:p>
    <w:p w:rsidR="003B3F4D" w:rsidRPr="008368D5" w:rsidRDefault="003B3F4D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368D5">
        <w:rPr>
          <w:rFonts w:ascii="Times New Roman" w:hAnsi="Times New Roman"/>
          <w:bCs/>
          <w:sz w:val="24"/>
          <w:szCs w:val="24"/>
        </w:rPr>
        <w:t xml:space="preserve">Для более эффективного обеспечения внеурочной деятельности в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образовательном учреждении </w:t>
      </w:r>
      <w:r w:rsidRPr="00FE00DB">
        <w:rPr>
          <w:rFonts w:ascii="Times New Roman" w:hAnsi="Times New Roman"/>
          <w:bCs/>
          <w:sz w:val="24"/>
          <w:szCs w:val="24"/>
        </w:rPr>
        <w:t xml:space="preserve"> </w:t>
      </w:r>
      <w:r w:rsidRPr="008368D5">
        <w:rPr>
          <w:rFonts w:ascii="Times New Roman" w:hAnsi="Times New Roman"/>
          <w:bCs/>
          <w:sz w:val="24"/>
          <w:szCs w:val="24"/>
        </w:rPr>
        <w:t>привлека</w:t>
      </w:r>
      <w:r>
        <w:rPr>
          <w:rFonts w:ascii="Times New Roman" w:hAnsi="Times New Roman"/>
          <w:bCs/>
          <w:sz w:val="24"/>
          <w:szCs w:val="24"/>
        </w:rPr>
        <w:t>ются</w:t>
      </w:r>
      <w:r w:rsidRPr="008368D5">
        <w:rPr>
          <w:rFonts w:ascii="Times New Roman" w:hAnsi="Times New Roman"/>
          <w:bCs/>
          <w:sz w:val="24"/>
          <w:szCs w:val="24"/>
        </w:rPr>
        <w:t xml:space="preserve"> педагоги дополнительного образования.</w:t>
      </w:r>
    </w:p>
    <w:p w:rsidR="003B3F4D" w:rsidRPr="00FE00DB" w:rsidRDefault="003B3F4D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общеобразовательном учреждении</w:t>
      </w:r>
      <w:r w:rsidRPr="00FE00DB">
        <w:rPr>
          <w:rFonts w:ascii="Times New Roman" w:hAnsi="Times New Roman"/>
          <w:bCs/>
          <w:sz w:val="24"/>
          <w:szCs w:val="24"/>
        </w:rPr>
        <w:t xml:space="preserve"> выбран </w:t>
      </w:r>
      <w:r w:rsidRPr="008368D5">
        <w:rPr>
          <w:rFonts w:ascii="Times New Roman" w:hAnsi="Times New Roman"/>
          <w:bCs/>
          <w:sz w:val="24"/>
          <w:szCs w:val="24"/>
        </w:rPr>
        <w:t xml:space="preserve"> традиционный подход к организации вза</w:t>
      </w:r>
      <w:r>
        <w:rPr>
          <w:rFonts w:ascii="Times New Roman" w:hAnsi="Times New Roman"/>
          <w:bCs/>
          <w:sz w:val="24"/>
          <w:szCs w:val="24"/>
        </w:rPr>
        <w:t>имодействия школы с районным Домом творчества</w:t>
      </w:r>
      <w:r w:rsidRPr="008368D5">
        <w:rPr>
          <w:rFonts w:ascii="Times New Roman" w:hAnsi="Times New Roman"/>
          <w:bCs/>
          <w:sz w:val="24"/>
          <w:szCs w:val="24"/>
        </w:rPr>
        <w:t>: обучающиеся посе</w:t>
      </w:r>
      <w:r>
        <w:rPr>
          <w:rFonts w:ascii="Times New Roman" w:hAnsi="Times New Roman"/>
          <w:bCs/>
          <w:sz w:val="24"/>
          <w:szCs w:val="24"/>
        </w:rPr>
        <w:t>щают кружки</w:t>
      </w:r>
      <w:r w:rsidRPr="008368D5">
        <w:rPr>
          <w:rFonts w:ascii="Times New Roman" w:hAnsi="Times New Roman"/>
          <w:bCs/>
          <w:sz w:val="24"/>
          <w:szCs w:val="24"/>
        </w:rPr>
        <w:t xml:space="preserve"> на базе </w:t>
      </w:r>
      <w:r>
        <w:rPr>
          <w:rFonts w:ascii="Times New Roman" w:hAnsi="Times New Roman"/>
          <w:bCs/>
          <w:sz w:val="24"/>
          <w:szCs w:val="24"/>
        </w:rPr>
        <w:t xml:space="preserve"> школы.</w:t>
      </w:r>
    </w:p>
    <w:p w:rsidR="003B3F4D" w:rsidRDefault="003B3F4D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368D5">
        <w:rPr>
          <w:rFonts w:ascii="Times New Roman" w:hAnsi="Times New Roman"/>
          <w:bCs/>
          <w:sz w:val="24"/>
          <w:szCs w:val="24"/>
        </w:rPr>
        <w:t xml:space="preserve">По результатам предварительного анкетирования родителей </w:t>
      </w:r>
      <w:r w:rsidRPr="00FE00DB">
        <w:rPr>
          <w:rFonts w:ascii="Times New Roman" w:hAnsi="Times New Roman"/>
          <w:bCs/>
          <w:sz w:val="24"/>
          <w:szCs w:val="24"/>
        </w:rPr>
        <w:t>обучающихся первых классов</w:t>
      </w:r>
      <w:r w:rsidRPr="008368D5">
        <w:rPr>
          <w:rFonts w:ascii="Times New Roman" w:hAnsi="Times New Roman"/>
          <w:bCs/>
          <w:sz w:val="24"/>
          <w:szCs w:val="24"/>
        </w:rPr>
        <w:t xml:space="preserve"> определена следующая модель:</w:t>
      </w:r>
    </w:p>
    <w:p w:rsidR="003B3F4D" w:rsidRDefault="003B3F4D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4361D8" w:rsidRDefault="004361D8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4361D8" w:rsidRPr="008368D5" w:rsidRDefault="004361D8" w:rsidP="00DF12D2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3B3F4D" w:rsidRPr="008368D5" w:rsidRDefault="003B3F4D" w:rsidP="00DF12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Нормативное обеспечение</w:t>
      </w:r>
      <w:r w:rsidRPr="008368D5">
        <w:rPr>
          <w:rFonts w:ascii="Times New Roman" w:hAnsi="Times New Roman"/>
          <w:color w:val="000000"/>
          <w:sz w:val="24"/>
          <w:szCs w:val="24"/>
        </w:rPr>
        <w:t xml:space="preserve"> реализации внеурочной деятельности регулирует финансово - экономические  процессы и оснащенность </w:t>
      </w:r>
      <w:r>
        <w:rPr>
          <w:rFonts w:ascii="Times New Roman" w:hAnsi="Times New Roman"/>
          <w:color w:val="000000"/>
          <w:sz w:val="24"/>
          <w:szCs w:val="24"/>
        </w:rPr>
        <w:t>учебных кабинетов</w:t>
      </w:r>
      <w:r w:rsidRPr="008368D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B3F4D" w:rsidRPr="008368D5" w:rsidRDefault="003B3F4D" w:rsidP="00DF12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8D5">
        <w:rPr>
          <w:rFonts w:ascii="Times New Roman" w:hAnsi="Times New Roman"/>
          <w:b/>
          <w:bCs/>
          <w:sz w:val="24"/>
          <w:szCs w:val="24"/>
        </w:rPr>
        <w:t>В</w:t>
      </w:r>
      <w:r w:rsidRPr="008368D5">
        <w:rPr>
          <w:rFonts w:ascii="Times New Roman" w:hAnsi="Times New Roman"/>
          <w:sz w:val="24"/>
          <w:szCs w:val="24"/>
        </w:rPr>
        <w:t xml:space="preserve"> </w:t>
      </w:r>
      <w:r w:rsidRPr="008368D5">
        <w:rPr>
          <w:rFonts w:ascii="Times New Roman" w:hAnsi="Times New Roman"/>
          <w:b/>
          <w:bCs/>
          <w:sz w:val="24"/>
          <w:szCs w:val="24"/>
        </w:rPr>
        <w:t>информационное обеспечение</w:t>
      </w:r>
      <w:r w:rsidRPr="008368D5">
        <w:rPr>
          <w:rFonts w:ascii="Times New Roman" w:hAnsi="Times New Roman"/>
          <w:sz w:val="24"/>
          <w:szCs w:val="24"/>
        </w:rPr>
        <w:t xml:space="preserve"> реализации внеурочной деятельности включено:</w:t>
      </w:r>
    </w:p>
    <w:p w:rsidR="003B3F4D" w:rsidRPr="008368D5" w:rsidRDefault="003B3F4D" w:rsidP="00DF12D2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368D5">
        <w:rPr>
          <w:rFonts w:ascii="Symbol" w:hAnsi="Symbol"/>
          <w:sz w:val="24"/>
          <w:szCs w:val="24"/>
        </w:rPr>
        <w:t></w:t>
      </w:r>
      <w:r w:rsidRPr="008368D5">
        <w:rPr>
          <w:rFonts w:ascii="Times New Roman" w:hAnsi="Times New Roman"/>
          <w:sz w:val="14"/>
          <w:szCs w:val="14"/>
        </w:rPr>
        <w:t xml:space="preserve">        </w:t>
      </w:r>
      <w:r w:rsidRPr="008368D5">
        <w:rPr>
          <w:rFonts w:ascii="Times New Roman" w:hAnsi="Times New Roman"/>
          <w:sz w:val="24"/>
          <w:szCs w:val="24"/>
        </w:rPr>
        <w:t xml:space="preserve">проведение мониторинга </w:t>
      </w:r>
      <w:r w:rsidRPr="008368D5">
        <w:rPr>
          <w:rFonts w:ascii="Times New Roman" w:hAnsi="Times New Roman"/>
          <w:color w:val="000000"/>
          <w:sz w:val="24"/>
          <w:szCs w:val="24"/>
        </w:rPr>
        <w:t xml:space="preserve">профессионально-общественного мнения </w:t>
      </w:r>
      <w:r w:rsidRPr="008368D5">
        <w:rPr>
          <w:rFonts w:ascii="Times New Roman" w:hAnsi="Times New Roman"/>
          <w:sz w:val="24"/>
          <w:szCs w:val="24"/>
        </w:rPr>
        <w:t>среди педагогов образовательного учреждения, обучающихся и родительской общественности;</w:t>
      </w:r>
    </w:p>
    <w:p w:rsidR="003B3F4D" w:rsidRPr="008368D5" w:rsidRDefault="003B3F4D" w:rsidP="00DF12D2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368D5">
        <w:rPr>
          <w:rFonts w:ascii="Symbol" w:hAnsi="Symbol"/>
          <w:sz w:val="24"/>
          <w:szCs w:val="24"/>
        </w:rPr>
        <w:t></w:t>
      </w:r>
      <w:r w:rsidRPr="008368D5">
        <w:rPr>
          <w:rFonts w:ascii="Times New Roman" w:hAnsi="Times New Roman"/>
          <w:sz w:val="14"/>
          <w:szCs w:val="14"/>
        </w:rPr>
        <w:t xml:space="preserve">        </w:t>
      </w:r>
      <w:r w:rsidRPr="008368D5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для организации взаимодействия </w:t>
      </w:r>
      <w:r>
        <w:rPr>
          <w:rFonts w:ascii="Times New Roman" w:hAnsi="Times New Roman"/>
          <w:sz w:val="24"/>
          <w:szCs w:val="24"/>
        </w:rPr>
        <w:t>школы</w:t>
      </w:r>
      <w:r w:rsidRPr="008368D5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законными представителями обучающихся</w:t>
      </w:r>
      <w:r w:rsidRPr="008368D5">
        <w:rPr>
          <w:rFonts w:ascii="Times New Roman" w:hAnsi="Times New Roman"/>
          <w:sz w:val="24"/>
          <w:szCs w:val="24"/>
        </w:rPr>
        <w:t>, социальными партнерами, другими образовательными учреждениями, органами, осуществляющими управление в сфере образования;</w:t>
      </w:r>
    </w:p>
    <w:p w:rsidR="003B3F4D" w:rsidRDefault="003B3F4D" w:rsidP="00DF12D2">
      <w:pPr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368D5">
        <w:rPr>
          <w:rFonts w:ascii="Symbol" w:hAnsi="Symbol"/>
          <w:sz w:val="24"/>
          <w:szCs w:val="24"/>
        </w:rPr>
        <w:t></w:t>
      </w:r>
      <w:r w:rsidRPr="008368D5">
        <w:rPr>
          <w:rFonts w:ascii="Times New Roman" w:hAnsi="Times New Roman"/>
          <w:sz w:val="14"/>
          <w:szCs w:val="14"/>
        </w:rPr>
        <w:t xml:space="preserve">        </w:t>
      </w:r>
      <w:r w:rsidRPr="008368D5">
        <w:rPr>
          <w:rFonts w:ascii="Times New Roman" w:hAnsi="Times New Roman"/>
          <w:sz w:val="24"/>
          <w:szCs w:val="24"/>
        </w:rPr>
        <w:t>создание и ведение различных баз данных</w:t>
      </w:r>
      <w:r>
        <w:rPr>
          <w:rFonts w:ascii="Times New Roman" w:hAnsi="Times New Roman"/>
          <w:sz w:val="24"/>
          <w:szCs w:val="24"/>
        </w:rPr>
        <w:t>;</w:t>
      </w:r>
    </w:p>
    <w:p w:rsidR="003B3F4D" w:rsidRPr="008368D5" w:rsidRDefault="003B3F4D" w:rsidP="00DF12D2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8368D5">
        <w:rPr>
          <w:rFonts w:ascii="Symbol" w:hAnsi="Symbol"/>
          <w:sz w:val="24"/>
          <w:szCs w:val="24"/>
        </w:rPr>
        <w:t></w:t>
      </w:r>
      <w:r w:rsidRPr="008368D5">
        <w:rPr>
          <w:rFonts w:ascii="Times New Roman" w:hAnsi="Times New Roman"/>
          <w:sz w:val="14"/>
          <w:szCs w:val="14"/>
        </w:rPr>
        <w:t>       </w:t>
      </w:r>
      <w:r w:rsidRPr="008368D5">
        <w:rPr>
          <w:rFonts w:ascii="Times New Roman" w:hAnsi="Times New Roman"/>
          <w:sz w:val="24"/>
          <w:szCs w:val="24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3B3F4D" w:rsidRPr="008368D5" w:rsidRDefault="003B3F4D" w:rsidP="00DF12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D5">
        <w:rPr>
          <w:rFonts w:ascii="Times New Roman" w:hAnsi="Times New Roman"/>
          <w:sz w:val="24"/>
          <w:szCs w:val="24"/>
        </w:rPr>
        <w:t xml:space="preserve">Интернет-сайт </w:t>
      </w:r>
      <w:r w:rsidR="004361D8">
        <w:rPr>
          <w:rFonts w:ascii="Times New Roman" w:hAnsi="Times New Roman"/>
          <w:sz w:val="24"/>
          <w:szCs w:val="24"/>
        </w:rPr>
        <w:t xml:space="preserve">школы </w:t>
      </w:r>
      <w:r w:rsidRPr="008368D5">
        <w:rPr>
          <w:rFonts w:ascii="Times New Roman" w:hAnsi="Times New Roman"/>
          <w:sz w:val="24"/>
          <w:szCs w:val="24"/>
        </w:rPr>
        <w:t>обеспечивает взаимодействие с социальными партнерами и открытость государственно-общественного управления.</w:t>
      </w:r>
    </w:p>
    <w:p w:rsidR="003B3F4D" w:rsidRPr="008368D5" w:rsidRDefault="003B3F4D" w:rsidP="00DF12D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68D5">
        <w:rPr>
          <w:rFonts w:ascii="Times New Roman" w:hAnsi="Times New Roman"/>
          <w:sz w:val="24"/>
          <w:szCs w:val="24"/>
        </w:rPr>
        <w:t> </w:t>
      </w:r>
    </w:p>
    <w:p w:rsidR="003B3F4D" w:rsidRPr="000766A0" w:rsidRDefault="003B3F4D" w:rsidP="00DF12D2">
      <w:pPr>
        <w:shd w:val="clear" w:color="auto" w:fill="FFFFFF"/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56D26">
        <w:rPr>
          <w:rFonts w:ascii="Times New Roman" w:hAnsi="Times New Roman"/>
          <w:sz w:val="24"/>
          <w:szCs w:val="24"/>
        </w:rPr>
        <w:t xml:space="preserve">Виды внеурочной деятельности, используемые  в школе: </w:t>
      </w:r>
      <w:r w:rsidRPr="00456D26">
        <w:rPr>
          <w:rFonts w:ascii="Times New Roman" w:hAnsi="Times New Roman"/>
          <w:i/>
          <w:sz w:val="24"/>
          <w:szCs w:val="24"/>
        </w:rPr>
        <w:t>игровая деятельность, познавательная деятельность, проблемно-ценностное общение, досугово-развлекательная деятельность, художественное творчество, социальное творчество, трудовая деятельность,</w:t>
      </w:r>
      <w:r>
        <w:rPr>
          <w:rFonts w:ascii="Times New Roman" w:hAnsi="Times New Roman"/>
          <w:i/>
          <w:sz w:val="24"/>
          <w:szCs w:val="24"/>
        </w:rPr>
        <w:t xml:space="preserve"> спортивно-оздоровительная деятельность, </w:t>
      </w:r>
      <w:r w:rsidRPr="00456D26">
        <w:rPr>
          <w:rFonts w:ascii="Times New Roman" w:hAnsi="Times New Roman"/>
          <w:i/>
          <w:sz w:val="24"/>
          <w:szCs w:val="24"/>
        </w:rPr>
        <w:t xml:space="preserve"> туристско-краеведческая деятельность.</w:t>
      </w:r>
    </w:p>
    <w:p w:rsidR="003B3F4D" w:rsidRPr="001D195A" w:rsidRDefault="003B3F4D" w:rsidP="00DF12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D195A">
        <w:rPr>
          <w:rFonts w:ascii="Times New Roman" w:hAnsi="Times New Roman"/>
          <w:sz w:val="24"/>
          <w:szCs w:val="24"/>
        </w:rPr>
        <w:t>На внеурочную деятельность отводится 10 часов в неделю. Часы</w:t>
      </w:r>
      <w:r w:rsidRPr="001D195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D195A">
        <w:rPr>
          <w:rFonts w:ascii="Times New Roman" w:hAnsi="Times New Roman"/>
          <w:sz w:val="24"/>
          <w:szCs w:val="24"/>
        </w:rPr>
        <w:t xml:space="preserve">отводимые на внеурочную деятельность, используются по желанию учащихся. Аудиторных занятий не должно быть более 50%. Все виды внеурочной деятельности должны быть строго ориентированы на воспитательные результаты. </w:t>
      </w:r>
    </w:p>
    <w:p w:rsidR="003B3F4D" w:rsidRDefault="00401FA3" w:rsidP="00DF12D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136525</wp:posOffset>
                </wp:positionV>
                <wp:extent cx="3663315" cy="800100"/>
                <wp:effectExtent l="0" t="0" r="1333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E2" w:rsidRPr="008030C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Уровни результатов внеурочной</w:t>
                            </w:r>
                          </w:p>
                          <w:p w:rsidR="00C433E2" w:rsidRPr="008030C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03.8pt;margin-top:10.75pt;width:288.4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BsLAIAAFgEAAAOAAAAZHJzL2Uyb0RvYy54bWysVNtu2zAMfR+wfxD0vti5rjXiFF26DAO6&#10;C9DuA2RZtoVJoiYpsbOvLyWnWdBtL8P8IIgidUSeQ3p9M2hFDsJ5Caak00lOiTAcamnakn573L25&#10;osQHZmqmwIiSHoWnN5vXr9a9LcQMOlC1cARBjC96W9IuBFtkmeed0MxPwAqDzgacZgFN12a1Yz2i&#10;a5XN8nyV9eBq64AL7/H0bnTSTcJvGsHDl6bxIhBVUswtpNWltYprtlmzonXMdpKf0mD/kIVm0uCj&#10;Z6g7FhjZO/kblJbcgYcmTDjoDJpGcpFqwGqm+YtqHjpmRaoFyfH2TJP/f7D88+GrI7IuKQplmEaJ&#10;HsUQyDsYyHQW6emtLzDqwWJcGPAcZU6lensP/LsnBrYdM624dQ76TrAa05vGm9nF1RHHR5Cq/wQ1&#10;vsP2ARLQ0DgduUM2CKKjTMezNDEXjofz1Wo+ny4p4ei7ypGrpF3Giufb1vnwQYAmcVNSh9IndHa4&#10;9yFmw4rnkPiYByXrnVQqGa6ttsqRA8M22aUvFfAiTBnSl/R6OVuOBPwVIk/fnyC0DNjvSupUBYbF&#10;IFZE2t6bOu0Dk2rcY8rKnHiM1I0khqEakmJneSqoj0isg7G9cRxx04H7SUmPrV1S/2PPnKBEfTQo&#10;zvV0sYizkIzF8u0MDXfpqS49zHCEKmmgZNxuwzg/e+tk2+FLYzsYuEVBG5m4jsqPWZ3Sx/ZNEpxG&#10;Lc7HpZ2ifv0QNk8AAAD//wMAUEsDBBQABgAIAAAAIQCsZwdP3wAAAAoBAAAPAAAAZHJzL2Rvd25y&#10;ZXYueG1sTI/BTsMwDIbvSLxDZCQuiKUbXVtK0wkhgeAGA8E1a7y2onFKknXl7TEnuP2WP/3+XG1m&#10;O4gJfegdKVguEhBIjTM9tQreXu8vCxAhajJ6cIQKvjHApj49qXRp3JFecNrGVnAJhVIr6GIcSylD&#10;06HVYeFGJN7tnbc68uhbabw+crkd5CpJMml1T3yh0yPeddh8bg9WQZE+Th/h6er5vcn2w3W8yKeH&#10;L6/U+dl8ewMi4hz/YPjVZ3Wo2WnnDmSCGBSskjxjlMNyDYKBvEg57JhM8zXIupL/X6h/AAAA//8D&#10;AFBLAQItABQABgAIAAAAIQC2gziS/gAAAOEBAAATAAAAAAAAAAAAAAAAAAAAAABbQ29udGVudF9U&#10;eXBlc10ueG1sUEsBAi0AFAAGAAgAAAAhADj9If/WAAAAlAEAAAsAAAAAAAAAAAAAAAAALwEAAF9y&#10;ZWxzLy5yZWxzUEsBAi0AFAAGAAgAAAAhAOtfkGwsAgAAWAQAAA4AAAAAAAAAAAAAAAAALgIAAGRy&#10;cy9lMm9Eb2MueG1sUEsBAi0AFAAGAAgAAAAhAKxnB0/fAAAACgEAAA8AAAAAAAAAAAAAAAAAhgQA&#10;AGRycy9kb3ducmV2LnhtbFBLBQYAAAAABAAEAPMAAACSBQAAAAA=&#10;">
                <v:textbox>
                  <w:txbxContent>
                    <w:p w:rsidR="00743136" w:rsidRPr="008030C2" w:rsidRDefault="00743136" w:rsidP="00DF12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Уровни результатов внеурочной</w:t>
                      </w:r>
                    </w:p>
                    <w:p w:rsidR="00743136" w:rsidRPr="008030C2" w:rsidRDefault="00743136" w:rsidP="00DF12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3B3F4D">
        <w:t xml:space="preserve">   </w:t>
      </w:r>
    </w:p>
    <w:p w:rsidR="003B3F4D" w:rsidRDefault="003B3F4D" w:rsidP="00DF12D2"/>
    <w:p w:rsidR="003B3F4D" w:rsidRDefault="003B3F4D" w:rsidP="00DF12D2"/>
    <w:p w:rsidR="003B3F4D" w:rsidRDefault="00401FA3" w:rsidP="00DF12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24765</wp:posOffset>
                </wp:positionV>
                <wp:extent cx="716280" cy="452120"/>
                <wp:effectExtent l="38100" t="0" r="26670" b="622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8.55pt;margin-top:1.95pt;width:56.4pt;height:35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BjQAIAAGw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M4wU&#10;6WFE9wevY2aUTUN/BuNKcKvV1oYK6Uk9mgdNvzukdN0RtefR++lsIDgLEcmbkLBxBrLshs+agQ+B&#10;BLFZp9b2qJXCfAqBARwagk5xOufbdPjJIwofZ9k0n8MMKRwVkzzL4/QSUgaYEGys8x+57lEwKuy8&#10;JWLf+VorBTrQ9pKCHB+cDyRfAkKw0hshZZSDVGio8GKSTyInp6Vg4TC4Obvf1dKiIwmCik+sGE5e&#10;u1l9UCyCdZyw9dX2REiwkY+t8lZA8yTHIVvPGUaSwx0K1oWeVCEjlA+Er9ZFUz8W6WI9X8+LUZFP&#10;16MibZrR/aYuRtNNNps0H5q6brKfgXxWlJ1gjKvA/1nfWfF3+rnetIsybwq/NSp5ix47CmSf35F0&#10;VEIY/kVGO83OWxuqC6IASUfn6/ULd+b1Pnq9/CRWvwAAAP//AwBQSwMEFAAGAAgAAAAhAHTZIxPf&#10;AAAACAEAAA8AAABkcnMvZG93bnJldi54bWxMj0FPwkAQhe8m/ofNmHgxsi0EobVbYlTkZIgF7kt3&#10;bBu6s013gfbfO570Ni/v5c33stVgW3HB3jeOFMSTCARS6UxDlYL9bv24BOGDJqNbR6hgRA+r/PYm&#10;06lxV/rCSxEqwSXkU62gDqFLpfRljVb7ieuQ2Pt2vdWBZV9J0+srl9tWTqPoSVrdEH+odYevNZan&#10;4mwVvBXb+frwsB+mY7n5LD6Wpy2N70rd3w0vzyACDuEvDL/4jA45Mx3dmYwXLetkEXNUwSwBwf4s&#10;Svg4KljMY5B5Jv8PyH8AAAD//wMAUEsBAi0AFAAGAAgAAAAhALaDOJL+AAAA4QEAABMAAAAAAAAA&#10;AAAAAAAAAAAAAFtDb250ZW50X1R5cGVzXS54bWxQSwECLQAUAAYACAAAACEAOP0h/9YAAACUAQAA&#10;CwAAAAAAAAAAAAAAAAAvAQAAX3JlbHMvLnJlbHNQSwECLQAUAAYACAAAACEA4qWAY0ACAABsBAAA&#10;DgAAAAAAAAAAAAAAAAAuAgAAZHJzL2Uyb0RvYy54bWxQSwECLQAUAAYACAAAACEAdNkjE9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24765</wp:posOffset>
                </wp:positionV>
                <wp:extent cx="788670" cy="481330"/>
                <wp:effectExtent l="0" t="0" r="68580" b="520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" cy="481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42.45pt;margin-top:1.95pt;width:62.1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N5OgIAAGIEAAAOAAAAZHJzL2Uyb0RvYy54bWysVM2O2jAQvlfqO1i+QwgECBFhtUqgl20X&#10;abcPYGyHWHVsyzYEVPXdOzY/3W0vVdUcnHHm75uZb7J8OHUSHbl1QqsSp8MRRlxRzYTal/jr62aQ&#10;Y+Q8UYxIrXiJz9zhh9XHD8veFHysWy0ZtwiCKFf0psSt96ZIEkdb3hE31IYrUDbadsTD1e4TZkkP&#10;0TuZjEejWdJry4zVlDsHX+uLEq9i/Kbh1D83jeMeyRIDNh9PG89dOJPVkhR7S0wr6BUG+QcUHREK&#10;kt5D1cQTdLDij1CdoFY73fgh1V2im0ZQHmuAatLRb9W8tMTwWAs0x5l7m9z/C0u/HLcWCVbiGUaK&#10;dDCix4PXMTNK89Cf3rgCzCq1taFCelIv5knTbw4pXbVE7Xm0fj0bcE6DR/LOJVycgSy7/rNmYEMg&#10;QWzWqbFdCAltQKc4k/N9JvzkEYWP8zyfzWFyFFRZnk4mcWYJKW7Oxjr/iesOBaHEzlsi9q2vtFIw&#10;fW3TmIocn5wP0EhxcwiZld4IKSMJpEJ9iRfT8TQ6OC0FC8pg5ux+V0mLjiTQKD6xTtC8NbP6oFgM&#10;1nLC1lfZEyFBRj42yFsBLZMch2wdZxhJDpsTpAs8qUJGKB8AX6ULk74vRot1vs6zQTaerQfZqK4H&#10;j5sqG8w26XxaT+qqqtMfAXyaFa1gjKuA/8bqNPs71lz368LHO6/vjUreR48dBbC3dwQd5x9GfiHP&#10;TrPz1obqAhWAyNH4unRhU97eo9WvX8PqJwAAAP//AwBQSwMEFAAGAAgAAAAhAFSTWQPgAAAACAEA&#10;AA8AAABkcnMvZG93bnJldi54bWxMj8FOwzAQRO9I/IO1SNyoU0BpErKpgAqRS5FoEeLoxktiEa+j&#10;2G1Tvh5zgtNoNaOZt+Vysr040OiNY4T5LAFB3DhtuEV42z5dZSB8UKxV75gQTuRhWZ2flarQ7siv&#10;dNiEVsQS9oVC6EIYCil905FVfuYG4uh9utGqEM+xlXpUx1hue3mdJKm0ynBc6NRAjx01X5u9RQir&#10;j1OXvjcPuXnZPq9T813X9Qrx8mK6vwMRaAp/YfjFj+hQRaad27P2okdIs9s8RhFuokQ/S/I5iB3C&#10;Il+ArEr5/4HqBwAA//8DAFBLAQItABQABgAIAAAAIQC2gziS/gAAAOEBAAATAAAAAAAAAAAAAAAA&#10;AAAAAABbQ29udGVudF9UeXBlc10ueG1sUEsBAi0AFAAGAAgAAAAhADj9If/WAAAAlAEAAAsAAAAA&#10;AAAAAAAAAAAALwEAAF9yZWxzLy5yZWxzUEsBAi0AFAAGAAgAAAAhANQjE3k6AgAAYgQAAA4AAAAA&#10;AAAAAAAAAAAALgIAAGRycy9lMm9Eb2MueG1sUEsBAi0AFAAGAAgAAAAhAFSTWQP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24765</wp:posOffset>
                </wp:positionV>
                <wp:extent cx="635" cy="481330"/>
                <wp:effectExtent l="76200" t="0" r="75565" b="520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1.2pt;margin-top:1.95pt;width:.0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O1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jP59lk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OSckS3fAAAACAEAAA8A&#10;AABkcnMvZG93bnJldi54bWxMj8FOwzAQRO9I/IO1SNyoQ6FpE7KpgAqRC0i0FeLoxkscEdtR7LYp&#10;X89yguNoRjNviuVoO3GgIbTeIVxPEhDkaq9b1yBsN09XCxAhKqdV5x0hnCjAsjw/K1Su/dG90WEd&#10;G8ElLuQKwcTY51KG2pBVYeJ7cux9+sGqyHJopB7UkcttJ6dJkkqrWscLRvX0aKj+Wu8tQlx9nEz6&#10;Xj9k7evm+SVtv6uqWiFeXoz3dyAijfEvDL/4jA4lM+383ukgOoRZMr3lKMJNBoJ91jMQO4R5NgdZ&#10;FvL/gfIHAAD//wMAUEsBAi0AFAAGAAgAAAAhALaDOJL+AAAA4QEAABMAAAAAAAAAAAAAAAAAAAAA&#10;AFtDb250ZW50X1R5cGVzXS54bWxQSwECLQAUAAYACAAAACEAOP0h/9YAAACUAQAACwAAAAAAAAAA&#10;AAAAAAAvAQAAX3JlbHMvLnJlbHNQSwECLQAUAAYACAAAACEAOZwjtTcCAABfBAAADgAAAAAAAAAA&#10;AAAAAAAuAgAAZHJzL2Uyb0RvYy54bWxQSwECLQAUAAYACAAAACEA5JyRL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3B3F4D" w:rsidRDefault="00401FA3" w:rsidP="00DF12D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201295</wp:posOffset>
                </wp:positionV>
                <wp:extent cx="1577340" cy="1457325"/>
                <wp:effectExtent l="0" t="0" r="22860" b="285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E2" w:rsidRPr="008030C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Первый уровень</w:t>
                            </w:r>
                          </w:p>
                          <w:p w:rsidR="00C433E2" w:rsidRDefault="00C433E2" w:rsidP="00DF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Школьник знает</w:t>
                            </w:r>
                          </w:p>
                          <w:p w:rsidR="00C433E2" w:rsidRDefault="00C433E2" w:rsidP="00DF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понимает </w:t>
                            </w:r>
                          </w:p>
                          <w:p w:rsidR="00C433E2" w:rsidRPr="008030C2" w:rsidRDefault="00C433E2" w:rsidP="00DF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общественную 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6.5pt;margin-top:15.85pt;width:124.2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tKKgIAAFkEAAAOAAAAZHJzL2Uyb0RvYy54bWysVNuO2yAQfa/Uf0C8N45zaXatOKtttqkq&#10;bS/Sbj8AY2yjAkOBxE6/fgecTdOL+lDVD4hhhjMz5wxe3wxakYNwXoIpaT6ZUiIMh1qatqRfHnev&#10;rijxgZmaKTCipEfh6c3m5Yt1bwsxgw5ULRxBEOOL3pa0C8EWWeZ5JzTzE7DCoLMBp1lA07VZ7ViP&#10;6Fpls+n0ddaDq60DLrzH07vRSTcJv2kED5+axotAVEmxtpBWl9YqrtlmzYrWMdtJfiqD/UMVmkmD&#10;Sc9QdywwsnfyNygtuQMPTZhw0Bk0jeQi9YDd5NNfunnomBWpFyTH2zNN/v/B8o+Hz47IuqQLSgzT&#10;KNGjGAJ5AwPJ55Ge3voCox4sxoUBz1Hm1Kq398C/emJg2zHTilvnoO8Eq7G8PN7MLq6OOD6CVP0H&#10;qDEP2wdIQEPjdOQO2SCIjjIdz9LEWnhMuVyt5gt0cfTli+VqPlumHKx4vm6dD+8EaBI3JXWofYJn&#10;h3sfYjmseA6J2TwoWe+kUslwbbVVjhwYzskufSf0n8KUIX1Jr5eY++8Q0/T9CULLgAOvpC7p1TmI&#10;FZG3t6ZO4xiYVOMeS1bmRGTkbmQxDNWQJDvrU0F9RGYdjPON7xE3HbjvlPQ42yX13/bMCUrUe4Pq&#10;XOeLSGVIBnI5Q8NdeqpLDzMcoUoaKBm32zA+oL11su0w0zgPBm5R0UYmrqP0Y1Wn8nF+kwSntxYf&#10;yKWdon78ETZPAAAA//8DAFBLAwQUAAYACAAAACEAnP/7R+AAAAAJAQAADwAAAGRycy9kb3ducmV2&#10;LnhtbEyPS0/DMBCE70j8B2uRuCDqPKo0hDgVQgLBrZSqXN14m0T4EWw3Df+e5QSn3dWMZr+p17PR&#10;bEIfBmcFpIsEGNrWqcF2AnbvT7clsBClVVI7iwK+McC6ubyoZaXc2b7htI0doxAbKimgj3GsOA9t&#10;j0aGhRvRknZ03shIp++48vJM4UbzLEkKbuRg6UMvR3zssf3cnoyAcvkyfYTXfLNvi6O+izer6fnL&#10;C3F9NT/cA4s4xz8z/OITOjTEdHAnqwLTAvKcqkSa6QoY6VmZLoEdaCnSDHhT8/8Nmh8AAAD//wMA&#10;UEsBAi0AFAAGAAgAAAAhALaDOJL+AAAA4QEAABMAAAAAAAAAAAAAAAAAAAAAAFtDb250ZW50X1R5&#10;cGVzXS54bWxQSwECLQAUAAYACAAAACEAOP0h/9YAAACUAQAACwAAAAAAAAAAAAAAAAAvAQAAX3Jl&#10;bHMvLnJlbHNQSwECLQAUAAYACAAAACEAubHLSioCAABZBAAADgAAAAAAAAAAAAAAAAAuAgAAZHJz&#10;L2Uyb0RvYy54bWxQSwECLQAUAAYACAAAACEAnP/7R+AAAAAJAQAADwAAAAAAAAAAAAAAAACEBAAA&#10;ZHJzL2Rvd25yZXYueG1sUEsFBgAAAAAEAAQA8wAAAJEFAAAAAA==&#10;">
                <v:textbox>
                  <w:txbxContent>
                    <w:p w:rsidR="00743136" w:rsidRPr="008030C2" w:rsidRDefault="00743136" w:rsidP="00DF12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Первый уровень</w:t>
                      </w:r>
                    </w:p>
                    <w:p w:rsidR="00743136" w:rsidRDefault="00743136" w:rsidP="00DF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Школьник знает</w:t>
                      </w:r>
                    </w:p>
                    <w:p w:rsidR="00743136" w:rsidRDefault="00743136" w:rsidP="00DF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понимает </w:t>
                      </w:r>
                    </w:p>
                    <w:p w:rsidR="00743136" w:rsidRPr="008030C2" w:rsidRDefault="00743136" w:rsidP="00DF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общественную жизнь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281940</wp:posOffset>
                </wp:positionV>
                <wp:extent cx="1577340" cy="1376680"/>
                <wp:effectExtent l="0" t="0" r="22860" b="139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E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Третий уровень</w:t>
                            </w:r>
                          </w:p>
                          <w:p w:rsidR="00C433E2" w:rsidRPr="008030C2" w:rsidRDefault="00C433E2" w:rsidP="00DF1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4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</w:t>
                            </w: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кольник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самостоятельно действует в </w:t>
                            </w: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общественн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ой 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66pt;margin-top:22.2pt;width:124.2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cOLQIAAFkEAAAOAAAAZHJzL2Uyb0RvYy54bWysVNuO2yAQfa/Uf0C8N849WSvOapttqkrb&#10;i7TbD8AY26jAUCCxt1/fASdptG1fqvoBMcxwZuacwZvbXityFM5LMAWdjMaUCMOhkqYp6Nen/Zs1&#10;JT4wUzEFRhT0WXh6u339atPZXEyhBVUJRxDE+LyzBW1DsHmWed4KzfwIrDDorMFpFtB0TVY51iG6&#10;Vtl0PF5mHbjKOuDCezy9H5x0m/DrWvDwua69CEQVFGsLaXVpLeOabTcsbxyzreSnMtg/VKGZNJj0&#10;AnXPAiMHJ3+D0pI78FCHEQedQV1LLlIP2M1k/KKbx5ZZkXpBcry90OT/Hyz/dPziiKwKOqPEMI0S&#10;PYk+kLfQk8ki0tNZn2PUo8W40OM5ypxa9fYB+DdPDOxaZhpx5xx0rWAVljeJN7OrqwOOjyBl9xEq&#10;zMMOARJQXzsduUM2CKKjTM8XaWItPKZcrFazObo4+iaz1XK5TuJlLD9ft86H9wI0iZuCOtQ+wbPj&#10;gw+xHJafQ2I2D0pWe6lUMlxT7pQjR4Zzsk9f6uBFmDKkK+jNYroYGPgrxDh9f4LQMuDAK6kLur4E&#10;sTzy9s5UaRwDk2rYY8nKnIiM3A0shr7sk2Tzsz4lVM/IrINhvvE94qYF94OSDme7oP77gTlBifpg&#10;UJ2byTxSGZIxX6ymaLhrT3ntYYYjVEEDJcN2F4YHdLBONi1mGubBwB0qWsvEdZR+qOpUPs5vkuD0&#10;1uIDubZT1K8/wvYnAAAA//8DAFBLAwQUAAYACAAAACEAGxJoJeEAAAAKAQAADwAAAGRycy9kb3du&#10;cmV2LnhtbEyPwU7DMBBE70j8g7VIXBB1mkZpGrKpEBIIblAQXN14m0TE62C7afh7zAlus5rR7Jtq&#10;O5tBTOR8bxlhuUhAEDdW99wivL3eXxcgfFCs1WCZEL7Jw7Y+P6tUqe2JX2jahVbEEvalQuhCGEsp&#10;fdORUX5hR+LoHawzKsTTtVI7dYrlZpBpkuTSqJ7jh06NdNdR87k7GoQie5w+/NPq+b3JD8MmXK2n&#10;hy+HeHkx396ACDSHvzD84kd0qCPT3h5ZezEgrFdp3BIQsiwDEQObIolij5DmyxRkXcn/E+ofAAAA&#10;//8DAFBLAQItABQABgAIAAAAIQC2gziS/gAAAOEBAAATAAAAAAAAAAAAAAAAAAAAAABbQ29udGVu&#10;dF9UeXBlc10ueG1sUEsBAi0AFAAGAAgAAAAhADj9If/WAAAAlAEAAAsAAAAAAAAAAAAAAAAALwEA&#10;AF9yZWxzLy5yZWxzUEsBAi0AFAAGAAgAAAAhAK35Jw4tAgAAWQQAAA4AAAAAAAAAAAAAAAAALgIA&#10;AGRycy9lMm9Eb2MueG1sUEsBAi0AFAAGAAgAAAAhABsSaCXhAAAACgEAAA8AAAAAAAAAAAAAAAAA&#10;hwQAAGRycy9kb3ducmV2LnhtbFBLBQYAAAAABAAEAPMAAACVBQAAAAA=&#10;">
                <v:textbox>
                  <w:txbxContent>
                    <w:p w:rsidR="00743136" w:rsidRDefault="00743136" w:rsidP="00DF12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Третий уровень</w:t>
                      </w:r>
                    </w:p>
                    <w:p w:rsidR="00743136" w:rsidRPr="008030C2" w:rsidRDefault="00743136" w:rsidP="00DF12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E4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</w:t>
                      </w: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кольник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самостоятельно действует в </w:t>
                      </w: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общественн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ой  жизни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281940</wp:posOffset>
                </wp:positionV>
                <wp:extent cx="1691640" cy="1299845"/>
                <wp:effectExtent l="0" t="0" r="22860" b="146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E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Второй уровень</w:t>
                            </w:r>
                          </w:p>
                          <w:p w:rsidR="00C433E2" w:rsidRPr="008030C2" w:rsidRDefault="00C433E2" w:rsidP="00DF12D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4F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</w:t>
                            </w: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кольник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ценит </w:t>
                            </w:r>
                            <w:r w:rsidRPr="008030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общественную 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86.75pt;margin-top:22.2pt;width:133.2pt;height:10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NMKwIAAFkEAAAOAAAAZHJzL2Uyb0RvYy54bWysVNuO2yAQfa/Uf0C8N46tJE2sOKtttqkq&#10;bS/Sbj8AYxyjAkOBxE6/vgPOZtPbS1U/IIYZzpw5M3h9M2hFjsJ5Caai+WRKiTAcGmn2Ff3yuHu1&#10;pMQHZhqmwIiKnoSnN5uXL9a9LUUBHahGOIIgxpe9rWgXgi2zzPNOaOYnYIVBZwtOs4Cm22eNYz2i&#10;a5UV0+ki68E11gEX3uPp3eikm4TftoKHT23rRSCqosgtpNWltY5rtlmzcu+Y7SQ/02D/wEIzaTDp&#10;BeqOBUYOTv4GpSV34KENEw46g7aVXKQasJp8+ks1Dx2zItWC4nh7kcn/P1j+8fjZEdlUtKDEMI0t&#10;ehRDIG9gIPksytNbX2LUg8W4MOA5tjmV6u098K+eGNh2zOzFrXPQd4I1SC+PN7OrqyOOjyB1/wEa&#10;zMMOARLQ0DodtUM1CKJjm06X1kQuPKZcrPLFDF0cfXmxWi1n85SDlU/XrfPhnQBN4qaiDnuf4Nnx&#10;3odIh5VPITGbByWbnVQqGW5fb5UjR4ZzskvfGf2nMGVIX9HVvJiPCvwVYpq+P0FoGXDgldQVXV6C&#10;WBl1e2uaNI6BSTXukbIyZyGjdqOKYaiH1LKkQBS5huaEyjoY5xvfI246cN8p6XG2K+q/HZgTlKj3&#10;BruzymdRypCM2fx1gYa79tTXHmY4QlU0UDJut2F8QAfr5L7DTOM8GLjFjrYyaf3M6kwf5ze14PzW&#10;4gO5tlPU8x9h8wMAAP//AwBQSwMEFAAGAAgAAAAhAFXZrqzhAAAACgEAAA8AAABkcnMvZG93bnJl&#10;di54bWxMj8tOwzAQRfdI/IM1SGxQ67QxaRMyqRASiO6gRbB1k2kS4Uew3TT8PWYFy9E9uvdMuZm0&#10;YiM531uDsJgnwMjUtulNi/C2f5ytgfkgTSOVNYTwTR421eVFKYvGns0rjbvQslhifCERuhCGgnNf&#10;d6Sln9uBTMyO1mkZ4ula3jh5juVa8WWSZFzL3sSFTg700FH9uTtphLV4Hj/8Nn15r7OjysPNanz6&#10;cojXV9P9HbBAU/iD4Vc/qkMVnQ72ZBrPFEK6Sm8jiiCEABaBLM1zYAeEpcgXwKuS/3+h+gEAAP//&#10;AwBQSwECLQAUAAYACAAAACEAtoM4kv4AAADhAQAAEwAAAAAAAAAAAAAAAAAAAAAAW0NvbnRlbnRf&#10;VHlwZXNdLnhtbFBLAQItABQABgAIAAAAIQA4/SH/1gAAAJQBAAALAAAAAAAAAAAAAAAAAC8BAABf&#10;cmVscy8ucmVsc1BLAQItABQABgAIAAAAIQCa/SNMKwIAAFkEAAAOAAAAAAAAAAAAAAAAAC4CAABk&#10;cnMvZTJvRG9jLnhtbFBLAQItABQABgAIAAAAIQBV2a6s4QAAAAoBAAAPAAAAAAAAAAAAAAAAAIUE&#10;AABkcnMvZG93bnJldi54bWxQSwUGAAAAAAQABADzAAAAkwUAAAAA&#10;">
                <v:textbox>
                  <w:txbxContent>
                    <w:p w:rsidR="00743136" w:rsidRDefault="00743136" w:rsidP="00DF12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Второй уровень</w:t>
                      </w:r>
                    </w:p>
                    <w:p w:rsidR="00743136" w:rsidRPr="008030C2" w:rsidRDefault="00743136" w:rsidP="00DF12D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E4F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</w:t>
                      </w: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кольник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ценит </w:t>
                      </w:r>
                      <w:r w:rsidRPr="008030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общественную жизнь</w:t>
                      </w:r>
                    </w:p>
                  </w:txbxContent>
                </v:textbox>
              </v:shape>
            </w:pict>
          </mc:Fallback>
        </mc:AlternateContent>
      </w:r>
    </w:p>
    <w:p w:rsidR="003B3F4D" w:rsidRDefault="003B3F4D" w:rsidP="00DF12D2"/>
    <w:p w:rsidR="003B3F4D" w:rsidRDefault="003B3F4D" w:rsidP="00DF12D2"/>
    <w:p w:rsidR="003B3F4D" w:rsidRDefault="003B3F4D" w:rsidP="00DF12D2"/>
    <w:p w:rsidR="003B3F4D" w:rsidRDefault="003B3F4D" w:rsidP="00DF12D2"/>
    <w:p w:rsidR="003B3F4D" w:rsidRDefault="003B3F4D" w:rsidP="00DF12D2"/>
    <w:p w:rsidR="003B3F4D" w:rsidRPr="005859E5" w:rsidRDefault="003B3F4D" w:rsidP="00DF12D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5859E5">
        <w:rPr>
          <w:rFonts w:ascii="Times New Roman" w:hAnsi="Times New Roman"/>
          <w:bCs/>
          <w:sz w:val="24"/>
          <w:szCs w:val="24"/>
        </w:rPr>
        <w:t>Система внеурочной деятельности школы призвана предоставить возможность свободного выбора обучающимися программ, объединений, форм внеурочной деятельности.</w:t>
      </w:r>
    </w:p>
    <w:p w:rsidR="003B3F4D" w:rsidRPr="005859E5" w:rsidRDefault="003B3F4D" w:rsidP="00DF12D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lastRenderedPageBreak/>
        <w:t xml:space="preserve"> Обеспечить:</w:t>
      </w:r>
    </w:p>
    <w:p w:rsidR="003B3F4D" w:rsidRPr="005859E5" w:rsidRDefault="003B3F4D" w:rsidP="00DF12D2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возможность выбора своего индивидуального пути;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опору </w:t>
      </w:r>
      <w:r w:rsidRPr="005859E5">
        <w:rPr>
          <w:rFonts w:ascii="Times New Roman" w:hAnsi="Times New Roman"/>
          <w:bCs/>
          <w:sz w:val="24"/>
          <w:szCs w:val="24"/>
        </w:rPr>
        <w:t xml:space="preserve"> на содержание основного образования;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воспитательн</w:t>
      </w:r>
      <w:r>
        <w:rPr>
          <w:rFonts w:ascii="Times New Roman" w:hAnsi="Times New Roman"/>
          <w:bCs/>
          <w:sz w:val="24"/>
          <w:szCs w:val="24"/>
        </w:rPr>
        <w:t>ую  доминанту</w:t>
      </w:r>
      <w:r w:rsidRPr="005859E5">
        <w:rPr>
          <w:rFonts w:ascii="Times New Roman" w:hAnsi="Times New Roman"/>
          <w:bCs/>
          <w:sz w:val="24"/>
          <w:szCs w:val="24"/>
        </w:rPr>
        <w:t>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расширение воспитательного "поля" школы;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созда</w:t>
      </w:r>
      <w:r>
        <w:rPr>
          <w:rFonts w:ascii="Times New Roman" w:hAnsi="Times New Roman"/>
          <w:bCs/>
          <w:sz w:val="24"/>
          <w:szCs w:val="24"/>
        </w:rPr>
        <w:t>ние</w:t>
      </w:r>
      <w:r w:rsidRPr="005859E5">
        <w:rPr>
          <w:rFonts w:ascii="Times New Roman" w:hAnsi="Times New Roman"/>
          <w:bCs/>
          <w:sz w:val="24"/>
          <w:szCs w:val="24"/>
        </w:rPr>
        <w:t xml:space="preserve"> "ситуаци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859E5">
        <w:rPr>
          <w:rFonts w:ascii="Times New Roman" w:hAnsi="Times New Roman"/>
          <w:bCs/>
          <w:sz w:val="24"/>
          <w:szCs w:val="24"/>
        </w:rPr>
        <w:t xml:space="preserve"> успеха»;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эмоциональн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859E5">
        <w:rPr>
          <w:rFonts w:ascii="Times New Roman" w:hAnsi="Times New Roman"/>
          <w:bCs/>
          <w:sz w:val="24"/>
          <w:szCs w:val="24"/>
        </w:rPr>
        <w:t xml:space="preserve"> насыщенность;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расширение культурного пространства школы;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установлени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5859E5">
        <w:rPr>
          <w:rFonts w:ascii="Times New Roman" w:hAnsi="Times New Roman"/>
          <w:bCs/>
          <w:sz w:val="24"/>
          <w:szCs w:val="24"/>
        </w:rPr>
        <w:t xml:space="preserve"> реального взаимодействия и обогащения истории и культуры ;</w:t>
      </w:r>
    </w:p>
    <w:p w:rsidR="003B3F4D" w:rsidRPr="005859E5" w:rsidRDefault="003B3F4D" w:rsidP="00E74825">
      <w:pPr>
        <w:numPr>
          <w:ilvl w:val="0"/>
          <w:numId w:val="31"/>
        </w:num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5859E5">
        <w:rPr>
          <w:rFonts w:ascii="Times New Roman" w:hAnsi="Times New Roman"/>
          <w:bCs/>
          <w:sz w:val="24"/>
          <w:szCs w:val="24"/>
        </w:rPr>
        <w:t>социальн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859E5">
        <w:rPr>
          <w:rFonts w:ascii="Times New Roman" w:hAnsi="Times New Roman"/>
          <w:bCs/>
          <w:sz w:val="24"/>
          <w:szCs w:val="24"/>
        </w:rPr>
        <w:t xml:space="preserve"> адаптаци</w:t>
      </w:r>
      <w:r>
        <w:rPr>
          <w:rFonts w:ascii="Times New Roman" w:hAnsi="Times New Roman"/>
          <w:bCs/>
          <w:sz w:val="24"/>
          <w:szCs w:val="24"/>
        </w:rPr>
        <w:t>ю</w:t>
      </w:r>
      <w:r w:rsidRPr="005859E5">
        <w:rPr>
          <w:rFonts w:ascii="Times New Roman" w:hAnsi="Times New Roman"/>
          <w:bCs/>
          <w:sz w:val="24"/>
          <w:szCs w:val="24"/>
        </w:rPr>
        <w:t>;</w:t>
      </w:r>
    </w:p>
    <w:p w:rsidR="003B3F4D" w:rsidRPr="00004D03" w:rsidRDefault="003B3F4D" w:rsidP="00DF12D2">
      <w:pPr>
        <w:pStyle w:val="Style1"/>
        <w:adjustRightInd/>
        <w:spacing w:line="276" w:lineRule="auto"/>
        <w:jc w:val="center"/>
        <w:rPr>
          <w:b/>
          <w:sz w:val="24"/>
          <w:szCs w:val="24"/>
        </w:rPr>
      </w:pPr>
    </w:p>
    <w:p w:rsidR="003B3F4D" w:rsidRDefault="003B3F4D" w:rsidP="0039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6FF">
        <w:rPr>
          <w:rFonts w:ascii="Times New Roman" w:hAnsi="Times New Roman"/>
          <w:b/>
          <w:sz w:val="24"/>
          <w:szCs w:val="24"/>
        </w:rPr>
        <w:t>4.3. Система условий реализации основной образовательной программы</w:t>
      </w:r>
    </w:p>
    <w:p w:rsidR="003B3F4D" w:rsidRPr="003916FF" w:rsidRDefault="003B3F4D" w:rsidP="0039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3916FF">
        <w:rPr>
          <w:rFonts w:ascii="Times New Roman" w:hAnsi="Times New Roman"/>
          <w:b/>
          <w:sz w:val="24"/>
          <w:szCs w:val="24"/>
        </w:rPr>
        <w:t>соответствии с требованиями Стандарта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916FF">
        <w:rPr>
          <w:rFonts w:ascii="Times New Roman" w:hAnsi="Times New Roman"/>
          <w:sz w:val="24"/>
          <w:szCs w:val="24"/>
        </w:rPr>
        <w:t>Требования к условиям реализации основной образовательной программы начального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 w:rsidRPr="003916FF">
        <w:rPr>
          <w:rFonts w:ascii="Times New Roman" w:hAnsi="Times New Roman"/>
          <w:sz w:val="24"/>
          <w:szCs w:val="24"/>
        </w:rPr>
        <w:t>общего образования представляют собой систему нормативов и регламентов (кадровых,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материально-технических, учебно-методических и информационных, финансовых),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необходимых для обеспечения реализации основных образовательных программ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достижения планируемых результатов общего образования.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916FF">
        <w:rPr>
          <w:rFonts w:ascii="Times New Roman" w:hAnsi="Times New Roman"/>
          <w:sz w:val="24"/>
          <w:szCs w:val="24"/>
        </w:rPr>
        <w:t>Требования дифференцированы по видам ресурсов, каждый из которых решает задачу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обеспечения учебной деятельности младших школьников, образовательной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 w:rsidRPr="003916FF">
        <w:rPr>
          <w:rFonts w:ascii="Times New Roman" w:hAnsi="Times New Roman"/>
          <w:sz w:val="24"/>
          <w:szCs w:val="24"/>
        </w:rPr>
        <w:t>(профессиональной) деятельности учителей начальной школы и управленческой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деятельности.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916FF">
        <w:rPr>
          <w:rFonts w:ascii="Times New Roman" w:hAnsi="Times New Roman"/>
          <w:sz w:val="24"/>
          <w:szCs w:val="24"/>
        </w:rPr>
        <w:t>Интегративным результатом реализации указанных требований является 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комфортной развивающей образовательной среды:</w:t>
      </w:r>
    </w:p>
    <w:p w:rsidR="003B3F4D" w:rsidRPr="00A458A8" w:rsidRDefault="003B3F4D" w:rsidP="00E7482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обеспечивающей высокое качество образования, его доступность, открытость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привлекательность для обучающихся, их родителей (законных представителей) и всего</w:t>
      </w:r>
    </w:p>
    <w:p w:rsidR="003B3F4D" w:rsidRPr="00A458A8" w:rsidRDefault="003B3F4D" w:rsidP="00A458A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общества, духовно-нравственное развитие и воспитание обучающихся;</w:t>
      </w:r>
    </w:p>
    <w:p w:rsidR="003B3F4D" w:rsidRPr="00A458A8" w:rsidRDefault="003B3F4D" w:rsidP="00E7482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гарантирующей охрану и укрепление физического, психологического и социального</w:t>
      </w:r>
    </w:p>
    <w:p w:rsidR="003B3F4D" w:rsidRPr="00A458A8" w:rsidRDefault="003B3F4D" w:rsidP="00A458A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здоровья обучающихся;</w:t>
      </w:r>
    </w:p>
    <w:p w:rsidR="003B3F4D" w:rsidRPr="00A458A8" w:rsidRDefault="003B3F4D" w:rsidP="00E74825">
      <w:pPr>
        <w:pStyle w:val="a3"/>
        <w:numPr>
          <w:ilvl w:val="0"/>
          <w:numId w:val="51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комфортной по отношению к обучающимся и педагогическим работникам.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916FF">
        <w:rPr>
          <w:rFonts w:ascii="Times New Roman" w:hAnsi="Times New Roman"/>
          <w:sz w:val="24"/>
          <w:szCs w:val="24"/>
        </w:rPr>
        <w:t>В целях обеспечения реализации основной образовательной программы начального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 w:rsidRPr="003916FF">
        <w:rPr>
          <w:rFonts w:ascii="Times New Roman" w:hAnsi="Times New Roman"/>
          <w:sz w:val="24"/>
          <w:szCs w:val="24"/>
        </w:rPr>
        <w:t>общего образования в образовательном учреждении для участников образовательного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 w:rsidRPr="003916FF">
        <w:rPr>
          <w:rFonts w:ascii="Times New Roman" w:hAnsi="Times New Roman"/>
          <w:sz w:val="24"/>
          <w:szCs w:val="24"/>
        </w:rPr>
        <w:t>процесса должны создаваться условия, обеспечивающие возможность: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ограниченными возможностями здоровья;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дополнительного образования детей;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работы с одаренными детьми, организации интеллектуальных и 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соревнований, научно-технического творчества и проектно-исследовательской деятельности;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внутришкольной социальной среды, а также в формировании и реализации индивидуальных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маршрутов обучающихся;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lastRenderedPageBreak/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соответствии с запросами обучающихся и их родителей (законных представителей),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спецификой образовательного учреждения, и с учетом особенностей субъекта Российской</w:t>
      </w:r>
    </w:p>
    <w:p w:rsidR="003B3F4D" w:rsidRPr="00A458A8" w:rsidRDefault="003B3F4D" w:rsidP="00A458A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Федерации;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использования в образовательном процессе современных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технологий деятельностного типа;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эффективной самостоятельной работы обучающихся при поддержке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педагогических работников;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обновления содержания основной образовательной программы начального общего 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представителей), а также с учетом особенностей субъекта Российской Федерации;</w:t>
      </w:r>
    </w:p>
    <w:p w:rsidR="003B3F4D" w:rsidRPr="00A458A8" w:rsidRDefault="003B3F4D" w:rsidP="00E74825">
      <w:pPr>
        <w:pStyle w:val="a3"/>
        <w:numPr>
          <w:ilvl w:val="0"/>
          <w:numId w:val="52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эффективного управления образовательным учреждением с использованием информационно-коммуникационных технологий, а также современных механизмов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финансирования.</w:t>
      </w:r>
    </w:p>
    <w:p w:rsidR="003B3F4D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Pr="00A458A8" w:rsidRDefault="003B3F4D" w:rsidP="00A458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58A8">
        <w:rPr>
          <w:rFonts w:ascii="Times New Roman" w:hAnsi="Times New Roman"/>
          <w:b/>
          <w:sz w:val="24"/>
          <w:szCs w:val="24"/>
        </w:rPr>
        <w:t>Кадровые условия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3916FF">
        <w:rPr>
          <w:rFonts w:ascii="Times New Roman" w:hAnsi="Times New Roman"/>
          <w:sz w:val="24"/>
          <w:szCs w:val="24"/>
        </w:rPr>
        <w:t>Требования к кадровым условиям реализации основной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6FF">
        <w:rPr>
          <w:rFonts w:ascii="Times New Roman" w:hAnsi="Times New Roman"/>
          <w:sz w:val="24"/>
          <w:szCs w:val="24"/>
        </w:rPr>
        <w:t>начального общего образования включают:</w:t>
      </w:r>
    </w:p>
    <w:p w:rsidR="003B3F4D" w:rsidRPr="00A458A8" w:rsidRDefault="003B3F4D" w:rsidP="00E7482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укомплектованность образовательного учреждения педагогическими,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руководящими и иными работниками;</w:t>
      </w:r>
    </w:p>
    <w:p w:rsidR="003B3F4D" w:rsidRPr="00A458A8" w:rsidRDefault="003B3F4D" w:rsidP="00E7482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уровень квалификации педагогических и иных работников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учреждения;</w:t>
      </w:r>
    </w:p>
    <w:p w:rsidR="003B3F4D" w:rsidRPr="00A458A8" w:rsidRDefault="003B3F4D" w:rsidP="00E74825">
      <w:pPr>
        <w:pStyle w:val="a3"/>
        <w:numPr>
          <w:ilvl w:val="0"/>
          <w:numId w:val="53"/>
        </w:numPr>
        <w:spacing w:after="0"/>
        <w:rPr>
          <w:rFonts w:ascii="Times New Roman" w:hAnsi="Times New Roman"/>
          <w:sz w:val="24"/>
          <w:szCs w:val="24"/>
        </w:rPr>
      </w:pPr>
      <w:r w:rsidRPr="00A458A8">
        <w:rPr>
          <w:rFonts w:ascii="Times New Roman" w:hAnsi="Times New Roman"/>
          <w:sz w:val="24"/>
          <w:szCs w:val="24"/>
        </w:rPr>
        <w:t>непрерывность профессионального развития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A8">
        <w:rPr>
          <w:rFonts w:ascii="Times New Roman" w:hAnsi="Times New Roman"/>
          <w:sz w:val="24"/>
          <w:szCs w:val="24"/>
        </w:rPr>
        <w:t>образовательного учреждения.</w:t>
      </w: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Pr="003916FF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 w:rsidRPr="003916FF">
        <w:rPr>
          <w:rFonts w:ascii="Times New Roman" w:hAnsi="Times New Roman"/>
          <w:sz w:val="24"/>
          <w:szCs w:val="24"/>
        </w:rPr>
        <w:t>Образовательное учреждение полностью укомплектовано педагогическими кадрами.</w:t>
      </w:r>
    </w:p>
    <w:p w:rsidR="003B3F4D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A1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ступени работают: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3B3F4D" w:rsidTr="00762F1A">
        <w:tc>
          <w:tcPr>
            <w:tcW w:w="356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56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56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3B3F4D" w:rsidTr="00762F1A">
        <w:tc>
          <w:tcPr>
            <w:tcW w:w="356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61" w:type="dxa"/>
          </w:tcPr>
          <w:p w:rsidR="003B3F4D" w:rsidRPr="00762F1A" w:rsidRDefault="004361D8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3B3F4D" w:rsidRPr="00762F1A" w:rsidRDefault="003B3F4D" w:rsidP="00436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Высшее -</w:t>
            </w:r>
            <w:r w:rsidR="00436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F4D" w:rsidTr="00762F1A">
        <w:tc>
          <w:tcPr>
            <w:tcW w:w="356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2F1A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языка</w:t>
            </w:r>
          </w:p>
        </w:tc>
        <w:tc>
          <w:tcPr>
            <w:tcW w:w="3561" w:type="dxa"/>
          </w:tcPr>
          <w:p w:rsidR="003B3F4D" w:rsidRPr="00762F1A" w:rsidRDefault="004361D8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3B3F4D" w:rsidRPr="00762F1A" w:rsidRDefault="003B3F4D" w:rsidP="00436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Высшее - </w:t>
            </w:r>
            <w:r w:rsidR="00436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041" w:rsidTr="00762F1A">
        <w:tc>
          <w:tcPr>
            <w:tcW w:w="3560" w:type="dxa"/>
          </w:tcPr>
          <w:p w:rsidR="00B75041" w:rsidRPr="00762F1A" w:rsidRDefault="00B75041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родного языка</w:t>
            </w:r>
          </w:p>
        </w:tc>
        <w:tc>
          <w:tcPr>
            <w:tcW w:w="3561" w:type="dxa"/>
          </w:tcPr>
          <w:p w:rsidR="00B75041" w:rsidRDefault="00B75041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B75041" w:rsidRPr="00762F1A" w:rsidRDefault="00B75041" w:rsidP="00436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- 1</w:t>
            </w:r>
          </w:p>
        </w:tc>
      </w:tr>
    </w:tbl>
    <w:p w:rsidR="003B3F4D" w:rsidRPr="005A1482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Default="003B3F4D" w:rsidP="003916FF">
      <w:pPr>
        <w:spacing w:after="0"/>
        <w:rPr>
          <w:rFonts w:ascii="Times New Roman" w:hAnsi="Times New Roman"/>
          <w:sz w:val="24"/>
          <w:szCs w:val="24"/>
        </w:rPr>
      </w:pPr>
    </w:p>
    <w:p w:rsidR="003B3F4D" w:rsidRDefault="003B3F4D" w:rsidP="003916F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557F7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>В начальной школе аттестовано 100 % педагогов, из них имеют:</w:t>
      </w:r>
    </w:p>
    <w:p w:rsidR="003B3F4D" w:rsidRDefault="003B3F4D" w:rsidP="003916F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3F4D" w:rsidRDefault="003B3F4D" w:rsidP="003916F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150"/>
        <w:gridCol w:w="2151"/>
        <w:gridCol w:w="2151"/>
        <w:gridCol w:w="1788"/>
      </w:tblGrid>
      <w:tr w:rsidR="003B3F4D" w:rsidTr="00762F1A">
        <w:tc>
          <w:tcPr>
            <w:tcW w:w="2442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215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Высшая кв. категория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Первая кв. категория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Вторая кв. категория</w:t>
            </w:r>
          </w:p>
        </w:tc>
        <w:tc>
          <w:tcPr>
            <w:tcW w:w="1788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</w:tr>
      <w:tr w:rsidR="003B3F4D" w:rsidTr="00762F1A">
        <w:tc>
          <w:tcPr>
            <w:tcW w:w="2442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2F1A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15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3F4D" w:rsidTr="00762F1A">
        <w:tc>
          <w:tcPr>
            <w:tcW w:w="2442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2F1A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языка</w:t>
            </w:r>
          </w:p>
        </w:tc>
        <w:tc>
          <w:tcPr>
            <w:tcW w:w="2150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1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75041" w:rsidTr="00762F1A">
        <w:tc>
          <w:tcPr>
            <w:tcW w:w="2442" w:type="dxa"/>
          </w:tcPr>
          <w:p w:rsidR="00B75041" w:rsidRPr="00762F1A" w:rsidRDefault="00B75041" w:rsidP="00B7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родного языка</w:t>
            </w:r>
          </w:p>
        </w:tc>
        <w:tc>
          <w:tcPr>
            <w:tcW w:w="2150" w:type="dxa"/>
          </w:tcPr>
          <w:p w:rsidR="00B75041" w:rsidRPr="00762F1A" w:rsidRDefault="00B75041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</w:tcPr>
          <w:p w:rsidR="00B75041" w:rsidRPr="00762F1A" w:rsidRDefault="00B75041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75041" w:rsidRPr="00762F1A" w:rsidRDefault="00B75041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</w:tcPr>
          <w:p w:rsidR="00B75041" w:rsidRPr="00762F1A" w:rsidRDefault="00B75041" w:rsidP="00762F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B3F4D" w:rsidRDefault="003B3F4D" w:rsidP="003916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Default="003B3F4D" w:rsidP="003916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2D1388" w:rsidRDefault="003B3F4D" w:rsidP="00B750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Педагогический стаж до </w:t>
      </w:r>
      <w:r w:rsidRPr="003916FF">
        <w:rPr>
          <w:rFonts w:ascii="Times New Roman" w:hAnsi="Times New Roman"/>
          <w:bCs/>
          <w:sz w:val="24"/>
          <w:szCs w:val="24"/>
        </w:rPr>
        <w:t xml:space="preserve"> 5 лет </w:t>
      </w:r>
      <w:r>
        <w:rPr>
          <w:rFonts w:ascii="Times New Roman" w:hAnsi="Times New Roman"/>
          <w:bCs/>
          <w:sz w:val="24"/>
          <w:szCs w:val="24"/>
        </w:rPr>
        <w:t xml:space="preserve">имеют </w:t>
      </w:r>
      <w:r w:rsidRPr="003916FF">
        <w:rPr>
          <w:rFonts w:ascii="Times New Roman" w:hAnsi="Times New Roman"/>
          <w:bCs/>
          <w:sz w:val="24"/>
          <w:szCs w:val="24"/>
        </w:rPr>
        <w:t xml:space="preserve"> </w:t>
      </w:r>
      <w:r w:rsidR="00B75041">
        <w:rPr>
          <w:rFonts w:ascii="Times New Roman" w:hAnsi="Times New Roman"/>
          <w:bCs/>
          <w:sz w:val="24"/>
          <w:szCs w:val="24"/>
        </w:rPr>
        <w:t>1</w:t>
      </w:r>
      <w:r w:rsidRPr="003916FF">
        <w:rPr>
          <w:rFonts w:ascii="Times New Roman" w:hAnsi="Times New Roman"/>
          <w:bCs/>
          <w:sz w:val="24"/>
          <w:szCs w:val="24"/>
        </w:rPr>
        <w:t xml:space="preserve"> педагога, до 20 лет </w:t>
      </w:r>
      <w:r w:rsidRPr="00C73928">
        <w:rPr>
          <w:rFonts w:ascii="Times New Roman" w:hAnsi="Times New Roman"/>
          <w:bCs/>
          <w:sz w:val="24"/>
          <w:szCs w:val="24"/>
        </w:rPr>
        <w:t xml:space="preserve">– </w:t>
      </w:r>
      <w:r w:rsidR="00B75041">
        <w:rPr>
          <w:rFonts w:ascii="Times New Roman" w:hAnsi="Times New Roman"/>
          <w:bCs/>
          <w:sz w:val="24"/>
          <w:szCs w:val="24"/>
        </w:rPr>
        <w:t>1</w:t>
      </w:r>
      <w:r w:rsidRPr="00C73928">
        <w:rPr>
          <w:rFonts w:ascii="Times New Roman" w:hAnsi="Times New Roman"/>
          <w:bCs/>
          <w:sz w:val="24"/>
          <w:szCs w:val="24"/>
        </w:rPr>
        <w:t xml:space="preserve">  человек,</w:t>
      </w:r>
      <w:r w:rsidRPr="003916FF">
        <w:rPr>
          <w:rFonts w:ascii="Times New Roman" w:hAnsi="Times New Roman"/>
          <w:bCs/>
          <w:sz w:val="24"/>
          <w:szCs w:val="24"/>
        </w:rPr>
        <w:t xml:space="preserve"> свыше 20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916FF">
        <w:rPr>
          <w:rFonts w:ascii="Times New Roman" w:hAnsi="Times New Roman"/>
          <w:bCs/>
          <w:sz w:val="24"/>
          <w:szCs w:val="24"/>
        </w:rPr>
        <w:t xml:space="preserve">лет- </w:t>
      </w:r>
      <w:r w:rsidR="00B75041">
        <w:rPr>
          <w:rFonts w:ascii="Times New Roman" w:hAnsi="Times New Roman"/>
          <w:bCs/>
          <w:sz w:val="24"/>
          <w:szCs w:val="24"/>
        </w:rPr>
        <w:t>2 человека.</w:t>
      </w:r>
    </w:p>
    <w:p w:rsidR="003B3F4D" w:rsidRDefault="003B3F4D" w:rsidP="003916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1388">
        <w:rPr>
          <w:rFonts w:ascii="Times New Roman" w:hAnsi="Times New Roman"/>
          <w:bCs/>
          <w:sz w:val="24"/>
          <w:szCs w:val="24"/>
        </w:rPr>
        <w:t xml:space="preserve">       Создано нормативно-правовое, информационно-методическое, организационно</w:t>
      </w:r>
      <w:r w:rsidRPr="003916FF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FF">
        <w:rPr>
          <w:rFonts w:ascii="Times New Roman" w:hAnsi="Times New Roman"/>
          <w:bCs/>
          <w:sz w:val="24"/>
          <w:szCs w:val="24"/>
        </w:rPr>
        <w:t>содержательное обеспечение системы развития и повышения профессиональной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916FF">
        <w:rPr>
          <w:rFonts w:ascii="Times New Roman" w:hAnsi="Times New Roman"/>
          <w:bCs/>
          <w:sz w:val="24"/>
          <w:szCs w:val="24"/>
        </w:rPr>
        <w:t>компетентности педагогов. В школе сложилась система сопровождения педагога в процессе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FF">
        <w:rPr>
          <w:rFonts w:ascii="Times New Roman" w:hAnsi="Times New Roman"/>
          <w:bCs/>
          <w:sz w:val="24"/>
          <w:szCs w:val="24"/>
        </w:rPr>
        <w:t>его профессионального развития, опирающаяся на принципы дифференциации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FF">
        <w:rPr>
          <w:rFonts w:ascii="Times New Roman" w:hAnsi="Times New Roman"/>
          <w:bCs/>
          <w:sz w:val="24"/>
          <w:szCs w:val="24"/>
        </w:rPr>
        <w:t>индивидуализации, включающей самообразование, аттестационные процессы, курсовую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FF">
        <w:rPr>
          <w:rFonts w:ascii="Times New Roman" w:hAnsi="Times New Roman"/>
          <w:bCs/>
          <w:sz w:val="24"/>
          <w:szCs w:val="24"/>
        </w:rPr>
        <w:t>подготовку, обмен педагогическим опытом, активные формы творческого взаимодействия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6FF">
        <w:rPr>
          <w:rFonts w:ascii="Times New Roman" w:hAnsi="Times New Roman"/>
          <w:bCs/>
          <w:sz w:val="24"/>
          <w:szCs w:val="24"/>
        </w:rPr>
        <w:t>субъектов образовательного процесса.</w:t>
      </w:r>
    </w:p>
    <w:p w:rsidR="003B3F4D" w:rsidRPr="00C73928" w:rsidRDefault="003B3F4D" w:rsidP="003916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73928">
        <w:rPr>
          <w:rFonts w:ascii="Times New Roman" w:hAnsi="Times New Roman"/>
          <w:bCs/>
          <w:sz w:val="24"/>
          <w:szCs w:val="24"/>
        </w:rPr>
        <w:t>На 01.0</w:t>
      </w:r>
      <w:r w:rsidR="00B75041">
        <w:rPr>
          <w:rFonts w:ascii="Times New Roman" w:hAnsi="Times New Roman"/>
          <w:bCs/>
          <w:sz w:val="24"/>
          <w:szCs w:val="24"/>
        </w:rPr>
        <w:t>8.2011</w:t>
      </w:r>
      <w:r w:rsidRPr="00C73928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504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3928">
        <w:rPr>
          <w:rFonts w:ascii="Times New Roman" w:hAnsi="Times New Roman"/>
          <w:bCs/>
          <w:sz w:val="24"/>
          <w:szCs w:val="24"/>
        </w:rPr>
        <w:t>педагогами пройдена курсовая подготовка:</w:t>
      </w:r>
    </w:p>
    <w:p w:rsidR="003B3F4D" w:rsidRDefault="003B3F4D" w:rsidP="003916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3928">
        <w:rPr>
          <w:rFonts w:ascii="Times New Roman" w:hAnsi="Times New Roman"/>
          <w:bCs/>
          <w:sz w:val="24"/>
          <w:szCs w:val="24"/>
        </w:rPr>
        <w:t xml:space="preserve">«Содержание и технологии реализации ФГОС НОО» (72 часа) на базе </w:t>
      </w:r>
      <w:r w:rsidR="00B75041">
        <w:rPr>
          <w:rFonts w:ascii="Times New Roman" w:hAnsi="Times New Roman"/>
          <w:bCs/>
          <w:sz w:val="24"/>
          <w:szCs w:val="24"/>
        </w:rPr>
        <w:t>ИПКРО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B3F4D" w:rsidRPr="00B75041" w:rsidRDefault="00B75041" w:rsidP="00B750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3B3F4D" w:rsidRDefault="00B75041" w:rsidP="00B7504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 w:rsidR="003B3F4D" w:rsidRPr="00D54FA2">
        <w:rPr>
          <w:rFonts w:ascii="Times New Roman" w:hAnsi="Times New Roman"/>
          <w:b/>
          <w:bCs/>
          <w:sz w:val="24"/>
          <w:szCs w:val="24"/>
        </w:rPr>
        <w:t>Финансовые условия</w:t>
      </w:r>
    </w:p>
    <w:p w:rsidR="003B3F4D" w:rsidRPr="00D54FA2" w:rsidRDefault="003B3F4D" w:rsidP="00D54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F4D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D54FA2">
        <w:rPr>
          <w:rFonts w:ascii="Times New Roman" w:hAnsi="Times New Roman"/>
          <w:bCs/>
          <w:sz w:val="24"/>
          <w:szCs w:val="24"/>
        </w:rPr>
        <w:t>Финансовое обеспечение – важнейший компонент Требований к условиям реализации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основных общеобразовательных программ. Его назначение состоит в обеспечении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финансовыми ресурсами реализации требований к информационно-методическим,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кадровым, учебно-материальным и иным ресурсам.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B3F4D" w:rsidRPr="002D1388" w:rsidRDefault="003B3F4D" w:rsidP="002D13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2D1388">
        <w:rPr>
          <w:rFonts w:ascii="Times New Roman" w:hAnsi="Times New Roman"/>
          <w:bCs/>
          <w:sz w:val="24"/>
          <w:szCs w:val="24"/>
        </w:rPr>
        <w:t>Финансовое обеспечение условий реализации основной образовательной программы осуществляется в порядке предоставления и расходования субвенций из областного бюджета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1388">
        <w:rPr>
          <w:rFonts w:ascii="Times New Roman" w:hAnsi="Times New Roman"/>
          <w:bCs/>
          <w:sz w:val="24"/>
          <w:szCs w:val="24"/>
        </w:rPr>
        <w:t>технические средства обучения, расходные материалы и хозяйственные нужды (за исключением расходов на содержание зданий и коммунальных расходов» в 2012-2014 годах».</w:t>
      </w:r>
    </w:p>
    <w:p w:rsidR="003B3F4D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D1388">
        <w:rPr>
          <w:rFonts w:ascii="Times New Roman" w:hAnsi="Times New Roman"/>
          <w:bCs/>
          <w:sz w:val="24"/>
          <w:szCs w:val="24"/>
        </w:rPr>
        <w:t>Субвенции направляются для финансирования следующих расходов: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на заработную плату и начисления на заработную плату труда работников;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на выплату ежемесячной денежной компенсации на приобретение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книгоиздательской продукции и периодических изданий педагогическим работникам;</w:t>
      </w:r>
    </w:p>
    <w:p w:rsidR="003B3F4D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на приобретение учебно-наглядных и печатных пособий, технических средств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обучения, мебели, расходных материалов и материалов для хозяйственных нужд,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необходимых для реализации общеобразовательных программ, в соответствии с перечнем</w:t>
      </w:r>
      <w:r>
        <w:rPr>
          <w:rFonts w:ascii="Times New Roman" w:hAnsi="Times New Roman"/>
          <w:bCs/>
          <w:sz w:val="24"/>
          <w:szCs w:val="24"/>
        </w:rPr>
        <w:t>.</w:t>
      </w:r>
      <w:r w:rsidRPr="00D54FA2">
        <w:rPr>
          <w:rFonts w:ascii="Times New Roman" w:hAnsi="Times New Roman"/>
          <w:bCs/>
          <w:sz w:val="24"/>
          <w:szCs w:val="24"/>
        </w:rPr>
        <w:t xml:space="preserve"> 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на приобретение учебников в соответствии с утвержденными федеральными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перечнями учебников, рекомендованных или допущенных к использованию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образовательном процессе;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на ремонт и обслуживание технических средств обучения;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-на приобретение оборудования (учебно-лабораторного, учебно-практического,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спортивного и компьютерного), программного обеспечения и электронных образовательных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ресурсов (медиапособий), необходимых для реализации общеобразовательных программ,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соответствии с перечнем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Финансовое обеспечение гарантирует возможность: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– кадрового обеспечения образовательного учреждения специалистами, обладающими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необходимым уровнем методологической культуры и сформированной готовностью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непрерывному процессу образования в течение всей жизни;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– повышения квалификации педагогических кадров, обеспечения их готовности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введению ФГОС, в том числе формированию у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D54FA2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D54FA2">
        <w:rPr>
          <w:rFonts w:ascii="Times New Roman" w:hAnsi="Times New Roman"/>
          <w:bCs/>
          <w:sz w:val="24"/>
          <w:szCs w:val="24"/>
        </w:rPr>
        <w:t>щихся универсальных учебных действий,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достижению </w:t>
      </w:r>
      <w:r>
        <w:rPr>
          <w:rFonts w:ascii="Times New Roman" w:hAnsi="Times New Roman"/>
          <w:bCs/>
          <w:sz w:val="24"/>
          <w:szCs w:val="24"/>
        </w:rPr>
        <w:t>п</w:t>
      </w:r>
      <w:r w:rsidRPr="00D54FA2">
        <w:rPr>
          <w:rFonts w:ascii="Times New Roman" w:hAnsi="Times New Roman"/>
          <w:bCs/>
          <w:sz w:val="24"/>
          <w:szCs w:val="24"/>
        </w:rPr>
        <w:t>ланируемых результатов на основе системно-деятельностного подхода;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– обеспечения образовательного процесса необходимым и достаточным набором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средств обучения и воспитания (наглядные пособия, оборудование, печатные материалы,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мультимедийные средства и др.), позволяющих в полном объеме реализовать Требования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результатам освоения основных образовательных программ;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– формирования необходимого и достаточного набора образовательных,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информационно-методических ресурсов, обеспечивающих реализацию основной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образовательной программы;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lastRenderedPageBreak/>
        <w:t>– создания санитарно-гигиенических условий организации образовательного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процесса, своевременного и качественного выполнения ремонтных работ;</w:t>
      </w: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– установления стимулирующих выплат педагогическим работникам за достижение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высоких планируемых результатов.</w:t>
      </w:r>
    </w:p>
    <w:p w:rsidR="003B3F4D" w:rsidRPr="00D54FA2" w:rsidRDefault="003B3F4D" w:rsidP="00B750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3B3F4D" w:rsidRPr="0031513E" w:rsidRDefault="003B3F4D" w:rsidP="003151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13E">
        <w:rPr>
          <w:rFonts w:ascii="Times New Roman" w:hAnsi="Times New Roman"/>
          <w:b/>
          <w:bCs/>
          <w:sz w:val="24"/>
          <w:szCs w:val="24"/>
        </w:rPr>
        <w:t>Материально-технические условия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D54FA2">
        <w:rPr>
          <w:rFonts w:ascii="Times New Roman" w:hAnsi="Times New Roman"/>
          <w:bCs/>
          <w:sz w:val="24"/>
          <w:szCs w:val="24"/>
        </w:rPr>
        <w:t>Требования к материально-техническим условиям обеспечивают: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1) возможность достижения обучающимися установленных Стандартом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требований к результатам освоения основной образовательной программы начального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общего образования;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2) соблюдение: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санитарно-гигиенических норм образовательного процесса (требования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водоснабжению, канализации, освещению, воздушно-тепловому режиму и т. д.);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санитарно-бытовых условий (наличие оборудованных гардеробов, санузлов, мест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личной гигиены и т. д.);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социально-бытовых условий (наличие оборудованного рабочего места, учительской,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комнаты психологической разгрузки и т.д.);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пожарной и электробезопасности;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требований охраны труда;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своевременных сроков и необходимых объемов текущего и капитального ремонта;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- возможность для беспрепятственного доступа обучающихся с ограниченными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возможностями здоровья к объектам инфраструктуры образовательного учреждения.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D54FA2">
        <w:rPr>
          <w:rFonts w:ascii="Times New Roman" w:hAnsi="Times New Roman"/>
          <w:bCs/>
          <w:sz w:val="24"/>
          <w:szCs w:val="24"/>
        </w:rPr>
        <w:t>Материально-техническая база реализации основной образовательной программы</w:t>
      </w:r>
    </w:p>
    <w:p w:rsidR="003B3F4D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начального общего образования соответствует действующим санитарным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противопожарным нормам, нормам охраны труда работников образовательного учреждения.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D54FA2" w:rsidRDefault="003B3F4D" w:rsidP="009A44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Обеспечение безопасности</w:t>
      </w:r>
    </w:p>
    <w:p w:rsidR="003B3F4D" w:rsidRPr="008E4887" w:rsidRDefault="003B3F4D" w:rsidP="00B750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887">
        <w:rPr>
          <w:rFonts w:ascii="Times New Roman" w:hAnsi="Times New Roman"/>
          <w:bCs/>
          <w:sz w:val="24"/>
          <w:szCs w:val="24"/>
        </w:rPr>
        <w:t xml:space="preserve">    Здание школы построено и введено в эксплуатацию в 1</w:t>
      </w:r>
      <w:r w:rsidR="00B75041">
        <w:rPr>
          <w:rFonts w:ascii="Times New Roman" w:hAnsi="Times New Roman"/>
          <w:bCs/>
          <w:sz w:val="24"/>
          <w:szCs w:val="24"/>
        </w:rPr>
        <w:t>897</w:t>
      </w:r>
      <w:r w:rsidRPr="008E4887">
        <w:rPr>
          <w:rFonts w:ascii="Times New Roman" w:hAnsi="Times New Roman"/>
          <w:bCs/>
          <w:sz w:val="24"/>
          <w:szCs w:val="24"/>
        </w:rPr>
        <w:t xml:space="preserve"> году. Здание </w:t>
      </w:r>
      <w:r w:rsidR="00B75041">
        <w:rPr>
          <w:rFonts w:ascii="Times New Roman" w:hAnsi="Times New Roman"/>
          <w:bCs/>
          <w:sz w:val="24"/>
          <w:szCs w:val="24"/>
        </w:rPr>
        <w:t>одноэтажное, деревяное</w:t>
      </w:r>
      <w:r w:rsidRPr="008E4887">
        <w:rPr>
          <w:rFonts w:ascii="Times New Roman" w:hAnsi="Times New Roman"/>
          <w:bCs/>
          <w:sz w:val="24"/>
          <w:szCs w:val="24"/>
        </w:rPr>
        <w:t xml:space="preserve">. Состояние помещений, фасада, кровли удовлетворительное. Водоснабжение </w:t>
      </w:r>
      <w:r w:rsidR="00B75041">
        <w:rPr>
          <w:rFonts w:ascii="Times New Roman" w:hAnsi="Times New Roman"/>
          <w:bCs/>
          <w:sz w:val="24"/>
          <w:szCs w:val="24"/>
        </w:rPr>
        <w:t>привозное, отопление печное</w:t>
      </w:r>
      <w:r w:rsidRPr="008E4887">
        <w:rPr>
          <w:rFonts w:ascii="Times New Roman" w:hAnsi="Times New Roman"/>
          <w:bCs/>
          <w:sz w:val="24"/>
          <w:szCs w:val="24"/>
        </w:rPr>
        <w:t>. Территория ограждена, имеется наружное электрическое освещение. Здание ежегодно подвергается осмотру, что подтверждается наличием соответствующих актов.</w:t>
      </w:r>
    </w:p>
    <w:p w:rsidR="003B3F4D" w:rsidRPr="008E4887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887">
        <w:rPr>
          <w:rFonts w:ascii="Times New Roman" w:hAnsi="Times New Roman"/>
          <w:bCs/>
          <w:sz w:val="24"/>
          <w:szCs w:val="24"/>
        </w:rPr>
        <w:t>Планово осуществляется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4887">
        <w:rPr>
          <w:rFonts w:ascii="Times New Roman" w:hAnsi="Times New Roman"/>
          <w:bCs/>
          <w:sz w:val="24"/>
          <w:szCs w:val="24"/>
        </w:rPr>
        <w:t>экспертиза санитарно-гигиенических условий пребывания обучающихся и работающих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4887">
        <w:rPr>
          <w:rFonts w:ascii="Times New Roman" w:hAnsi="Times New Roman"/>
          <w:bCs/>
          <w:sz w:val="24"/>
          <w:szCs w:val="24"/>
        </w:rPr>
        <w:t>общеобразовательном учреждении, проведение замеров освещенности, шума, ионизации,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4887">
        <w:rPr>
          <w:rFonts w:ascii="Times New Roman" w:hAnsi="Times New Roman"/>
          <w:bCs/>
          <w:sz w:val="24"/>
          <w:szCs w:val="24"/>
        </w:rPr>
        <w:t>вибрации, циркуляции воздуха, проверка температурного режима, проведение анализа воды.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4887">
        <w:rPr>
          <w:rFonts w:ascii="Times New Roman" w:hAnsi="Times New Roman"/>
          <w:bCs/>
          <w:sz w:val="24"/>
          <w:szCs w:val="24"/>
        </w:rPr>
        <w:t>Показатели соответствуют требованиям СанПиН.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887">
        <w:rPr>
          <w:rFonts w:ascii="Times New Roman" w:hAnsi="Times New Roman"/>
          <w:bCs/>
          <w:sz w:val="24"/>
          <w:szCs w:val="24"/>
        </w:rPr>
        <w:t xml:space="preserve">         Условия осуществления образовательного процесса соответствуют</w:t>
      </w:r>
      <w:r w:rsidRPr="00D54FA2">
        <w:rPr>
          <w:rFonts w:ascii="Times New Roman" w:hAnsi="Times New Roman"/>
          <w:bCs/>
          <w:sz w:val="24"/>
          <w:szCs w:val="24"/>
        </w:rPr>
        <w:t xml:space="preserve"> требованиям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СанПиН, охраны труда и противопожарной безопасности. Образовательное учреждение</w:t>
      </w:r>
    </w:p>
    <w:p w:rsidR="003B3F4D" w:rsidRDefault="003B3F4D" w:rsidP="00B750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оснащено техническими средствами охраны</w:t>
      </w:r>
      <w:r w:rsidR="00B75041">
        <w:rPr>
          <w:rFonts w:ascii="Times New Roman" w:hAnsi="Times New Roman"/>
          <w:bCs/>
          <w:sz w:val="24"/>
          <w:szCs w:val="24"/>
        </w:rPr>
        <w:t>: система пожарной сигнализации.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D54FA2" w:rsidRDefault="003B3F4D" w:rsidP="009A44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Учебно-материальная база, благоустройство и оснащенность</w:t>
      </w:r>
    </w:p>
    <w:p w:rsidR="003B3F4D" w:rsidRDefault="003B3F4D" w:rsidP="008769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D54FA2">
        <w:rPr>
          <w:rFonts w:ascii="Times New Roman" w:hAnsi="Times New Roman"/>
          <w:bCs/>
          <w:sz w:val="24"/>
          <w:szCs w:val="24"/>
        </w:rPr>
        <w:t xml:space="preserve">Начальные классы занимаются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в </w:t>
      </w:r>
      <w:r w:rsidR="00B7504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учебных кабинетах, которые включают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оборудованные рабочие места для обучающихся, рабочее место для учителя,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дополнительное пространство для размещения учебных, наглядных пособий, ТСО. В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54FA2">
        <w:rPr>
          <w:rFonts w:ascii="Times New Roman" w:hAnsi="Times New Roman"/>
          <w:bCs/>
          <w:sz w:val="24"/>
          <w:szCs w:val="24"/>
        </w:rPr>
        <w:t>кабинетах имеются демонстрационные, дидактические и контрольно-измерительные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5041">
        <w:rPr>
          <w:rFonts w:ascii="Times New Roman" w:hAnsi="Times New Roman"/>
          <w:bCs/>
          <w:sz w:val="24"/>
          <w:szCs w:val="24"/>
        </w:rPr>
        <w:t>материалы</w:t>
      </w:r>
      <w:r w:rsidRPr="00D54FA2">
        <w:rPr>
          <w:rFonts w:ascii="Times New Roman" w:hAnsi="Times New Roman"/>
          <w:bCs/>
          <w:sz w:val="24"/>
          <w:szCs w:val="24"/>
        </w:rPr>
        <w:t>. Школа располагает для занятий</w:t>
      </w:r>
      <w:r>
        <w:rPr>
          <w:rFonts w:ascii="Times New Roman" w:hAnsi="Times New Roman"/>
          <w:bCs/>
          <w:sz w:val="24"/>
          <w:szCs w:val="24"/>
        </w:rPr>
        <w:t xml:space="preserve"> физической культурой и спортом </w:t>
      </w:r>
      <w:r w:rsidRPr="00D54FA2">
        <w:rPr>
          <w:rFonts w:ascii="Times New Roman" w:hAnsi="Times New Roman"/>
          <w:bCs/>
          <w:sz w:val="24"/>
          <w:szCs w:val="24"/>
        </w:rPr>
        <w:t>спортивн</w:t>
      </w:r>
      <w:r w:rsidR="00B75041">
        <w:rPr>
          <w:rFonts w:ascii="Times New Roman" w:hAnsi="Times New Roman"/>
          <w:bCs/>
          <w:sz w:val="24"/>
          <w:szCs w:val="24"/>
        </w:rPr>
        <w:t>ой площадкой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54FA2">
        <w:rPr>
          <w:rFonts w:ascii="Times New Roman" w:hAnsi="Times New Roman"/>
          <w:bCs/>
          <w:sz w:val="24"/>
          <w:szCs w:val="24"/>
        </w:rPr>
        <w:t>В школе имеется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н</w:t>
      </w:r>
      <w:r w:rsidR="00B75041">
        <w:rPr>
          <w:rFonts w:ascii="Times New Roman" w:hAnsi="Times New Roman"/>
          <w:bCs/>
          <w:sz w:val="24"/>
          <w:szCs w:val="24"/>
        </w:rPr>
        <w:t>еобходимый спортивный инвентарь</w:t>
      </w:r>
      <w:r w:rsidRPr="00D54FA2">
        <w:rPr>
          <w:rFonts w:ascii="Times New Roman" w:hAnsi="Times New Roman"/>
          <w:bCs/>
          <w:sz w:val="24"/>
          <w:szCs w:val="24"/>
        </w:rPr>
        <w:t xml:space="preserve">. </w:t>
      </w:r>
    </w:p>
    <w:p w:rsidR="003B3F4D" w:rsidRPr="00D54FA2" w:rsidRDefault="003B3F4D" w:rsidP="008769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D54FA2" w:rsidRDefault="003B3F4D" w:rsidP="008769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Организация питания и медицинского обслуживания</w:t>
      </w:r>
    </w:p>
    <w:p w:rsidR="003B3F4D" w:rsidRPr="00D54FA2" w:rsidRDefault="00843C61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B3F4D" w:rsidRPr="00D54FA2">
        <w:rPr>
          <w:rFonts w:ascii="Times New Roman" w:hAnsi="Times New Roman"/>
          <w:bCs/>
          <w:sz w:val="24"/>
          <w:szCs w:val="24"/>
        </w:rPr>
        <w:t xml:space="preserve">Школьная столовая имеет </w:t>
      </w:r>
      <w:r w:rsidR="009224E8">
        <w:rPr>
          <w:rFonts w:ascii="Times New Roman" w:hAnsi="Times New Roman"/>
          <w:bCs/>
          <w:sz w:val="24"/>
          <w:szCs w:val="24"/>
        </w:rPr>
        <w:t>25</w:t>
      </w:r>
      <w:r w:rsidR="003B3F4D">
        <w:rPr>
          <w:rFonts w:ascii="Times New Roman" w:hAnsi="Times New Roman"/>
          <w:bCs/>
          <w:sz w:val="24"/>
          <w:szCs w:val="24"/>
        </w:rPr>
        <w:t xml:space="preserve">  </w:t>
      </w:r>
      <w:r w:rsidR="009224E8">
        <w:rPr>
          <w:rFonts w:ascii="Times New Roman" w:hAnsi="Times New Roman"/>
          <w:bCs/>
          <w:sz w:val="24"/>
          <w:szCs w:val="24"/>
        </w:rPr>
        <w:t>посадочных мест</w:t>
      </w:r>
      <w:r w:rsidR="003B3F4D" w:rsidRPr="00D54FA2">
        <w:rPr>
          <w:rFonts w:ascii="Times New Roman" w:hAnsi="Times New Roman"/>
          <w:bCs/>
          <w:sz w:val="24"/>
          <w:szCs w:val="24"/>
        </w:rPr>
        <w:t>, моечные для столовой и кухонной посуды,</w:t>
      </w:r>
      <w:r w:rsidR="003B3F4D">
        <w:rPr>
          <w:rFonts w:ascii="Times New Roman" w:hAnsi="Times New Roman"/>
          <w:bCs/>
          <w:sz w:val="24"/>
          <w:szCs w:val="24"/>
        </w:rPr>
        <w:t xml:space="preserve"> </w:t>
      </w:r>
      <w:r w:rsidR="003B3F4D" w:rsidRPr="00D54FA2">
        <w:rPr>
          <w:rFonts w:ascii="Times New Roman" w:hAnsi="Times New Roman"/>
          <w:bCs/>
          <w:sz w:val="24"/>
          <w:szCs w:val="24"/>
        </w:rPr>
        <w:t>кладовая для хранения сухих продуктов и овощей, холодильная камера для полуфабрикатов,</w:t>
      </w:r>
      <w:r w:rsidR="003B3F4D">
        <w:rPr>
          <w:rFonts w:ascii="Times New Roman" w:hAnsi="Times New Roman"/>
          <w:bCs/>
          <w:sz w:val="24"/>
          <w:szCs w:val="24"/>
        </w:rPr>
        <w:t xml:space="preserve"> </w:t>
      </w:r>
      <w:r w:rsidR="009224E8">
        <w:rPr>
          <w:rFonts w:ascii="Times New Roman" w:hAnsi="Times New Roman"/>
          <w:bCs/>
          <w:sz w:val="24"/>
          <w:szCs w:val="24"/>
        </w:rPr>
        <w:t>раздаточная</w:t>
      </w:r>
      <w:r w:rsidR="003B3F4D" w:rsidRPr="00D54FA2">
        <w:rPr>
          <w:rFonts w:ascii="Times New Roman" w:hAnsi="Times New Roman"/>
          <w:bCs/>
          <w:sz w:val="24"/>
          <w:szCs w:val="24"/>
        </w:rPr>
        <w:t>. Пищеблок оснащен</w:t>
      </w:r>
      <w:r w:rsidR="003B3F4D">
        <w:rPr>
          <w:rFonts w:ascii="Times New Roman" w:hAnsi="Times New Roman"/>
          <w:bCs/>
          <w:sz w:val="24"/>
          <w:szCs w:val="24"/>
        </w:rPr>
        <w:t xml:space="preserve"> </w:t>
      </w:r>
      <w:r w:rsidR="003B3F4D" w:rsidRPr="00D54FA2">
        <w:rPr>
          <w:rFonts w:ascii="Times New Roman" w:hAnsi="Times New Roman"/>
          <w:bCs/>
          <w:sz w:val="24"/>
          <w:szCs w:val="24"/>
        </w:rPr>
        <w:t xml:space="preserve">кухонным и столовым инвентарем в достаточном </w:t>
      </w:r>
      <w:r w:rsidR="003B3F4D">
        <w:rPr>
          <w:rFonts w:ascii="Times New Roman" w:hAnsi="Times New Roman"/>
          <w:bCs/>
          <w:sz w:val="24"/>
          <w:szCs w:val="24"/>
        </w:rPr>
        <w:t xml:space="preserve"> к</w:t>
      </w:r>
      <w:r w:rsidR="003B3F4D" w:rsidRPr="00D54FA2">
        <w:rPr>
          <w:rFonts w:ascii="Times New Roman" w:hAnsi="Times New Roman"/>
          <w:bCs/>
          <w:sz w:val="24"/>
          <w:szCs w:val="24"/>
        </w:rPr>
        <w:t>оличестве.</w:t>
      </w:r>
      <w:r w:rsidR="003B3F4D">
        <w:rPr>
          <w:rFonts w:ascii="Times New Roman" w:hAnsi="Times New Roman"/>
          <w:bCs/>
          <w:sz w:val="24"/>
          <w:szCs w:val="24"/>
        </w:rPr>
        <w:t xml:space="preserve"> </w:t>
      </w:r>
      <w:r w:rsidR="003B3F4D" w:rsidRPr="00D54FA2">
        <w:rPr>
          <w:rFonts w:ascii="Times New Roman" w:hAnsi="Times New Roman"/>
          <w:bCs/>
          <w:sz w:val="24"/>
          <w:szCs w:val="24"/>
        </w:rPr>
        <w:t xml:space="preserve">Для начальных классов организовано </w:t>
      </w:r>
      <w:r>
        <w:rPr>
          <w:rFonts w:ascii="Times New Roman" w:hAnsi="Times New Roman"/>
          <w:bCs/>
          <w:sz w:val="24"/>
          <w:szCs w:val="24"/>
        </w:rPr>
        <w:t>1</w:t>
      </w:r>
      <w:r w:rsidR="003B3F4D" w:rsidRPr="00D54FA2">
        <w:rPr>
          <w:rFonts w:ascii="Times New Roman" w:hAnsi="Times New Roman"/>
          <w:bCs/>
          <w:sz w:val="24"/>
          <w:szCs w:val="24"/>
        </w:rPr>
        <w:t xml:space="preserve"> разовое питание (завтрак). К контролю за организацией</w:t>
      </w:r>
      <w:r w:rsidR="003B3F4D">
        <w:rPr>
          <w:rFonts w:ascii="Times New Roman" w:hAnsi="Times New Roman"/>
          <w:bCs/>
          <w:sz w:val="24"/>
          <w:szCs w:val="24"/>
        </w:rPr>
        <w:t xml:space="preserve"> </w:t>
      </w:r>
      <w:r w:rsidR="003B3F4D" w:rsidRPr="00D54FA2">
        <w:rPr>
          <w:rFonts w:ascii="Times New Roman" w:hAnsi="Times New Roman"/>
          <w:bCs/>
          <w:sz w:val="24"/>
          <w:szCs w:val="24"/>
        </w:rPr>
        <w:t>питания привлекаются родители.</w:t>
      </w:r>
    </w:p>
    <w:p w:rsidR="003B3F4D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54FA2">
        <w:rPr>
          <w:rFonts w:ascii="Times New Roman" w:hAnsi="Times New Roman"/>
          <w:bCs/>
          <w:sz w:val="24"/>
          <w:szCs w:val="24"/>
        </w:rPr>
        <w:t>В соответствии с программой производственного контроля все сотрудники проходят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обязательные периодические и профилактические медицинские осмотры, вакцинацию.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Организацию </w:t>
      </w:r>
      <w:r w:rsidRPr="00D54FA2">
        <w:rPr>
          <w:rFonts w:ascii="Times New Roman" w:hAnsi="Times New Roman"/>
          <w:bCs/>
          <w:sz w:val="24"/>
          <w:szCs w:val="24"/>
        </w:rPr>
        <w:lastRenderedPageBreak/>
        <w:t xml:space="preserve">медицинской </w:t>
      </w:r>
      <w:r w:rsidRPr="008E4887">
        <w:rPr>
          <w:rFonts w:ascii="Times New Roman" w:hAnsi="Times New Roman"/>
          <w:bCs/>
          <w:sz w:val="24"/>
          <w:szCs w:val="24"/>
        </w:rPr>
        <w:t>помощи осуществляет</w:t>
      </w:r>
      <w:r w:rsidR="00ED00CD">
        <w:rPr>
          <w:rFonts w:ascii="Times New Roman" w:hAnsi="Times New Roman"/>
          <w:bCs/>
          <w:sz w:val="24"/>
          <w:szCs w:val="24"/>
        </w:rPr>
        <w:t xml:space="preserve"> ОГБУЗ</w:t>
      </w:r>
      <w:r w:rsidRPr="008E4887">
        <w:rPr>
          <w:rFonts w:ascii="Times New Roman" w:hAnsi="Times New Roman"/>
          <w:bCs/>
          <w:sz w:val="24"/>
          <w:szCs w:val="24"/>
        </w:rPr>
        <w:t xml:space="preserve"> </w:t>
      </w:r>
      <w:r w:rsidR="00843C61">
        <w:rPr>
          <w:rFonts w:ascii="Times New Roman" w:hAnsi="Times New Roman"/>
          <w:bCs/>
          <w:sz w:val="24"/>
          <w:szCs w:val="24"/>
        </w:rPr>
        <w:t>Ольхонская</w:t>
      </w:r>
      <w:r w:rsidRPr="008E48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ЦРБ</w:t>
      </w:r>
      <w:r w:rsidRPr="008E488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Предлагаемые условия по организации медицинского обслуживания и питания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соответствуют государственным и местным требованиям.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D54FA2" w:rsidRDefault="003B3F4D" w:rsidP="000B3D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Информационно – образовательная среда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D54FA2">
        <w:rPr>
          <w:rFonts w:ascii="Times New Roman" w:hAnsi="Times New Roman"/>
          <w:bCs/>
          <w:sz w:val="24"/>
          <w:szCs w:val="24"/>
        </w:rPr>
        <w:t>Информационно-образовательная среда включает в себя совокупность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технологических средств (компьютеры, базы данных, </w:t>
      </w:r>
      <w:r w:rsidR="00843C61">
        <w:rPr>
          <w:rFonts w:ascii="Times New Roman" w:hAnsi="Times New Roman"/>
          <w:bCs/>
          <w:sz w:val="24"/>
          <w:szCs w:val="24"/>
        </w:rPr>
        <w:t>программные продукты и др.)</w:t>
      </w:r>
      <w:r w:rsidRPr="00D54FA2">
        <w:rPr>
          <w:rFonts w:ascii="Times New Roman" w:hAnsi="Times New Roman"/>
          <w:bCs/>
          <w:sz w:val="24"/>
          <w:szCs w:val="24"/>
        </w:rPr>
        <w:t xml:space="preserve">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</w:t>
      </w:r>
      <w:r>
        <w:rPr>
          <w:rFonts w:ascii="Times New Roman" w:hAnsi="Times New Roman"/>
          <w:bCs/>
          <w:sz w:val="24"/>
          <w:szCs w:val="24"/>
        </w:rPr>
        <w:t>технологий (ИКТ).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Default="003B3F4D" w:rsidP="000B3D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Обеспечение информационно-коммуникационным оборудованием</w:t>
      </w:r>
    </w:p>
    <w:p w:rsidR="003B3F4D" w:rsidRDefault="003B3F4D" w:rsidP="000B3D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 xml:space="preserve"> В образовательном процессе используется </w:t>
      </w:r>
      <w:r w:rsidR="00843C61">
        <w:rPr>
          <w:rFonts w:ascii="Times New Roman" w:hAnsi="Times New Roman"/>
          <w:bCs/>
          <w:sz w:val="24"/>
          <w:szCs w:val="24"/>
        </w:rPr>
        <w:t>1</w:t>
      </w:r>
      <w:r w:rsidRPr="00D54FA2">
        <w:rPr>
          <w:rFonts w:ascii="Times New Roman" w:hAnsi="Times New Roman"/>
          <w:bCs/>
          <w:sz w:val="24"/>
          <w:szCs w:val="24"/>
        </w:rPr>
        <w:t xml:space="preserve"> цифров</w:t>
      </w:r>
      <w:r w:rsidR="00843C61">
        <w:rPr>
          <w:rFonts w:ascii="Times New Roman" w:hAnsi="Times New Roman"/>
          <w:bCs/>
          <w:sz w:val="24"/>
          <w:szCs w:val="24"/>
        </w:rPr>
        <w:t>ой фотоаппарат</w:t>
      </w:r>
      <w:r w:rsidRPr="00D54FA2">
        <w:rPr>
          <w:rFonts w:ascii="Times New Roman" w:hAnsi="Times New Roman"/>
          <w:bCs/>
          <w:sz w:val="24"/>
          <w:szCs w:val="24"/>
        </w:rPr>
        <w:t>, сканер</w:t>
      </w:r>
      <w:r w:rsidR="00843C61">
        <w:rPr>
          <w:rFonts w:ascii="Times New Roman" w:hAnsi="Times New Roman"/>
          <w:bCs/>
          <w:sz w:val="24"/>
          <w:szCs w:val="24"/>
        </w:rPr>
        <w:t>, черно-белые принтер</w:t>
      </w:r>
      <w:r w:rsidR="009224E8">
        <w:rPr>
          <w:rFonts w:ascii="Times New Roman" w:hAnsi="Times New Roman"/>
          <w:bCs/>
          <w:sz w:val="24"/>
          <w:szCs w:val="24"/>
        </w:rPr>
        <w:t>ы, компьютеры.</w:t>
      </w:r>
    </w:p>
    <w:p w:rsidR="003B3F4D" w:rsidRPr="00D54FA2" w:rsidRDefault="003B3F4D" w:rsidP="000B3D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3F4D" w:rsidRPr="00D54FA2" w:rsidRDefault="003B3F4D" w:rsidP="000B3D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54FA2">
        <w:rPr>
          <w:rFonts w:ascii="Times New Roman" w:hAnsi="Times New Roman"/>
          <w:bCs/>
          <w:sz w:val="24"/>
          <w:szCs w:val="24"/>
        </w:rPr>
        <w:t>Учебно-методическое и информационное обеспечение</w:t>
      </w:r>
    </w:p>
    <w:p w:rsidR="003B3F4D" w:rsidRPr="00D54FA2" w:rsidRDefault="003B3F4D" w:rsidP="009A44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D54FA2">
        <w:rPr>
          <w:rFonts w:ascii="Times New Roman" w:hAnsi="Times New Roman"/>
          <w:bCs/>
          <w:sz w:val="24"/>
          <w:szCs w:val="24"/>
        </w:rPr>
        <w:t xml:space="preserve">Образовательный процесс </w:t>
      </w:r>
      <w:r w:rsidR="00843C61">
        <w:rPr>
          <w:rFonts w:ascii="Times New Roman" w:hAnsi="Times New Roman"/>
          <w:bCs/>
          <w:sz w:val="24"/>
          <w:szCs w:val="24"/>
        </w:rPr>
        <w:t>школы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 в полном объеме оснащен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>примерными программами по всем дисциплинам учебного плана, методической, научно-популярной, справочно-библиографической, художественной литературой, а также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4FA2">
        <w:rPr>
          <w:rFonts w:ascii="Times New Roman" w:hAnsi="Times New Roman"/>
          <w:bCs/>
          <w:sz w:val="24"/>
          <w:szCs w:val="24"/>
        </w:rPr>
        <w:t xml:space="preserve">периодическими изданиями. Общий библиотечный фонд </w:t>
      </w:r>
      <w:r w:rsidRPr="001D4CE3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ED00CD">
        <w:rPr>
          <w:rFonts w:ascii="Times New Roman" w:hAnsi="Times New Roman"/>
          <w:bCs/>
          <w:sz w:val="24"/>
          <w:szCs w:val="24"/>
        </w:rPr>
        <w:t>2370</w:t>
      </w:r>
      <w:r w:rsidR="00843C61">
        <w:rPr>
          <w:rFonts w:ascii="Times New Roman" w:hAnsi="Times New Roman"/>
          <w:bCs/>
          <w:sz w:val="24"/>
          <w:szCs w:val="24"/>
        </w:rPr>
        <w:t xml:space="preserve">   </w:t>
      </w:r>
      <w:r w:rsidRPr="001D4CE3">
        <w:rPr>
          <w:rFonts w:ascii="Times New Roman" w:hAnsi="Times New Roman"/>
          <w:bCs/>
          <w:sz w:val="24"/>
          <w:szCs w:val="24"/>
        </w:rPr>
        <w:t>экз</w:t>
      </w:r>
      <w:r w:rsidRPr="00D54FA2">
        <w:rPr>
          <w:rFonts w:ascii="Times New Roman" w:hAnsi="Times New Roman"/>
          <w:bCs/>
          <w:sz w:val="24"/>
          <w:szCs w:val="24"/>
        </w:rPr>
        <w:t>., из них:</w:t>
      </w:r>
      <w:r>
        <w:rPr>
          <w:rFonts w:ascii="Times New Roman" w:hAnsi="Times New Roman"/>
          <w:bCs/>
          <w:sz w:val="24"/>
          <w:szCs w:val="24"/>
        </w:rPr>
        <w:t xml:space="preserve"> в том числе школьных учебников –</w:t>
      </w:r>
      <w:r w:rsidR="00843C61">
        <w:rPr>
          <w:rFonts w:ascii="Times New Roman" w:hAnsi="Times New Roman"/>
          <w:bCs/>
          <w:sz w:val="24"/>
          <w:szCs w:val="24"/>
        </w:rPr>
        <w:t xml:space="preserve"> </w:t>
      </w:r>
      <w:r w:rsidR="00ED00CD">
        <w:rPr>
          <w:rFonts w:ascii="Times New Roman" w:hAnsi="Times New Roman"/>
          <w:bCs/>
          <w:sz w:val="24"/>
          <w:szCs w:val="24"/>
        </w:rPr>
        <w:t>890</w:t>
      </w:r>
      <w:r w:rsidR="00843C6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экз. </w:t>
      </w:r>
      <w:r w:rsidRPr="00D54F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9224E8" w:rsidRDefault="009224E8" w:rsidP="00D72ED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3F4D" w:rsidRDefault="003B3F4D">
      <w:pPr>
        <w:rPr>
          <w:rFonts w:ascii="Times New Roman" w:hAnsi="Times New Roman"/>
          <w:bCs/>
          <w:sz w:val="24"/>
          <w:szCs w:val="24"/>
        </w:rPr>
      </w:pPr>
    </w:p>
    <w:p w:rsidR="003B3F4D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3B3F4D" w:rsidSect="006E0111"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B3F4D" w:rsidRDefault="009224E8" w:rsidP="00726017">
      <w:pPr>
        <w:pStyle w:val="3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Муниципальное</w:t>
      </w:r>
      <w:r w:rsidR="00ED00CD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общеобразовательное учреждение</w:t>
      </w:r>
    </w:p>
    <w:p w:rsidR="009224E8" w:rsidRPr="009224E8" w:rsidRDefault="009224E8" w:rsidP="009224E8">
      <w:r>
        <w:t>«Алагуевская основная общеобразовательная школа»</w:t>
      </w:r>
    </w:p>
    <w:p w:rsidR="003B3F4D" w:rsidRDefault="003B3F4D" w:rsidP="00726017">
      <w:pPr>
        <w:pStyle w:val="3"/>
        <w:rPr>
          <w:b w:val="0"/>
          <w:bCs w:val="0"/>
          <w:sz w:val="28"/>
        </w:rPr>
      </w:pPr>
    </w:p>
    <w:p w:rsidR="003B3F4D" w:rsidRPr="008D461A" w:rsidRDefault="003B3F4D" w:rsidP="00726017">
      <w:pPr>
        <w:pStyle w:val="3"/>
        <w:jc w:val="right"/>
        <w:rPr>
          <w:b w:val="0"/>
          <w:bCs w:val="0"/>
          <w:sz w:val="28"/>
        </w:rPr>
      </w:pPr>
      <w:r w:rsidRPr="008D461A">
        <w:rPr>
          <w:b w:val="0"/>
          <w:bCs w:val="0"/>
          <w:sz w:val="28"/>
        </w:rPr>
        <w:t>Утверждена приказом</w:t>
      </w:r>
    </w:p>
    <w:p w:rsidR="003B3F4D" w:rsidRPr="008D461A" w:rsidRDefault="003B3F4D" w:rsidP="00726017">
      <w:pPr>
        <w:jc w:val="right"/>
        <w:rPr>
          <w:bCs/>
          <w:sz w:val="28"/>
          <w:szCs w:val="28"/>
        </w:rPr>
      </w:pPr>
      <w:r w:rsidRPr="008D461A">
        <w:rPr>
          <w:bCs/>
          <w:sz w:val="28"/>
          <w:szCs w:val="28"/>
        </w:rPr>
        <w:t>руководителя образовательного учреждения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  <w:r w:rsidRPr="008D461A">
        <w:rPr>
          <w:bCs/>
          <w:sz w:val="28"/>
          <w:szCs w:val="28"/>
        </w:rPr>
        <w:t>№ ____________ от _____________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</w:p>
    <w:p w:rsidR="003B3F4D" w:rsidRDefault="003B3F4D" w:rsidP="00726017">
      <w:pPr>
        <w:tabs>
          <w:tab w:val="left" w:pos="2700"/>
          <w:tab w:val="center" w:pos="4677"/>
        </w:tabs>
        <w:jc w:val="center"/>
        <w:rPr>
          <w:sz w:val="40"/>
          <w:szCs w:val="28"/>
        </w:rPr>
      </w:pPr>
      <w:r>
        <w:rPr>
          <w:sz w:val="40"/>
          <w:szCs w:val="28"/>
        </w:rPr>
        <w:t>Рабочая программа</w:t>
      </w:r>
    </w:p>
    <w:p w:rsidR="003B3F4D" w:rsidRDefault="003B3F4D" w:rsidP="00726017">
      <w:pPr>
        <w:tabs>
          <w:tab w:val="left" w:pos="2700"/>
          <w:tab w:val="center" w:pos="4677"/>
        </w:tabs>
        <w:rPr>
          <w:sz w:val="36"/>
          <w:szCs w:val="28"/>
        </w:rPr>
      </w:pP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учебного курса «Русский язык» в 1 классе</w:t>
      </w: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УМК «Гармония»</w:t>
      </w:r>
    </w:p>
    <w:p w:rsidR="003B3F4D" w:rsidRDefault="003B3F4D" w:rsidP="00726017">
      <w:pPr>
        <w:pStyle w:val="3"/>
        <w:rPr>
          <w:sz w:val="24"/>
        </w:rPr>
      </w:pPr>
    </w:p>
    <w:p w:rsidR="003B3F4D" w:rsidRPr="008D461A" w:rsidRDefault="003B3F4D" w:rsidP="00726017">
      <w:pPr>
        <w:pStyle w:val="3"/>
        <w:rPr>
          <w:b w:val="0"/>
          <w:bCs w:val="0"/>
          <w:sz w:val="28"/>
        </w:rPr>
      </w:pPr>
      <w:r w:rsidRPr="008D461A">
        <w:rPr>
          <w:b w:val="0"/>
          <w:bCs w:val="0"/>
          <w:sz w:val="28"/>
        </w:rPr>
        <w:t xml:space="preserve"> </w:t>
      </w:r>
    </w:p>
    <w:p w:rsidR="003B3F4D" w:rsidRPr="008D461A" w:rsidRDefault="00401FA3" w:rsidP="00726017">
      <w:pPr>
        <w:rPr>
          <w:sz w:val="28"/>
          <w:szCs w:val="28"/>
        </w:rPr>
      </w:pPr>
      <w:r>
        <w:rPr>
          <w:sz w:val="28"/>
          <w:szCs w:val="28"/>
        </w:rPr>
        <w:t>Учитель Александрова Т.А.</w:t>
      </w:r>
    </w:p>
    <w:p w:rsidR="003B3F4D" w:rsidRPr="008D461A" w:rsidRDefault="003B3F4D" w:rsidP="00726017">
      <w:pPr>
        <w:rPr>
          <w:sz w:val="28"/>
          <w:szCs w:val="28"/>
        </w:rPr>
      </w:pPr>
    </w:p>
    <w:p w:rsidR="003B3F4D" w:rsidRDefault="003B3F4D" w:rsidP="00726017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г.</w:t>
      </w:r>
    </w:p>
    <w:p w:rsidR="00401FA3" w:rsidRDefault="00401FA3" w:rsidP="00726017">
      <w:pPr>
        <w:jc w:val="center"/>
        <w:rPr>
          <w:sz w:val="28"/>
          <w:szCs w:val="28"/>
        </w:rPr>
      </w:pPr>
    </w:p>
    <w:p w:rsidR="00401FA3" w:rsidRPr="00171CEA" w:rsidRDefault="00401FA3" w:rsidP="00726017">
      <w:pPr>
        <w:jc w:val="center"/>
        <w:rPr>
          <w:sz w:val="28"/>
          <w:szCs w:val="28"/>
        </w:rPr>
      </w:pPr>
    </w:p>
    <w:p w:rsidR="003B3F4D" w:rsidRPr="009B0D7E" w:rsidRDefault="003B3F4D" w:rsidP="0072601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35" w:line="288" w:lineRule="auto"/>
        <w:jc w:val="center"/>
        <w:rPr>
          <w:b/>
          <w:bCs/>
        </w:rPr>
      </w:pPr>
      <w:r w:rsidRPr="009B0D7E">
        <w:rPr>
          <w:b/>
          <w:bCs/>
          <w:caps/>
        </w:rPr>
        <w:lastRenderedPageBreak/>
        <w:t>Пояснительная  записка</w:t>
      </w:r>
      <w:r w:rsidRPr="009B0D7E">
        <w:rPr>
          <w:b/>
          <w:bCs/>
          <w:caps/>
        </w:rPr>
        <w:br/>
      </w:r>
      <w:r w:rsidRPr="009B0D7E">
        <w:rPr>
          <w:b/>
          <w:bCs/>
        </w:rPr>
        <w:t>к тематическому планированию по русскому языку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Рабочая программа по русскому языку составлена на основе авторской программы М. С. Соловейчик «Русский язык» и федерального компонента государственного стандарта начального образования.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На изучение учебного предмета отводится 50 часов. Из них на контрольные диктанты с грамматическим заданием – 1 час, контрольные списывания – 2 часа.</w:t>
      </w:r>
    </w:p>
    <w:p w:rsidR="003B3F4D" w:rsidRPr="009B0D7E" w:rsidRDefault="003B3F4D" w:rsidP="00726017">
      <w:r w:rsidRPr="009B0D7E">
        <w:t>Цель: совершенствование речевой деятельности учащихся, фонетических и графических умений младших школьников.</w:t>
      </w:r>
    </w:p>
    <w:p w:rsidR="003B3F4D" w:rsidRPr="009B0D7E" w:rsidRDefault="003B3F4D" w:rsidP="00726017">
      <w:r w:rsidRPr="009B0D7E">
        <w:t>Задачи:</w:t>
      </w:r>
    </w:p>
    <w:p w:rsidR="003B3F4D" w:rsidRPr="009B0D7E" w:rsidRDefault="003B3F4D" w:rsidP="00E74825">
      <w:pPr>
        <w:numPr>
          <w:ilvl w:val="0"/>
          <w:numId w:val="66"/>
        </w:numPr>
        <w:spacing w:after="0" w:line="240" w:lineRule="auto"/>
      </w:pPr>
      <w:r w:rsidRPr="009B0D7E">
        <w:t>Обучить  построению высказываний, правильному, умелому использованию средств языка, эффективному устному и письменному общению в различных жизненных ситуациях.</w:t>
      </w:r>
    </w:p>
    <w:p w:rsidR="003B3F4D" w:rsidRPr="009B0D7E" w:rsidRDefault="003B3F4D" w:rsidP="00E74825">
      <w:pPr>
        <w:numPr>
          <w:ilvl w:val="0"/>
          <w:numId w:val="66"/>
        </w:numPr>
        <w:spacing w:after="0" w:line="240" w:lineRule="auto"/>
      </w:pPr>
      <w:r w:rsidRPr="009B0D7E">
        <w:t>Обобщить и систематизировать знания младших школьников по фонетике и графике.</w:t>
      </w:r>
    </w:p>
    <w:p w:rsidR="003B3F4D" w:rsidRPr="009B0D7E" w:rsidRDefault="003B3F4D" w:rsidP="00E74825">
      <w:pPr>
        <w:numPr>
          <w:ilvl w:val="0"/>
          <w:numId w:val="66"/>
        </w:numPr>
        <w:spacing w:after="0" w:line="240" w:lineRule="auto"/>
      </w:pPr>
      <w:r w:rsidRPr="009B0D7E">
        <w:t>Совершенствовать фонетические и графические умения обучающихся.</w:t>
      </w:r>
    </w:p>
    <w:p w:rsidR="003B3F4D" w:rsidRPr="009B0D7E" w:rsidRDefault="003B3F4D" w:rsidP="00726017">
      <w:pPr>
        <w:tabs>
          <w:tab w:val="left" w:pos="705"/>
          <w:tab w:val="left" w:pos="13500"/>
        </w:tabs>
        <w:autoSpaceDE w:val="0"/>
        <w:autoSpaceDN w:val="0"/>
        <w:adjustRightInd w:val="0"/>
        <w:spacing w:before="120" w:line="360" w:lineRule="auto"/>
        <w:jc w:val="both"/>
        <w:rPr>
          <w:i/>
          <w:iCs/>
        </w:rPr>
      </w:pPr>
      <w:r w:rsidRPr="009B0D7E">
        <w:t xml:space="preserve">             </w:t>
      </w:r>
      <w:r w:rsidRPr="009B0D7E">
        <w:rPr>
          <w:i/>
          <w:iCs/>
        </w:rPr>
        <w:t>Используется учебно-методический комплект: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– Соловейчик, М. С. К тайнам нашего языка. 1 класс. – Смоленск: Ассоциация ХХI век, 2011;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– Соловейчик М.С. Русский язык: Тетрадь к учебнику для 1 класса общеобразовательных учреждений. – Смоленск: Ассоциация ХХI век, 2011;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– Кузьменко Н.С. Наглядные пособия к урокам обучения грамоте ирусского языка по учебнику « К тайнам нашего языка»: 1 класс: Пособие для учителя. – Смоленск: Ассоциация  ХХI век, 2005;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9B0D7E">
        <w:t>– Соловейчик М.С., Кузьменко Н.С. К тайнам нашего языка: методические рекомендации к учебнику – тетради по русскому языку для 1 класса. - Смоленск: Ассоциация  ХХI век, 2010.</w:t>
      </w:r>
    </w:p>
    <w:p w:rsidR="003B3F4D" w:rsidRPr="009B0D7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</w:p>
    <w:p w:rsidR="003B3F4D" w:rsidRPr="009B0D7E" w:rsidRDefault="003B3F4D" w:rsidP="00726017">
      <w:pPr>
        <w:jc w:val="center"/>
        <w:rPr>
          <w:b/>
        </w:rPr>
      </w:pPr>
      <w:r w:rsidRPr="009B0D7E">
        <w:rPr>
          <w:b/>
        </w:rPr>
        <w:t>Требования к уровню подготовки обучающися, оканчивающих 1 класс .</w:t>
      </w:r>
    </w:p>
    <w:p w:rsidR="003B3F4D" w:rsidRPr="009B0D7E" w:rsidRDefault="003B3F4D" w:rsidP="00726017">
      <w:r w:rsidRPr="009B0D7E">
        <w:t>В результате изучения русского языка ученик должен</w:t>
      </w:r>
    </w:p>
    <w:p w:rsidR="003B3F4D" w:rsidRPr="009B0D7E" w:rsidRDefault="003B3F4D" w:rsidP="00726017">
      <w:r w:rsidRPr="009B0D7E">
        <w:lastRenderedPageBreak/>
        <w:t>Знать/понимать:</w:t>
      </w:r>
    </w:p>
    <w:p w:rsidR="003B3F4D" w:rsidRPr="009B0D7E" w:rsidRDefault="003B3F4D" w:rsidP="00E74825">
      <w:pPr>
        <w:numPr>
          <w:ilvl w:val="0"/>
          <w:numId w:val="67"/>
        </w:numPr>
        <w:spacing w:after="0" w:line="240" w:lineRule="auto"/>
      </w:pPr>
      <w:r w:rsidRPr="009B0D7E">
        <w:t>Значимые части слова; признаки изученных частей речи;</w:t>
      </w:r>
    </w:p>
    <w:p w:rsidR="003B3F4D" w:rsidRPr="009B0D7E" w:rsidRDefault="003B3F4D" w:rsidP="00E74825">
      <w:pPr>
        <w:numPr>
          <w:ilvl w:val="0"/>
          <w:numId w:val="67"/>
        </w:numPr>
        <w:spacing w:after="0" w:line="240" w:lineRule="auto"/>
      </w:pPr>
      <w:r w:rsidRPr="009B0D7E">
        <w:t>Типы предложений по цели высказывания и эмоциональной окраске;</w:t>
      </w:r>
    </w:p>
    <w:p w:rsidR="003B3F4D" w:rsidRPr="009B0D7E" w:rsidRDefault="003B3F4D" w:rsidP="00726017">
      <w:r w:rsidRPr="009B0D7E">
        <w:t>Уметь: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Анализировать и кратко характеризовать звуки речи, состав слова, части речи, предложение;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Различать произношение и написание слов;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Находить способ проверки написания слова ( в том числе по словарю);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Без ошибок списывать несложный текст.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Грамотно писать под диктовку слова, предложения, из трех – пяти слов, правописание которых не расходится с произношением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Употреблять заглавную букву в начале, точку в конце предложения .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Устно составлять текст из трех – пяти предложений на определенную тему.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Знать гигиенические правила письма.</w:t>
      </w:r>
    </w:p>
    <w:p w:rsidR="003B3F4D" w:rsidRPr="009B0D7E" w:rsidRDefault="003B3F4D" w:rsidP="00E74825">
      <w:pPr>
        <w:numPr>
          <w:ilvl w:val="0"/>
          <w:numId w:val="68"/>
        </w:numPr>
        <w:spacing w:after="0" w:line="240" w:lineRule="auto"/>
      </w:pPr>
      <w:r w:rsidRPr="009B0D7E">
        <w:t>Правильно писать формы букв и соединения между ними.</w:t>
      </w:r>
    </w:p>
    <w:p w:rsidR="003B3F4D" w:rsidRPr="009B0D7E" w:rsidRDefault="003B3F4D" w:rsidP="00726017"/>
    <w:p w:rsidR="003B3F4D" w:rsidRPr="009B0D7E" w:rsidRDefault="003B3F4D" w:rsidP="00726017"/>
    <w:p w:rsidR="003B3F4D" w:rsidRPr="00A9412C" w:rsidRDefault="003B3F4D" w:rsidP="00726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3B3F4D" w:rsidRDefault="003B3F4D" w:rsidP="00726017">
      <w:r>
        <w:t xml:space="preserve"> </w:t>
      </w:r>
    </w:p>
    <w:tbl>
      <w:tblPr>
        <w:tblpPr w:leftFromText="180" w:rightFromText="180" w:vertAnchor="text" w:horzAnchor="margin" w:tblpY="1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648"/>
        <w:gridCol w:w="2775"/>
        <w:gridCol w:w="816"/>
        <w:gridCol w:w="31"/>
        <w:gridCol w:w="7587"/>
        <w:gridCol w:w="2280"/>
        <w:gridCol w:w="241"/>
      </w:tblGrid>
      <w:tr w:rsidR="003B3F4D" w:rsidRPr="00256D68" w:rsidTr="00726017">
        <w:trPr>
          <w:gridAfter w:val="1"/>
          <w:wAfter w:w="241" w:type="dxa"/>
          <w:trHeight w:val="342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b/>
              </w:rPr>
            </w:pPr>
            <w:r w:rsidRPr="00256D68">
              <w:rPr>
                <w:b/>
              </w:rPr>
              <w:t>№</w:t>
            </w:r>
          </w:p>
          <w:p w:rsidR="003B3F4D" w:rsidRPr="00256D68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75" w:type="dxa"/>
          </w:tcPr>
          <w:p w:rsidR="003B3F4D" w:rsidRPr="00256D68" w:rsidRDefault="003B3F4D" w:rsidP="00726017">
            <w:pPr>
              <w:jc w:val="center"/>
              <w:rPr>
                <w:b/>
              </w:rPr>
            </w:pPr>
            <w:r w:rsidRPr="00256D68">
              <w:rPr>
                <w:b/>
              </w:rPr>
              <w:t>Тема урока</w:t>
            </w:r>
          </w:p>
        </w:tc>
        <w:tc>
          <w:tcPr>
            <w:tcW w:w="847" w:type="dxa"/>
            <w:gridSpan w:val="2"/>
          </w:tcPr>
          <w:p w:rsidR="003B3F4D" w:rsidRPr="00256D68" w:rsidRDefault="003B3F4D" w:rsidP="00726017">
            <w:pPr>
              <w:jc w:val="center"/>
              <w:rPr>
                <w:b/>
              </w:rPr>
            </w:pPr>
            <w:r w:rsidRPr="00256D68">
              <w:rPr>
                <w:b/>
              </w:rPr>
              <w:t xml:space="preserve">Ко-во часов </w:t>
            </w:r>
          </w:p>
        </w:tc>
        <w:tc>
          <w:tcPr>
            <w:tcW w:w="7587" w:type="dxa"/>
          </w:tcPr>
          <w:p w:rsidR="003B3F4D" w:rsidRPr="00256D68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 xml:space="preserve"> УУД </w:t>
            </w:r>
          </w:p>
        </w:tc>
        <w:tc>
          <w:tcPr>
            <w:tcW w:w="2280" w:type="dxa"/>
          </w:tcPr>
          <w:p w:rsidR="003B3F4D" w:rsidRPr="00256D68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3B3F4D" w:rsidTr="00726017">
        <w:trPr>
          <w:gridAfter w:val="1"/>
          <w:wAfter w:w="241" w:type="dxa"/>
          <w:trHeight w:val="342"/>
        </w:trPr>
        <w:tc>
          <w:tcPr>
            <w:tcW w:w="14137" w:type="dxa"/>
            <w:gridSpan w:val="6"/>
          </w:tcPr>
          <w:p w:rsidR="003B3F4D" w:rsidRPr="00EE7C2D" w:rsidRDefault="003B3F4D" w:rsidP="00726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 с учебником русского языка (1 ч)</w:t>
            </w:r>
          </w:p>
        </w:tc>
      </w:tr>
      <w:tr w:rsidR="003B3F4D" w:rsidTr="00726017">
        <w:trPr>
          <w:gridAfter w:val="1"/>
          <w:wAfter w:w="241" w:type="dxa"/>
          <w:trHeight w:val="2187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1</w:t>
            </w:r>
          </w:p>
        </w:tc>
        <w:tc>
          <w:tcPr>
            <w:tcW w:w="2775" w:type="dxa"/>
          </w:tcPr>
          <w:p w:rsidR="003B3F4D" w:rsidRPr="00EE7C2D" w:rsidRDefault="003B3F4D" w:rsidP="00726017">
            <w:pPr>
              <w:rPr>
                <w:sz w:val="28"/>
                <w:szCs w:val="28"/>
              </w:rPr>
            </w:pPr>
            <w:r w:rsidRPr="00EE7C2D">
              <w:rPr>
                <w:sz w:val="28"/>
                <w:szCs w:val="28"/>
              </w:rPr>
              <w:t xml:space="preserve">Знакомство с учебником  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</w:tcPr>
          <w:p w:rsidR="003B3F4D" w:rsidRDefault="003B3F4D" w:rsidP="00726017">
            <w:pPr>
              <w:rPr>
                <w:szCs w:val="27"/>
              </w:rPr>
            </w:pPr>
            <w:r w:rsidRPr="00306B9C">
              <w:rPr>
                <w:b/>
                <w:szCs w:val="27"/>
              </w:rPr>
              <w:t>Рассматривать</w:t>
            </w:r>
            <w:r>
              <w:rPr>
                <w:szCs w:val="27"/>
              </w:rPr>
              <w:t xml:space="preserve"> обложку, страницы книги, </w:t>
            </w:r>
            <w:r w:rsidRPr="00306B9C">
              <w:rPr>
                <w:b/>
                <w:szCs w:val="27"/>
              </w:rPr>
              <w:t>вычленять</w:t>
            </w:r>
            <w:r>
              <w:rPr>
                <w:szCs w:val="27"/>
              </w:rPr>
              <w:t xml:space="preserve"> отдельные элементы, </w:t>
            </w:r>
            <w:r w:rsidRPr="00306B9C">
              <w:rPr>
                <w:b/>
                <w:szCs w:val="27"/>
              </w:rPr>
              <w:t>распознавать</w:t>
            </w:r>
            <w:r>
              <w:rPr>
                <w:szCs w:val="27"/>
              </w:rPr>
              <w:t xml:space="preserve"> детали, несущие незнакомую информацию. </w:t>
            </w:r>
            <w:r w:rsidRPr="00306B9C">
              <w:rPr>
                <w:b/>
                <w:szCs w:val="27"/>
              </w:rPr>
              <w:t xml:space="preserve">Читать </w:t>
            </w:r>
            <w:r>
              <w:rPr>
                <w:szCs w:val="27"/>
              </w:rPr>
              <w:t xml:space="preserve">письмо авторов, </w:t>
            </w:r>
            <w:r w:rsidRPr="00306B9C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его построение, выбор слов, соблюдение правил речи. </w:t>
            </w:r>
            <w:r w:rsidRPr="00306B9C">
              <w:rPr>
                <w:b/>
                <w:szCs w:val="27"/>
              </w:rPr>
              <w:t>Просматривать</w:t>
            </w:r>
            <w:r>
              <w:rPr>
                <w:szCs w:val="27"/>
              </w:rPr>
              <w:t xml:space="preserve"> учебник, </w:t>
            </w:r>
            <w:r w:rsidRPr="00306B9C">
              <w:rPr>
                <w:b/>
                <w:szCs w:val="27"/>
              </w:rPr>
              <w:t>находить</w:t>
            </w:r>
            <w:r>
              <w:rPr>
                <w:szCs w:val="27"/>
              </w:rPr>
              <w:t xml:space="preserve"> подтверждения слов из письма авторов. </w:t>
            </w:r>
            <w:r w:rsidRPr="00306B9C">
              <w:rPr>
                <w:b/>
                <w:szCs w:val="27"/>
              </w:rPr>
              <w:t>Обнаруживать</w:t>
            </w:r>
            <w:r>
              <w:rPr>
                <w:szCs w:val="27"/>
              </w:rPr>
              <w:t xml:space="preserve"> в записи «опасные места». </w:t>
            </w:r>
            <w:r w:rsidRPr="00306B9C">
              <w:rPr>
                <w:b/>
                <w:szCs w:val="27"/>
              </w:rPr>
              <w:t>Планировать</w:t>
            </w:r>
            <w:r>
              <w:rPr>
                <w:szCs w:val="27"/>
              </w:rPr>
              <w:t xml:space="preserve"> процесс списывания и </w:t>
            </w:r>
            <w:r w:rsidRPr="00306B9C">
              <w:rPr>
                <w:b/>
                <w:szCs w:val="27"/>
              </w:rPr>
              <w:t>действовать</w:t>
            </w:r>
            <w:r>
              <w:rPr>
                <w:szCs w:val="27"/>
              </w:rPr>
              <w:t xml:space="preserve"> по плану. </w:t>
            </w:r>
          </w:p>
        </w:tc>
        <w:tc>
          <w:tcPr>
            <w:tcW w:w="2280" w:type="dxa"/>
          </w:tcPr>
          <w:p w:rsidR="003B3F4D" w:rsidRDefault="003B3F4D" w:rsidP="00726017">
            <w:pPr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184"/>
        </w:trPr>
        <w:tc>
          <w:tcPr>
            <w:tcW w:w="14137" w:type="dxa"/>
            <w:gridSpan w:val="6"/>
          </w:tcPr>
          <w:p w:rsidR="003B3F4D" w:rsidRPr="008100B6" w:rsidRDefault="003B3F4D" w:rsidP="00726017">
            <w:pPr>
              <w:jc w:val="center"/>
              <w:rPr>
                <w:b/>
                <w:szCs w:val="27"/>
              </w:rPr>
            </w:pPr>
            <w:r w:rsidRPr="008100B6">
              <w:rPr>
                <w:b/>
                <w:szCs w:val="27"/>
              </w:rPr>
              <w:t>О нашей речи</w:t>
            </w:r>
            <w:r>
              <w:rPr>
                <w:b/>
                <w:szCs w:val="27"/>
              </w:rPr>
              <w:t xml:space="preserve"> (2 ч)</w:t>
            </w:r>
          </w:p>
        </w:tc>
      </w:tr>
      <w:tr w:rsidR="003B3F4D" w:rsidTr="00726017">
        <w:trPr>
          <w:gridAfter w:val="1"/>
          <w:wAfter w:w="241" w:type="dxa"/>
          <w:trHeight w:val="60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</w:t>
            </w:r>
          </w:p>
        </w:tc>
        <w:tc>
          <w:tcPr>
            <w:tcW w:w="2775" w:type="dxa"/>
          </w:tcPr>
          <w:p w:rsidR="003B3F4D" w:rsidRPr="00EE7C2D" w:rsidRDefault="003B3F4D" w:rsidP="0072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изученного о речи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Default="003B3F4D" w:rsidP="00726017">
            <w:pPr>
              <w:rPr>
                <w:szCs w:val="27"/>
              </w:rPr>
            </w:pPr>
            <w:r w:rsidRPr="0079723F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модель речи, с опорой на нее </w:t>
            </w:r>
            <w:r w:rsidRPr="0079723F">
              <w:rPr>
                <w:b/>
                <w:szCs w:val="27"/>
              </w:rPr>
              <w:t>строить сообщения.</w:t>
            </w:r>
            <w:r>
              <w:rPr>
                <w:szCs w:val="27"/>
              </w:rPr>
              <w:t xml:space="preserve"> </w:t>
            </w:r>
            <w:r w:rsidRPr="0079723F">
              <w:rPr>
                <w:b/>
                <w:szCs w:val="27"/>
              </w:rPr>
              <w:t>Участвовать в беседе</w:t>
            </w:r>
            <w:r>
              <w:rPr>
                <w:szCs w:val="27"/>
              </w:rPr>
              <w:t xml:space="preserve">, соблюдая правила общения. </w:t>
            </w:r>
            <w:r w:rsidRPr="0079723F">
              <w:rPr>
                <w:b/>
                <w:szCs w:val="27"/>
              </w:rPr>
              <w:t>Вступать в общение</w:t>
            </w:r>
            <w:r>
              <w:rPr>
                <w:szCs w:val="27"/>
              </w:rPr>
              <w:t xml:space="preserve"> с персонажами, </w:t>
            </w:r>
            <w:r w:rsidRPr="0079723F">
              <w:rPr>
                <w:b/>
                <w:szCs w:val="27"/>
              </w:rPr>
              <w:t>отвечать</w:t>
            </w:r>
            <w:r>
              <w:rPr>
                <w:szCs w:val="27"/>
              </w:rPr>
              <w:t xml:space="preserve"> на их вопросы. </w:t>
            </w:r>
            <w:r w:rsidRPr="0079723F">
              <w:rPr>
                <w:b/>
                <w:szCs w:val="27"/>
              </w:rPr>
              <w:t>Сравнивать</w:t>
            </w:r>
            <w:r>
              <w:rPr>
                <w:szCs w:val="27"/>
              </w:rPr>
              <w:t xml:space="preserve"> записи, </w:t>
            </w:r>
            <w:r w:rsidRPr="0079723F">
              <w:rPr>
                <w:b/>
                <w:szCs w:val="27"/>
              </w:rPr>
              <w:t>различать</w:t>
            </w:r>
            <w:r>
              <w:rPr>
                <w:szCs w:val="27"/>
              </w:rPr>
              <w:t xml:space="preserve"> правильные и неправильные, </w:t>
            </w:r>
            <w:r w:rsidRPr="0079723F">
              <w:rPr>
                <w:b/>
                <w:szCs w:val="27"/>
              </w:rPr>
              <w:t>группировать</w:t>
            </w:r>
            <w:r>
              <w:rPr>
                <w:szCs w:val="27"/>
              </w:rPr>
              <w:t xml:space="preserve"> их, </w:t>
            </w:r>
            <w:r w:rsidRPr="0079723F">
              <w:rPr>
                <w:b/>
                <w:szCs w:val="27"/>
              </w:rPr>
              <w:t>аргументировать</w:t>
            </w:r>
            <w:r>
              <w:rPr>
                <w:szCs w:val="27"/>
              </w:rPr>
              <w:t xml:space="preserve"> решение. </w:t>
            </w:r>
            <w:r w:rsidRPr="0079723F">
              <w:rPr>
                <w:b/>
                <w:szCs w:val="27"/>
              </w:rPr>
              <w:t>«Озвучивать»</w:t>
            </w:r>
            <w:r>
              <w:rPr>
                <w:szCs w:val="27"/>
              </w:rPr>
              <w:t xml:space="preserve"> рисунки, математические записи, </w:t>
            </w:r>
            <w:r w:rsidRPr="0079723F">
              <w:rPr>
                <w:b/>
                <w:szCs w:val="27"/>
              </w:rPr>
              <w:t>использовать</w:t>
            </w:r>
            <w:r>
              <w:rPr>
                <w:szCs w:val="27"/>
              </w:rPr>
              <w:t xml:space="preserve"> средства выразительности устной речи. </w:t>
            </w:r>
            <w:r w:rsidRPr="0079723F">
              <w:rPr>
                <w:b/>
                <w:szCs w:val="27"/>
              </w:rPr>
              <w:t>Конструировать</w:t>
            </w:r>
            <w:r>
              <w:rPr>
                <w:szCs w:val="27"/>
              </w:rPr>
              <w:t xml:space="preserve"> предложения. </w:t>
            </w:r>
            <w:r w:rsidRPr="0079723F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высказывания, </w:t>
            </w:r>
            <w:r w:rsidRPr="0079723F">
              <w:rPr>
                <w:b/>
                <w:szCs w:val="27"/>
              </w:rPr>
              <w:t>квалифицировать</w:t>
            </w:r>
            <w:r>
              <w:rPr>
                <w:szCs w:val="27"/>
              </w:rPr>
              <w:t xml:space="preserve"> их как «деловое сообщение», «словесный рисунок». </w:t>
            </w:r>
            <w:r w:rsidRPr="0079723F">
              <w:rPr>
                <w:b/>
                <w:szCs w:val="27"/>
              </w:rPr>
              <w:t>Вступать в беседу</w:t>
            </w:r>
            <w:r>
              <w:rPr>
                <w:szCs w:val="27"/>
              </w:rPr>
              <w:t xml:space="preserve"> со взрослыми дома, </w:t>
            </w:r>
            <w:r w:rsidRPr="0079723F">
              <w:rPr>
                <w:b/>
                <w:szCs w:val="27"/>
              </w:rPr>
              <w:t>задавать вопросы</w:t>
            </w:r>
            <w:r>
              <w:rPr>
                <w:szCs w:val="27"/>
              </w:rPr>
              <w:t xml:space="preserve">, </w:t>
            </w:r>
            <w:r w:rsidRPr="0079723F">
              <w:rPr>
                <w:b/>
                <w:szCs w:val="27"/>
              </w:rPr>
              <w:t>выслушивать</w:t>
            </w:r>
            <w:r>
              <w:rPr>
                <w:szCs w:val="27"/>
              </w:rPr>
              <w:t xml:space="preserve"> ответы и на их основе </w:t>
            </w:r>
            <w:r w:rsidRPr="0079723F">
              <w:rPr>
                <w:b/>
                <w:szCs w:val="27"/>
              </w:rPr>
              <w:t>строить сообщения</w:t>
            </w:r>
            <w:r>
              <w:rPr>
                <w:szCs w:val="27"/>
              </w:rPr>
              <w:t xml:space="preserve">, рассказы; </w:t>
            </w:r>
            <w:r w:rsidRPr="009A29DC">
              <w:rPr>
                <w:b/>
                <w:szCs w:val="27"/>
              </w:rPr>
              <w:t>планировать</w:t>
            </w:r>
            <w:r>
              <w:rPr>
                <w:szCs w:val="27"/>
              </w:rPr>
              <w:t xml:space="preserve"> свою речь с помощью опорных слов. 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2457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слов в речи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Pr="0079723F" w:rsidRDefault="003B3F4D" w:rsidP="00726017">
            <w:pPr>
              <w:rPr>
                <w:b/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405"/>
        </w:trPr>
        <w:tc>
          <w:tcPr>
            <w:tcW w:w="14137" w:type="dxa"/>
            <w:gridSpan w:val="6"/>
          </w:tcPr>
          <w:p w:rsidR="003B3F4D" w:rsidRDefault="003B3F4D" w:rsidP="00726017">
            <w:pPr>
              <w:rPr>
                <w:szCs w:val="27"/>
              </w:rPr>
            </w:pPr>
          </w:p>
          <w:p w:rsidR="003B3F4D" w:rsidRDefault="003B3F4D" w:rsidP="00726017">
            <w:pPr>
              <w:jc w:val="center"/>
              <w:rPr>
                <w:szCs w:val="27"/>
              </w:rPr>
            </w:pPr>
            <w:r w:rsidRPr="00B16A62">
              <w:rPr>
                <w:b/>
                <w:sz w:val="28"/>
                <w:szCs w:val="28"/>
              </w:rPr>
              <w:t xml:space="preserve">Какие бывают слова? </w:t>
            </w:r>
            <w:r>
              <w:rPr>
                <w:b/>
                <w:sz w:val="28"/>
                <w:szCs w:val="28"/>
              </w:rPr>
              <w:t>(6 ч)</w:t>
            </w:r>
          </w:p>
        </w:tc>
      </w:tr>
      <w:tr w:rsidR="003B3F4D" w:rsidTr="00726017">
        <w:trPr>
          <w:gridAfter w:val="1"/>
          <w:wAfter w:w="241" w:type="dxa"/>
          <w:trHeight w:val="960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Знакомство с группами слов.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Default="003B3F4D" w:rsidP="00726017">
            <w:pPr>
              <w:rPr>
                <w:szCs w:val="27"/>
              </w:rPr>
            </w:pPr>
            <w:r w:rsidRPr="009A29DC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предложения, </w:t>
            </w:r>
            <w:r w:rsidRPr="009A29DC">
              <w:rPr>
                <w:b/>
                <w:szCs w:val="27"/>
              </w:rPr>
              <w:t>выявлять</w:t>
            </w:r>
            <w:r>
              <w:rPr>
                <w:szCs w:val="27"/>
              </w:rPr>
              <w:t xml:space="preserve"> причины его неясности. </w:t>
            </w:r>
            <w:r w:rsidRPr="009A29DC">
              <w:rPr>
                <w:b/>
                <w:szCs w:val="27"/>
              </w:rPr>
              <w:t>Читать</w:t>
            </w:r>
            <w:r>
              <w:rPr>
                <w:szCs w:val="27"/>
              </w:rPr>
              <w:t xml:space="preserve"> вопрос-заголовок, </w:t>
            </w:r>
            <w:r w:rsidRPr="009A29DC">
              <w:rPr>
                <w:b/>
                <w:szCs w:val="27"/>
              </w:rPr>
              <w:t>ставить задачи</w:t>
            </w:r>
            <w:r>
              <w:rPr>
                <w:szCs w:val="27"/>
              </w:rPr>
              <w:t xml:space="preserve"> урока. </w:t>
            </w:r>
            <w:r w:rsidRPr="009A29DC">
              <w:rPr>
                <w:b/>
                <w:szCs w:val="27"/>
              </w:rPr>
              <w:t>«Рассыпать» предложения</w:t>
            </w:r>
            <w:r>
              <w:rPr>
                <w:szCs w:val="27"/>
              </w:rPr>
              <w:t xml:space="preserve"> на слова, </w:t>
            </w:r>
            <w:r w:rsidRPr="009A29DC">
              <w:rPr>
                <w:b/>
                <w:szCs w:val="27"/>
              </w:rPr>
              <w:t>классифицировать</w:t>
            </w:r>
            <w:r>
              <w:rPr>
                <w:szCs w:val="27"/>
              </w:rPr>
              <w:t xml:space="preserve"> их в зависимости от вопроса и значения. </w:t>
            </w:r>
            <w:r w:rsidRPr="009A29DC">
              <w:rPr>
                <w:b/>
                <w:szCs w:val="27"/>
              </w:rPr>
              <w:t>Делать вывод</w:t>
            </w:r>
            <w:r>
              <w:rPr>
                <w:szCs w:val="27"/>
              </w:rPr>
              <w:t xml:space="preserve"> о наличии в языке групп слов, </w:t>
            </w:r>
            <w:r w:rsidRPr="009A29DC">
              <w:rPr>
                <w:b/>
                <w:szCs w:val="27"/>
              </w:rPr>
              <w:t>обобщать</w:t>
            </w:r>
            <w:r>
              <w:rPr>
                <w:szCs w:val="27"/>
              </w:rPr>
              <w:t xml:space="preserve"> сведения. </w:t>
            </w:r>
            <w:r w:rsidRPr="009A29DC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значения слов, </w:t>
            </w:r>
            <w:r w:rsidRPr="009A29DC">
              <w:rPr>
                <w:b/>
                <w:szCs w:val="27"/>
              </w:rPr>
              <w:t>ставить вопросы</w:t>
            </w:r>
            <w:r>
              <w:rPr>
                <w:szCs w:val="27"/>
              </w:rPr>
              <w:t xml:space="preserve"> к словам, </w:t>
            </w:r>
            <w:r w:rsidRPr="009A29DC">
              <w:rPr>
                <w:b/>
                <w:szCs w:val="27"/>
              </w:rPr>
              <w:t>классифицировать</w:t>
            </w:r>
            <w:r>
              <w:rPr>
                <w:szCs w:val="27"/>
              </w:rPr>
              <w:t xml:space="preserve"> их. </w:t>
            </w:r>
            <w:r w:rsidRPr="00BC661B">
              <w:rPr>
                <w:b/>
                <w:szCs w:val="27"/>
              </w:rPr>
              <w:t>Конструировать</w:t>
            </w:r>
            <w:r>
              <w:rPr>
                <w:szCs w:val="27"/>
              </w:rPr>
              <w:t xml:space="preserve"> предложения, </w:t>
            </w:r>
            <w:r w:rsidRPr="00BC661B">
              <w:rPr>
                <w:b/>
                <w:szCs w:val="27"/>
              </w:rPr>
              <w:t>находить</w:t>
            </w:r>
            <w:r>
              <w:rPr>
                <w:szCs w:val="27"/>
              </w:rPr>
              <w:t xml:space="preserve"> «опасные места», </w:t>
            </w:r>
            <w:r w:rsidRPr="00BC661B">
              <w:rPr>
                <w:b/>
                <w:szCs w:val="27"/>
              </w:rPr>
              <w:t>списывать</w:t>
            </w:r>
            <w:r>
              <w:rPr>
                <w:szCs w:val="27"/>
              </w:rPr>
              <w:t xml:space="preserve">, действуя по алгоритму; моделировать диктуемое предложение и </w:t>
            </w:r>
            <w:r w:rsidRPr="00BC661B">
              <w:rPr>
                <w:b/>
                <w:szCs w:val="27"/>
              </w:rPr>
              <w:t>писать</w:t>
            </w:r>
            <w:r>
              <w:rPr>
                <w:szCs w:val="27"/>
              </w:rPr>
              <w:t xml:space="preserve"> его </w:t>
            </w:r>
            <w:r>
              <w:rPr>
                <w:szCs w:val="27"/>
              </w:rPr>
              <w:lastRenderedPageBreak/>
              <w:t xml:space="preserve">под диктовку с опорой на модель. </w:t>
            </w:r>
            <w:r w:rsidRPr="00BC661B">
              <w:rPr>
                <w:b/>
                <w:szCs w:val="27"/>
              </w:rPr>
              <w:t>Выявлять</w:t>
            </w:r>
            <w:r>
              <w:rPr>
                <w:szCs w:val="27"/>
              </w:rPr>
              <w:t xml:space="preserve"> слова, значения которых требуют уточнения; </w:t>
            </w:r>
            <w:r w:rsidRPr="00BC661B">
              <w:rPr>
                <w:b/>
                <w:szCs w:val="27"/>
              </w:rPr>
              <w:t>обращаться к словарю, находить</w:t>
            </w:r>
            <w:r>
              <w:rPr>
                <w:szCs w:val="27"/>
              </w:rPr>
              <w:t xml:space="preserve"> в нем нужное слово. </w:t>
            </w:r>
            <w:r w:rsidRPr="00BC661B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слова, </w:t>
            </w:r>
            <w:r w:rsidRPr="00BC661B">
              <w:rPr>
                <w:b/>
                <w:szCs w:val="27"/>
              </w:rPr>
              <w:t>выбирать</w:t>
            </w:r>
            <w:r>
              <w:rPr>
                <w:szCs w:val="27"/>
              </w:rPr>
              <w:t xml:space="preserve"> написание. </w:t>
            </w:r>
            <w:r w:rsidRPr="00BC661B">
              <w:rPr>
                <w:b/>
                <w:szCs w:val="27"/>
              </w:rPr>
              <w:t>Читать</w:t>
            </w:r>
            <w:r>
              <w:rPr>
                <w:szCs w:val="27"/>
              </w:rPr>
              <w:t xml:space="preserve"> сообщения, </w:t>
            </w:r>
            <w:r w:rsidRPr="00BC661B">
              <w:rPr>
                <w:b/>
                <w:szCs w:val="27"/>
              </w:rPr>
              <w:t>находить</w:t>
            </w:r>
            <w:r>
              <w:rPr>
                <w:szCs w:val="27"/>
              </w:rPr>
              <w:t xml:space="preserve"> нужные сведения. </w:t>
            </w:r>
            <w:r w:rsidRPr="00BC661B">
              <w:rPr>
                <w:b/>
                <w:szCs w:val="27"/>
              </w:rPr>
              <w:t>Отвечать на вопросы</w:t>
            </w:r>
            <w:r>
              <w:rPr>
                <w:szCs w:val="27"/>
              </w:rPr>
              <w:t xml:space="preserve"> персонажей, </w:t>
            </w:r>
            <w:r w:rsidRPr="00BC661B">
              <w:rPr>
                <w:b/>
                <w:szCs w:val="27"/>
              </w:rPr>
              <w:t>аргументировать</w:t>
            </w:r>
            <w:r>
              <w:rPr>
                <w:szCs w:val="27"/>
              </w:rPr>
              <w:t xml:space="preserve"> ответы. </w:t>
            </w:r>
            <w:r w:rsidRPr="00BC661B">
              <w:rPr>
                <w:b/>
                <w:szCs w:val="27"/>
              </w:rPr>
              <w:t>Находить</w:t>
            </w:r>
            <w:r>
              <w:rPr>
                <w:szCs w:val="27"/>
              </w:rPr>
              <w:t xml:space="preserve"> в учебнике требуемую </w:t>
            </w:r>
            <w:r w:rsidRPr="00BC661B">
              <w:rPr>
                <w:b/>
                <w:szCs w:val="27"/>
              </w:rPr>
              <w:t>информацию</w:t>
            </w:r>
            <w:r>
              <w:rPr>
                <w:szCs w:val="27"/>
              </w:rPr>
              <w:t>, в том числе для проверки своих знаний, умений.</w:t>
            </w:r>
          </w:p>
          <w:p w:rsidR="003B3F4D" w:rsidRDefault="003B3F4D" w:rsidP="00726017">
            <w:pPr>
              <w:rPr>
                <w:szCs w:val="27"/>
              </w:rPr>
            </w:pPr>
          </w:p>
          <w:p w:rsidR="003B3F4D" w:rsidRDefault="003B3F4D" w:rsidP="00726017">
            <w:pPr>
              <w:rPr>
                <w:szCs w:val="27"/>
              </w:rPr>
            </w:pP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5.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 Слова, отвечающие на вопросы </w:t>
            </w:r>
            <w:r>
              <w:rPr>
                <w:i/>
                <w:iCs/>
                <w:szCs w:val="27"/>
              </w:rPr>
              <w:t>кто?</w:t>
            </w:r>
            <w:r>
              <w:rPr>
                <w:szCs w:val="27"/>
              </w:rPr>
              <w:t xml:space="preserve"> и </w:t>
            </w:r>
            <w:r>
              <w:rPr>
                <w:i/>
                <w:iCs/>
                <w:szCs w:val="27"/>
              </w:rPr>
              <w:t>что?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6.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 Имена собственные.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0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7.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Заглавная буква в именах собственных.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524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8.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 Тренировочный диктант по теме «Имена собственные»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trHeight w:val="752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9.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 Анализ и работа над ошибками.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trHeight w:val="514"/>
        </w:trPr>
        <w:tc>
          <w:tcPr>
            <w:tcW w:w="14137" w:type="dxa"/>
            <w:gridSpan w:val="6"/>
          </w:tcPr>
          <w:p w:rsidR="003B3F4D" w:rsidRPr="00BC661B" w:rsidRDefault="003B3F4D" w:rsidP="00726017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Разные языки: родной и иностранный (2ч)</w:t>
            </w:r>
          </w:p>
        </w:tc>
        <w:tc>
          <w:tcPr>
            <w:tcW w:w="241" w:type="dxa"/>
            <w:vMerge/>
            <w:tcBorders>
              <w:right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10.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Какие бывают языки?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Default="003B3F4D" w:rsidP="00726017">
            <w:pPr>
              <w:rPr>
                <w:szCs w:val="27"/>
              </w:rPr>
            </w:pPr>
            <w:r w:rsidRPr="00990851">
              <w:rPr>
                <w:b/>
                <w:szCs w:val="27"/>
              </w:rPr>
              <w:t>Сравнивать</w:t>
            </w:r>
            <w:r>
              <w:rPr>
                <w:szCs w:val="27"/>
              </w:rPr>
              <w:t xml:space="preserve"> значения слова «язык», </w:t>
            </w:r>
            <w:r w:rsidRPr="00990851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ответ персонажа, </w:t>
            </w:r>
            <w:r w:rsidRPr="00990851">
              <w:rPr>
                <w:b/>
                <w:szCs w:val="27"/>
              </w:rPr>
              <w:t>выявлять</w:t>
            </w:r>
            <w:r>
              <w:rPr>
                <w:szCs w:val="27"/>
              </w:rPr>
              <w:t xml:space="preserve"> причину неправильности. </w:t>
            </w:r>
            <w:r w:rsidRPr="00990851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родственные связи слов, </w:t>
            </w:r>
            <w:r w:rsidRPr="00990851">
              <w:rPr>
                <w:b/>
                <w:szCs w:val="27"/>
              </w:rPr>
              <w:t>делать умозаключение</w:t>
            </w:r>
            <w:r>
              <w:rPr>
                <w:szCs w:val="27"/>
              </w:rPr>
              <w:t xml:space="preserve"> о значении слова. </w:t>
            </w:r>
            <w:r w:rsidRPr="00990851">
              <w:rPr>
                <w:b/>
                <w:szCs w:val="27"/>
              </w:rPr>
              <w:t xml:space="preserve">Инициировать беседу </w:t>
            </w:r>
            <w:r>
              <w:rPr>
                <w:szCs w:val="27"/>
              </w:rPr>
              <w:t xml:space="preserve">дома на обсуждаемую тему, </w:t>
            </w:r>
            <w:r w:rsidRPr="00990851">
              <w:rPr>
                <w:b/>
                <w:szCs w:val="27"/>
              </w:rPr>
              <w:t>определять свою точку зрения</w:t>
            </w:r>
            <w:r>
              <w:rPr>
                <w:szCs w:val="27"/>
              </w:rPr>
              <w:t xml:space="preserve">. </w:t>
            </w:r>
            <w:r w:rsidRPr="00990851">
              <w:rPr>
                <w:b/>
                <w:szCs w:val="27"/>
              </w:rPr>
              <w:t>Сравнивать</w:t>
            </w:r>
            <w:r>
              <w:rPr>
                <w:szCs w:val="27"/>
              </w:rPr>
              <w:t xml:space="preserve"> слова, произносимые на разных языках. </w:t>
            </w:r>
            <w:r w:rsidRPr="00990851">
              <w:rPr>
                <w:b/>
                <w:szCs w:val="27"/>
              </w:rPr>
              <w:t>Читать, «добывать» ответ</w:t>
            </w:r>
            <w:r>
              <w:rPr>
                <w:szCs w:val="27"/>
              </w:rPr>
              <w:t xml:space="preserve"> на вопрос учебника. </w:t>
            </w:r>
            <w:r w:rsidRPr="00990851">
              <w:rPr>
                <w:b/>
                <w:szCs w:val="27"/>
              </w:rPr>
              <w:t>Рассматривать</w:t>
            </w:r>
            <w:r>
              <w:rPr>
                <w:szCs w:val="27"/>
              </w:rPr>
              <w:t xml:space="preserve"> и </w:t>
            </w:r>
            <w:r w:rsidRPr="00990851">
              <w:rPr>
                <w:b/>
                <w:szCs w:val="27"/>
              </w:rPr>
              <w:t>сравнивать</w:t>
            </w:r>
            <w:r>
              <w:rPr>
                <w:szCs w:val="27"/>
              </w:rPr>
              <w:t xml:space="preserve"> обложки книг, </w:t>
            </w:r>
            <w:r w:rsidRPr="00990851">
              <w:rPr>
                <w:b/>
                <w:szCs w:val="27"/>
              </w:rPr>
              <w:t xml:space="preserve">выявлять </w:t>
            </w:r>
            <w:r>
              <w:rPr>
                <w:szCs w:val="27"/>
              </w:rPr>
              <w:t xml:space="preserve">их авторов, </w:t>
            </w:r>
            <w:r w:rsidRPr="00990851">
              <w:rPr>
                <w:b/>
                <w:szCs w:val="27"/>
              </w:rPr>
              <w:t>квалифицировать</w:t>
            </w:r>
            <w:r>
              <w:rPr>
                <w:szCs w:val="27"/>
              </w:rPr>
              <w:t xml:space="preserve"> книги как знакомые и незнакомые. </w:t>
            </w:r>
            <w:r w:rsidRPr="00990851">
              <w:rPr>
                <w:b/>
                <w:szCs w:val="27"/>
              </w:rPr>
              <w:t>Списывать</w:t>
            </w:r>
            <w:r>
              <w:rPr>
                <w:szCs w:val="27"/>
              </w:rPr>
              <w:t xml:space="preserve">, действуя по освоенному алгоритму. </w:t>
            </w:r>
            <w:r w:rsidRPr="00990851">
              <w:rPr>
                <w:b/>
                <w:szCs w:val="27"/>
              </w:rPr>
              <w:t>Находить</w:t>
            </w:r>
            <w:r>
              <w:rPr>
                <w:szCs w:val="27"/>
              </w:rPr>
              <w:t xml:space="preserve"> слова в словаре, </w:t>
            </w:r>
            <w:r w:rsidRPr="00990851">
              <w:rPr>
                <w:b/>
                <w:szCs w:val="27"/>
              </w:rPr>
              <w:t>выписывать</w:t>
            </w:r>
            <w:r>
              <w:rPr>
                <w:szCs w:val="27"/>
              </w:rPr>
              <w:t xml:space="preserve"> их. </w:t>
            </w:r>
            <w:r w:rsidRPr="00990851">
              <w:rPr>
                <w:b/>
                <w:szCs w:val="27"/>
              </w:rPr>
              <w:t>Анализировать</w:t>
            </w:r>
            <w:r>
              <w:rPr>
                <w:szCs w:val="27"/>
              </w:rPr>
              <w:t xml:space="preserve"> урок с точки зрения приобретения новых сведений, </w:t>
            </w:r>
            <w:r w:rsidRPr="00990851">
              <w:rPr>
                <w:b/>
                <w:szCs w:val="27"/>
              </w:rPr>
              <w:t>обобщать</w:t>
            </w:r>
            <w:r>
              <w:rPr>
                <w:szCs w:val="27"/>
              </w:rPr>
              <w:t xml:space="preserve"> их.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2651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11.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Кто такие переводчики?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21"/>
        </w:trPr>
        <w:tc>
          <w:tcPr>
            <w:tcW w:w="14137" w:type="dxa"/>
            <w:gridSpan w:val="6"/>
          </w:tcPr>
          <w:p w:rsidR="003B3F4D" w:rsidRPr="00990851" w:rsidRDefault="003B3F4D" w:rsidP="00726017">
            <w:pPr>
              <w:jc w:val="center"/>
              <w:rPr>
                <w:b/>
                <w:szCs w:val="27"/>
              </w:rPr>
            </w:pPr>
            <w:r w:rsidRPr="00990851">
              <w:rPr>
                <w:b/>
                <w:szCs w:val="27"/>
              </w:rPr>
              <w:t>Речь устная и письменная (5ч)</w:t>
            </w:r>
          </w:p>
        </w:tc>
      </w:tr>
      <w:tr w:rsidR="003B3F4D" w:rsidTr="00726017">
        <w:trPr>
          <w:gridAfter w:val="1"/>
          <w:wAfter w:w="241" w:type="dxa"/>
          <w:trHeight w:val="36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12.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Речь устная и письменная. Предложение.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Pr="00990851" w:rsidRDefault="003B3F4D" w:rsidP="00726017">
            <w:pPr>
              <w:autoSpaceDE w:val="0"/>
              <w:autoSpaceDN w:val="0"/>
              <w:adjustRightInd w:val="0"/>
              <w:jc w:val="both"/>
            </w:pPr>
            <w:r w:rsidRPr="00990851">
              <w:rPr>
                <w:b/>
                <w:bCs/>
              </w:rPr>
              <w:t xml:space="preserve">Анализировать </w:t>
            </w:r>
            <w:r w:rsidRPr="00990851">
              <w:t xml:space="preserve">речевые ситуации, изображенные на рисунках, </w:t>
            </w:r>
            <w:r w:rsidRPr="00990851">
              <w:rPr>
                <w:b/>
                <w:bCs/>
              </w:rPr>
              <w:t xml:space="preserve">разграничивать </w:t>
            </w:r>
            <w:r w:rsidRPr="00990851">
              <w:t>их</w:t>
            </w:r>
            <w:r>
              <w:t xml:space="preserve"> </w:t>
            </w:r>
            <w:r w:rsidRPr="00990851">
              <w:t xml:space="preserve">с точки зрения использования разновидностей речи. </w:t>
            </w:r>
            <w:r w:rsidRPr="00990851">
              <w:rPr>
                <w:b/>
                <w:bCs/>
              </w:rPr>
              <w:t>Читать</w:t>
            </w:r>
            <w:r w:rsidRPr="00990851">
              <w:t>, выявляя новые сведения.</w:t>
            </w:r>
            <w:r>
              <w:t xml:space="preserve"> </w:t>
            </w:r>
            <w:r w:rsidRPr="00990851">
              <w:rPr>
                <w:b/>
                <w:bCs/>
              </w:rPr>
              <w:t xml:space="preserve">Определять </w:t>
            </w:r>
            <w:r w:rsidRPr="00990851">
              <w:t xml:space="preserve">границы предложений при зрительном восприятии текста, </w:t>
            </w:r>
            <w:r w:rsidRPr="00990851">
              <w:rPr>
                <w:b/>
                <w:bCs/>
              </w:rPr>
              <w:t xml:space="preserve">передавать </w:t>
            </w:r>
            <w:r w:rsidRPr="00990851">
              <w:t>их</w:t>
            </w:r>
            <w:r>
              <w:t xml:space="preserve"> </w:t>
            </w:r>
            <w:r w:rsidRPr="00990851">
              <w:t>с помощью языковых средств в устной речи</w:t>
            </w:r>
            <w:r>
              <w:t xml:space="preserve"> </w:t>
            </w:r>
            <w:r w:rsidRPr="00990851">
              <w:t xml:space="preserve">и при письме. </w:t>
            </w:r>
            <w:r w:rsidRPr="00990851">
              <w:rPr>
                <w:b/>
                <w:bCs/>
              </w:rPr>
              <w:t xml:space="preserve">Соотносить </w:t>
            </w:r>
            <w:r w:rsidRPr="00990851">
              <w:t>текст и его</w:t>
            </w:r>
            <w:r>
              <w:t xml:space="preserve"> </w:t>
            </w:r>
            <w:r w:rsidRPr="00990851">
              <w:t xml:space="preserve">модельную запись, </w:t>
            </w:r>
            <w:r w:rsidRPr="00990851">
              <w:rPr>
                <w:b/>
                <w:bCs/>
              </w:rPr>
              <w:t xml:space="preserve">схематически записывать </w:t>
            </w:r>
            <w:r w:rsidRPr="00990851">
              <w:t>текст, воспринимаемый на слух.</w:t>
            </w:r>
            <w:r>
              <w:t xml:space="preserve"> </w:t>
            </w:r>
            <w:r w:rsidRPr="00990851">
              <w:rPr>
                <w:b/>
                <w:bCs/>
              </w:rPr>
              <w:t xml:space="preserve">Создавать </w:t>
            </w:r>
            <w:r w:rsidRPr="00990851">
              <w:t xml:space="preserve">на </w:t>
            </w:r>
            <w:r w:rsidRPr="00990851">
              <w:lastRenderedPageBreak/>
              <w:t>основе рисунков словесную</w:t>
            </w:r>
          </w:p>
          <w:p w:rsidR="003B3F4D" w:rsidRPr="00990851" w:rsidRDefault="003B3F4D" w:rsidP="00726017">
            <w:pPr>
              <w:autoSpaceDE w:val="0"/>
              <w:autoSpaceDN w:val="0"/>
              <w:adjustRightInd w:val="0"/>
              <w:jc w:val="both"/>
            </w:pPr>
            <w:r w:rsidRPr="00990851">
              <w:t xml:space="preserve">картину, </w:t>
            </w:r>
            <w:r w:rsidRPr="00990851">
              <w:rPr>
                <w:b/>
                <w:bCs/>
              </w:rPr>
              <w:t>разыгрывать ситуацию</w:t>
            </w:r>
            <w:r w:rsidRPr="00990851">
              <w:t>, используя средства выразительности устной речи.</w:t>
            </w:r>
            <w:r>
              <w:t xml:space="preserve"> </w:t>
            </w:r>
            <w:r w:rsidRPr="00990851">
              <w:rPr>
                <w:b/>
                <w:bCs/>
              </w:rPr>
              <w:t xml:space="preserve">Списывать </w:t>
            </w:r>
            <w:r w:rsidRPr="00990851">
              <w:t xml:space="preserve">и </w:t>
            </w:r>
            <w:r w:rsidRPr="00990851">
              <w:rPr>
                <w:b/>
                <w:bCs/>
              </w:rPr>
              <w:t>писать под диктовку</w:t>
            </w:r>
            <w:r w:rsidRPr="00990851">
              <w:t>, выполняя необходимый алгоритм действия.</w:t>
            </w:r>
            <w:r>
              <w:t xml:space="preserve"> </w:t>
            </w:r>
            <w:r w:rsidRPr="00990851">
              <w:rPr>
                <w:b/>
                <w:bCs/>
              </w:rPr>
              <w:t xml:space="preserve">Сравнивать </w:t>
            </w:r>
            <w:r w:rsidRPr="00990851">
              <w:t>слова с одинаково звучащими</w:t>
            </w:r>
            <w:r>
              <w:t xml:space="preserve"> </w:t>
            </w:r>
            <w:r w:rsidRPr="00990851">
              <w:t>приставками и предлогами, по опорной</w:t>
            </w:r>
            <w:r>
              <w:t xml:space="preserve"> </w:t>
            </w:r>
            <w:r w:rsidRPr="00990851">
              <w:t xml:space="preserve">схеме </w:t>
            </w:r>
            <w:r w:rsidRPr="00990851">
              <w:rPr>
                <w:b/>
                <w:bCs/>
              </w:rPr>
              <w:t xml:space="preserve">формулировать </w:t>
            </w:r>
            <w:r w:rsidRPr="00990851">
              <w:t xml:space="preserve">способ их разграничения и </w:t>
            </w:r>
            <w:r w:rsidRPr="00990851">
              <w:rPr>
                <w:b/>
                <w:bCs/>
              </w:rPr>
              <w:t xml:space="preserve">применять его </w:t>
            </w:r>
            <w:r w:rsidRPr="00990851">
              <w:t>при письме</w:t>
            </w:r>
            <w:r>
              <w:rPr>
                <w:szCs w:val="27"/>
              </w:rPr>
              <w:t>.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7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13.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Выразительность устной и письменной речи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14.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Раздельное написание слов в предложении. </w:t>
            </w:r>
            <w:r>
              <w:rPr>
                <w:szCs w:val="27"/>
              </w:rPr>
              <w:lastRenderedPageBreak/>
              <w:t>Запятая при перечислении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752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15.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Разграничение приставок и предлогов (без терминов)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624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16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Тренировочный диктант по теме «Предложение»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7"/>
        </w:trPr>
        <w:tc>
          <w:tcPr>
            <w:tcW w:w="14137" w:type="dxa"/>
            <w:gridSpan w:val="6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 </w:t>
            </w:r>
          </w:p>
          <w:p w:rsidR="003B3F4D" w:rsidRPr="00D62193" w:rsidRDefault="003B3F4D" w:rsidP="00726017">
            <w:pPr>
              <w:jc w:val="center"/>
              <w:rPr>
                <w:b/>
                <w:szCs w:val="27"/>
              </w:rPr>
            </w:pPr>
            <w:r w:rsidRPr="00D62193">
              <w:rPr>
                <w:b/>
                <w:szCs w:val="27"/>
              </w:rPr>
              <w:t xml:space="preserve">Фонетика. Графика. Орфография (25ч) </w:t>
            </w:r>
          </w:p>
        </w:tc>
      </w:tr>
      <w:tr w:rsidR="003B3F4D" w:rsidTr="00726017">
        <w:trPr>
          <w:gridAfter w:val="1"/>
          <w:wAfter w:w="241" w:type="dxa"/>
          <w:trHeight w:val="34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17.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Звуки русского языка.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Pr="007872BE" w:rsidRDefault="003B3F4D" w:rsidP="00726017">
            <w:pPr>
              <w:autoSpaceDE w:val="0"/>
              <w:autoSpaceDN w:val="0"/>
              <w:adjustRightInd w:val="0"/>
            </w:pPr>
            <w:r w:rsidRPr="007872BE">
              <w:rPr>
                <w:b/>
                <w:bCs/>
              </w:rPr>
              <w:t xml:space="preserve">Выделять </w:t>
            </w:r>
            <w:r w:rsidRPr="007872BE">
              <w:t xml:space="preserve">определённый звук, последовательность звуков, </w:t>
            </w:r>
            <w:r w:rsidRPr="007872BE">
              <w:rPr>
                <w:b/>
                <w:bCs/>
              </w:rPr>
              <w:t xml:space="preserve">характеризовать </w:t>
            </w:r>
            <w:r w:rsidRPr="007872BE">
              <w:t>звук</w:t>
            </w:r>
            <w:r>
              <w:t xml:space="preserve"> </w:t>
            </w:r>
            <w:r w:rsidRPr="007872BE">
              <w:t>по известным признакам (по указанному</w:t>
            </w:r>
            <w:r>
              <w:t xml:space="preserve"> </w:t>
            </w:r>
            <w:r w:rsidRPr="007872BE">
              <w:t xml:space="preserve">признаку). </w:t>
            </w:r>
            <w:r w:rsidRPr="007872BE">
              <w:rPr>
                <w:b/>
                <w:bCs/>
              </w:rPr>
              <w:t xml:space="preserve">Выявлять </w:t>
            </w:r>
            <w:r w:rsidRPr="007872BE">
              <w:t>слово по характеристике его звуков (определённого звука</w:t>
            </w:r>
            <w:r>
              <w:t>);</w:t>
            </w:r>
            <w:r w:rsidRPr="007872BE">
              <w:rPr>
                <w:b/>
                <w:bCs/>
              </w:rPr>
              <w:t xml:space="preserve">группировать </w:t>
            </w:r>
            <w:r w:rsidRPr="007872BE">
              <w:t xml:space="preserve">слова с учётом характера звукового состава; </w:t>
            </w:r>
            <w:r w:rsidRPr="007872BE">
              <w:rPr>
                <w:b/>
                <w:bCs/>
              </w:rPr>
              <w:t xml:space="preserve">составлять </w:t>
            </w:r>
            <w:r w:rsidRPr="007872BE">
              <w:t>звуковые схемы</w:t>
            </w:r>
            <w:r>
              <w:t xml:space="preserve"> </w:t>
            </w:r>
            <w:r w:rsidRPr="007872BE">
              <w:t xml:space="preserve">слов, </w:t>
            </w:r>
            <w:r w:rsidRPr="007872BE">
              <w:rPr>
                <w:b/>
                <w:bCs/>
              </w:rPr>
              <w:t xml:space="preserve">сравнивать </w:t>
            </w:r>
            <w:r w:rsidRPr="007872BE">
              <w:t xml:space="preserve">их. </w:t>
            </w:r>
            <w:r w:rsidRPr="007872BE">
              <w:rPr>
                <w:b/>
                <w:bCs/>
              </w:rPr>
              <w:t xml:space="preserve">Осознавать </w:t>
            </w:r>
            <w:r w:rsidRPr="007872BE">
              <w:t>противоречие: звуковые схемы одинаковые, а слова</w:t>
            </w:r>
          </w:p>
          <w:p w:rsidR="003B3F4D" w:rsidRPr="007872BE" w:rsidRDefault="003B3F4D" w:rsidP="00726017">
            <w:pPr>
              <w:autoSpaceDE w:val="0"/>
              <w:autoSpaceDN w:val="0"/>
              <w:adjustRightInd w:val="0"/>
            </w:pPr>
            <w:r w:rsidRPr="007872BE">
              <w:t xml:space="preserve">и звуки в них разные. </w:t>
            </w:r>
            <w:r w:rsidRPr="007872BE">
              <w:rPr>
                <w:b/>
                <w:bCs/>
              </w:rPr>
              <w:t xml:space="preserve">Слушать </w:t>
            </w:r>
            <w:r w:rsidRPr="007872BE">
              <w:t>(</w:t>
            </w:r>
            <w:r w:rsidRPr="007872BE">
              <w:rPr>
                <w:b/>
                <w:bCs/>
              </w:rPr>
              <w:t>читать</w:t>
            </w:r>
            <w:r>
              <w:t xml:space="preserve">) </w:t>
            </w:r>
            <w:r w:rsidRPr="007872BE">
              <w:t xml:space="preserve">информацию для поиска способа разрешения противоречия; </w:t>
            </w:r>
            <w:r w:rsidRPr="007872BE">
              <w:rPr>
                <w:b/>
                <w:bCs/>
              </w:rPr>
              <w:t xml:space="preserve">осознавать </w:t>
            </w:r>
            <w:r w:rsidRPr="007872BE">
              <w:t>приобретённую информацию как способ решения</w:t>
            </w:r>
            <w:r>
              <w:t xml:space="preserve"> </w:t>
            </w:r>
            <w:r w:rsidRPr="007872BE">
              <w:t xml:space="preserve">задачи. </w:t>
            </w:r>
            <w:r w:rsidRPr="007872BE">
              <w:rPr>
                <w:b/>
                <w:bCs/>
              </w:rPr>
              <w:t xml:space="preserve">Применять </w:t>
            </w:r>
            <w:r w:rsidRPr="007872BE">
              <w:t>полученные знания</w:t>
            </w:r>
            <w:r>
              <w:t xml:space="preserve">, </w:t>
            </w:r>
            <w:r w:rsidRPr="007872BE">
              <w:rPr>
                <w:b/>
                <w:bCs/>
              </w:rPr>
              <w:t xml:space="preserve">выявлять </w:t>
            </w:r>
            <w:r w:rsidRPr="007872BE">
              <w:t>их возможную недостаточность</w:t>
            </w:r>
            <w:r>
              <w:t xml:space="preserve">, </w:t>
            </w:r>
            <w:r w:rsidRPr="007872BE">
              <w:rPr>
                <w:b/>
                <w:bCs/>
              </w:rPr>
              <w:t xml:space="preserve">запрашивать </w:t>
            </w:r>
            <w:r w:rsidRPr="007872BE">
              <w:t xml:space="preserve">и </w:t>
            </w:r>
            <w:r w:rsidRPr="007872BE">
              <w:rPr>
                <w:b/>
                <w:bCs/>
              </w:rPr>
              <w:t xml:space="preserve">использовать </w:t>
            </w:r>
            <w:r w:rsidRPr="007872BE">
              <w:t xml:space="preserve">дополнительную информацию. </w:t>
            </w:r>
            <w:r w:rsidRPr="007872BE">
              <w:rPr>
                <w:b/>
                <w:bCs/>
              </w:rPr>
              <w:t xml:space="preserve">Сравнивать </w:t>
            </w:r>
            <w:r w:rsidRPr="007872BE">
              <w:t xml:space="preserve">и </w:t>
            </w:r>
            <w:r w:rsidRPr="007872BE">
              <w:rPr>
                <w:b/>
                <w:bCs/>
              </w:rPr>
              <w:t>различать</w:t>
            </w:r>
            <w:r>
              <w:t xml:space="preserve"> з</w:t>
            </w:r>
            <w:r w:rsidRPr="007872BE">
              <w:t xml:space="preserve">вуки по заданным характеристикам. </w:t>
            </w:r>
            <w:r w:rsidRPr="007872BE">
              <w:rPr>
                <w:b/>
                <w:bCs/>
              </w:rPr>
              <w:t xml:space="preserve">«Читать» </w:t>
            </w:r>
            <w:r w:rsidRPr="007872BE">
              <w:t xml:space="preserve">модельные записи слов; </w:t>
            </w:r>
            <w:r w:rsidRPr="007872BE">
              <w:rPr>
                <w:b/>
                <w:bCs/>
              </w:rPr>
              <w:t>фиксировать</w:t>
            </w:r>
            <w:r>
              <w:t xml:space="preserve"> </w:t>
            </w:r>
            <w:r w:rsidRPr="007872BE">
              <w:t xml:space="preserve">звуковой состав слова значками транскрипции («значками звуков»). </w:t>
            </w:r>
            <w:r w:rsidRPr="007872BE">
              <w:rPr>
                <w:b/>
                <w:bCs/>
              </w:rPr>
              <w:t>Разграничивать</w:t>
            </w:r>
            <w:r>
              <w:t xml:space="preserve"> </w:t>
            </w:r>
            <w:r w:rsidRPr="007872BE">
              <w:t xml:space="preserve">буквы и звуки в словах, </w:t>
            </w:r>
            <w:r w:rsidRPr="007872BE">
              <w:rPr>
                <w:b/>
                <w:bCs/>
              </w:rPr>
              <w:t xml:space="preserve">соотносить </w:t>
            </w:r>
            <w:r w:rsidRPr="007872BE">
              <w:t>буквы</w:t>
            </w:r>
            <w:r>
              <w:t xml:space="preserve"> </w:t>
            </w:r>
            <w:r w:rsidRPr="007872BE">
              <w:t>и скрытые за ними звуки</w:t>
            </w:r>
            <w:r>
              <w:t>,</w:t>
            </w:r>
            <w:r w:rsidRPr="007872BE">
              <w:t xml:space="preserve">классифицировать, </w:t>
            </w:r>
            <w:r w:rsidRPr="007872BE">
              <w:rPr>
                <w:b/>
                <w:bCs/>
              </w:rPr>
              <w:t xml:space="preserve">группировать </w:t>
            </w:r>
            <w:r w:rsidRPr="007872BE">
              <w:t>слова в зависимости</w:t>
            </w:r>
            <w:r>
              <w:t xml:space="preserve"> </w:t>
            </w:r>
            <w:r w:rsidRPr="007872BE">
              <w:t>от характеристики указанных звуков, от их</w:t>
            </w:r>
            <w:r>
              <w:t xml:space="preserve"> звукового состава.</w:t>
            </w:r>
          </w:p>
        </w:tc>
        <w:tc>
          <w:tcPr>
            <w:tcW w:w="2280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3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18.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Согласные парные и непарные по твердости-мягкости, глухости-звонкости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19.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Освоение нового способа обозначения звукового состава слов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64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20.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 Звуковой анализ слова.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21.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Обобщающий урок.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22.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Буквы русского языка. Алфавит.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Pr="0099053B" w:rsidRDefault="003B3F4D" w:rsidP="00726017">
            <w:pPr>
              <w:autoSpaceDE w:val="0"/>
              <w:autoSpaceDN w:val="0"/>
              <w:adjustRightInd w:val="0"/>
              <w:jc w:val="both"/>
            </w:pPr>
            <w:r w:rsidRPr="0099053B">
              <w:rPr>
                <w:b/>
                <w:bCs/>
              </w:rPr>
              <w:t xml:space="preserve">Различать </w:t>
            </w:r>
            <w:r w:rsidRPr="0099053B">
              <w:t>буквы русского и иностранного</w:t>
            </w:r>
            <w:r>
              <w:t xml:space="preserve"> </w:t>
            </w:r>
            <w:r w:rsidRPr="0099053B">
              <w:t xml:space="preserve">языков. </w:t>
            </w:r>
            <w:r w:rsidRPr="0099053B">
              <w:rPr>
                <w:b/>
                <w:bCs/>
              </w:rPr>
              <w:t xml:space="preserve">Слушать </w:t>
            </w:r>
            <w:r w:rsidRPr="0099053B">
              <w:t>(</w:t>
            </w:r>
            <w:r w:rsidRPr="0099053B">
              <w:rPr>
                <w:b/>
                <w:bCs/>
              </w:rPr>
              <w:t>читать</w:t>
            </w:r>
            <w:r w:rsidRPr="0099053B">
              <w:t xml:space="preserve">), выявляя нужные сведения. </w:t>
            </w:r>
            <w:r w:rsidRPr="0099053B">
              <w:rPr>
                <w:b/>
                <w:bCs/>
              </w:rPr>
              <w:t xml:space="preserve">Сравнивать </w:t>
            </w:r>
            <w:r w:rsidRPr="0099053B">
              <w:t>значения слов,</w:t>
            </w:r>
          </w:p>
          <w:p w:rsidR="003B3F4D" w:rsidRPr="0099053B" w:rsidRDefault="003B3F4D" w:rsidP="0072601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053B">
              <w:rPr>
                <w:b/>
                <w:bCs/>
              </w:rPr>
              <w:lastRenderedPageBreak/>
              <w:t xml:space="preserve">уточнять </w:t>
            </w:r>
            <w:r w:rsidRPr="0099053B">
              <w:t xml:space="preserve">их по словарю; </w:t>
            </w:r>
            <w:r w:rsidRPr="0099053B">
              <w:rPr>
                <w:b/>
                <w:bCs/>
              </w:rPr>
              <w:t>наблюдать</w:t>
            </w:r>
            <w:r>
              <w:rPr>
                <w:b/>
                <w:bCs/>
              </w:rPr>
              <w:t xml:space="preserve"> </w:t>
            </w:r>
            <w:r w:rsidRPr="0099053B">
              <w:t xml:space="preserve">за расположением слов в словаре. </w:t>
            </w:r>
            <w:r w:rsidRPr="0099053B">
              <w:rPr>
                <w:b/>
                <w:bCs/>
              </w:rPr>
              <w:t>Делать</w:t>
            </w:r>
            <w:r>
              <w:rPr>
                <w:b/>
                <w:bCs/>
              </w:rPr>
              <w:t xml:space="preserve"> </w:t>
            </w:r>
            <w:r w:rsidRPr="0099053B">
              <w:rPr>
                <w:b/>
                <w:bCs/>
              </w:rPr>
              <w:t xml:space="preserve">умозаключение </w:t>
            </w:r>
            <w:r w:rsidRPr="0099053B">
              <w:t>о необходимости знания</w:t>
            </w:r>
            <w:r>
              <w:rPr>
                <w:b/>
                <w:bCs/>
              </w:rPr>
              <w:t xml:space="preserve"> </w:t>
            </w:r>
            <w:r w:rsidRPr="0099053B">
              <w:t xml:space="preserve">алфавита. </w:t>
            </w:r>
            <w:r w:rsidRPr="0099053B">
              <w:rPr>
                <w:b/>
                <w:bCs/>
              </w:rPr>
              <w:t xml:space="preserve">Выявлять </w:t>
            </w:r>
            <w:r w:rsidRPr="0099053B">
              <w:t xml:space="preserve">алфавитный порядок слов, </w:t>
            </w:r>
            <w:r w:rsidRPr="0099053B">
              <w:rPr>
                <w:b/>
                <w:bCs/>
              </w:rPr>
              <w:t xml:space="preserve">располагать </w:t>
            </w:r>
            <w:r w:rsidRPr="0099053B">
              <w:t>слова по алфавиту</w:t>
            </w:r>
          </w:p>
          <w:p w:rsidR="003B3F4D" w:rsidRPr="0099053B" w:rsidRDefault="003B3F4D" w:rsidP="00726017">
            <w:pPr>
              <w:autoSpaceDE w:val="0"/>
              <w:autoSpaceDN w:val="0"/>
              <w:adjustRightInd w:val="0"/>
              <w:jc w:val="both"/>
            </w:pPr>
            <w:r w:rsidRPr="0099053B">
              <w:t>(применительно к разным жизненным</w:t>
            </w:r>
            <w:r>
              <w:t xml:space="preserve"> </w:t>
            </w:r>
            <w:r w:rsidRPr="0099053B">
              <w:t xml:space="preserve">ситуациям). </w:t>
            </w:r>
            <w:r w:rsidRPr="0099053B">
              <w:rPr>
                <w:b/>
                <w:bCs/>
              </w:rPr>
              <w:t xml:space="preserve">Анализировать </w:t>
            </w:r>
            <w:r w:rsidRPr="0099053B">
              <w:t>порядок букв,</w:t>
            </w:r>
            <w:r>
              <w:t xml:space="preserve"> </w:t>
            </w:r>
            <w:r w:rsidRPr="0099053B">
              <w:t xml:space="preserve">слов, </w:t>
            </w:r>
            <w:r w:rsidRPr="0099053B">
              <w:rPr>
                <w:b/>
                <w:bCs/>
              </w:rPr>
              <w:t xml:space="preserve">различать </w:t>
            </w:r>
            <w:r w:rsidRPr="0099053B">
              <w:t>их последовательности как</w:t>
            </w:r>
            <w:r>
              <w:t xml:space="preserve"> </w:t>
            </w:r>
            <w:r w:rsidRPr="0099053B">
              <w:t xml:space="preserve">правильные или неправильные. </w:t>
            </w:r>
            <w:r w:rsidRPr="0099053B">
              <w:rPr>
                <w:b/>
                <w:bCs/>
              </w:rPr>
              <w:t>Находить</w:t>
            </w:r>
            <w:r>
              <w:t xml:space="preserve"> </w:t>
            </w:r>
            <w:r w:rsidRPr="0099053B">
              <w:t>в словах «опасные места» (на слух и зри-</w:t>
            </w:r>
          </w:p>
          <w:p w:rsidR="003B3F4D" w:rsidRDefault="003B3F4D" w:rsidP="00726017">
            <w:pPr>
              <w:jc w:val="both"/>
              <w:rPr>
                <w:szCs w:val="27"/>
              </w:rPr>
            </w:pPr>
            <w:r w:rsidRPr="0099053B">
              <w:t xml:space="preserve">тельно), </w:t>
            </w:r>
            <w:r w:rsidRPr="0099053B">
              <w:rPr>
                <w:b/>
                <w:bCs/>
              </w:rPr>
              <w:t xml:space="preserve">выяснять </w:t>
            </w:r>
            <w:r w:rsidRPr="0099053B">
              <w:t>(</w:t>
            </w:r>
            <w:r w:rsidRPr="0099053B">
              <w:rPr>
                <w:b/>
                <w:bCs/>
              </w:rPr>
              <w:t>проверять</w:t>
            </w:r>
            <w:r w:rsidRPr="0099053B">
              <w:t>) буквы</w:t>
            </w:r>
            <w:r>
              <w:t xml:space="preserve"> по словарю.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61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23.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Освоение алфавита (слова в алфавитном порядке).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27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24.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>Продолжение освоения алфавита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816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25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rPr>
                <w:szCs w:val="27"/>
              </w:rPr>
              <w:t xml:space="preserve"> Конкурс знатоков русского алфавита.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26.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Как работают буквы? Обозначаем мягкость согласных.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Pr="00CB367B" w:rsidRDefault="003B3F4D" w:rsidP="00726017">
            <w:pPr>
              <w:autoSpaceDE w:val="0"/>
              <w:autoSpaceDN w:val="0"/>
              <w:adjustRightInd w:val="0"/>
            </w:pPr>
            <w:r w:rsidRPr="00CB367B">
              <w:rPr>
                <w:b/>
                <w:bCs/>
              </w:rPr>
              <w:t xml:space="preserve">Сравнивать </w:t>
            </w:r>
            <w:r w:rsidRPr="00CB367B">
              <w:t>естественное звучание слова</w:t>
            </w:r>
            <w:r>
              <w:t xml:space="preserve"> </w:t>
            </w:r>
            <w:r w:rsidRPr="00CB367B">
              <w:t>и его звучание при графической ошибке</w:t>
            </w:r>
            <w:r>
              <w:t xml:space="preserve">; </w:t>
            </w:r>
            <w:r w:rsidRPr="00CB367B">
              <w:rPr>
                <w:b/>
                <w:bCs/>
              </w:rPr>
              <w:t xml:space="preserve">вычленять </w:t>
            </w:r>
            <w:r w:rsidRPr="00CB367B">
              <w:t>неверно обозначенный звук,</w:t>
            </w:r>
          </w:p>
          <w:p w:rsidR="003B3F4D" w:rsidRPr="00CB367B" w:rsidRDefault="003B3F4D" w:rsidP="007260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B367B">
              <w:rPr>
                <w:b/>
                <w:bCs/>
              </w:rPr>
              <w:t xml:space="preserve">объяснять </w:t>
            </w:r>
            <w:r w:rsidRPr="00CB367B">
              <w:t xml:space="preserve">ошибку. </w:t>
            </w:r>
            <w:r w:rsidRPr="00CB367B">
              <w:rPr>
                <w:b/>
                <w:bCs/>
              </w:rPr>
              <w:t>Формулировать</w:t>
            </w:r>
            <w:r>
              <w:rPr>
                <w:b/>
                <w:bCs/>
              </w:rPr>
              <w:t xml:space="preserve"> </w:t>
            </w:r>
            <w:r w:rsidRPr="00CB367B">
              <w:t>(с опорой на модель) способ действия при</w:t>
            </w:r>
            <w:r>
              <w:rPr>
                <w:b/>
                <w:bCs/>
              </w:rPr>
              <w:t xml:space="preserve"> </w:t>
            </w:r>
            <w:r w:rsidRPr="00CB367B">
              <w:t xml:space="preserve">выборе буквы, </w:t>
            </w:r>
            <w:r w:rsidRPr="00CB367B">
              <w:rPr>
                <w:b/>
                <w:bCs/>
              </w:rPr>
              <w:t xml:space="preserve">выполнять </w:t>
            </w:r>
            <w:r w:rsidRPr="00CB367B">
              <w:t>нужные действия</w:t>
            </w:r>
            <w:r>
              <w:t xml:space="preserve">. </w:t>
            </w:r>
            <w:r w:rsidRPr="00CB367B">
              <w:rPr>
                <w:b/>
                <w:bCs/>
              </w:rPr>
              <w:t xml:space="preserve">Планировать </w:t>
            </w:r>
            <w:r w:rsidRPr="00CB367B">
              <w:t xml:space="preserve">решение задачи письма. </w:t>
            </w:r>
            <w:r w:rsidRPr="00CB367B">
              <w:rPr>
                <w:b/>
                <w:bCs/>
              </w:rPr>
              <w:t xml:space="preserve">Обобщать </w:t>
            </w:r>
            <w:r w:rsidRPr="00CB367B">
              <w:t>(с опорой на</w:t>
            </w:r>
            <w:r>
              <w:t xml:space="preserve"> </w:t>
            </w:r>
            <w:r w:rsidRPr="00CB367B">
              <w:t xml:space="preserve">модель) правила русской графики; </w:t>
            </w:r>
            <w:r w:rsidRPr="00CB367B">
              <w:rPr>
                <w:b/>
                <w:bCs/>
              </w:rPr>
              <w:t xml:space="preserve">создавать </w:t>
            </w:r>
            <w:r w:rsidRPr="00CB367B">
              <w:t>с помощью</w:t>
            </w:r>
            <w:r>
              <w:rPr>
                <w:b/>
                <w:bCs/>
              </w:rPr>
              <w:t xml:space="preserve"> </w:t>
            </w:r>
            <w:r w:rsidRPr="00CB367B">
              <w:t xml:space="preserve">модели и ключевых слов деловые монологические записи слов в буквенные, </w:t>
            </w:r>
            <w:r w:rsidRPr="00CB367B">
              <w:rPr>
                <w:b/>
                <w:bCs/>
              </w:rPr>
              <w:t xml:space="preserve">анализировать </w:t>
            </w:r>
            <w:r w:rsidRPr="00CB367B">
              <w:t xml:space="preserve">и </w:t>
            </w:r>
            <w:r w:rsidRPr="00CB367B">
              <w:rPr>
                <w:b/>
                <w:bCs/>
              </w:rPr>
              <w:t xml:space="preserve">классифицировать </w:t>
            </w:r>
            <w:r w:rsidRPr="00CB367B">
              <w:t>слоги, слова с</w:t>
            </w:r>
            <w:r>
              <w:rPr>
                <w:b/>
                <w:bCs/>
              </w:rPr>
              <w:t xml:space="preserve"> </w:t>
            </w:r>
            <w:r w:rsidRPr="00CB367B">
              <w:t>учётом характера звука, его позиции в слове</w:t>
            </w:r>
            <w:r>
              <w:rPr>
                <w:b/>
                <w:bCs/>
              </w:rPr>
              <w:t xml:space="preserve"> </w:t>
            </w:r>
            <w:r w:rsidRPr="00CB367B">
              <w:t xml:space="preserve">и способа обозначения буквой. </w:t>
            </w:r>
            <w:r w:rsidRPr="00CB367B">
              <w:rPr>
                <w:b/>
                <w:bCs/>
              </w:rPr>
              <w:t>Сравнивать</w:t>
            </w:r>
          </w:p>
          <w:p w:rsidR="003B3F4D" w:rsidRPr="00CB367B" w:rsidRDefault="003B3F4D" w:rsidP="00726017">
            <w:pPr>
              <w:autoSpaceDE w:val="0"/>
              <w:autoSpaceDN w:val="0"/>
              <w:adjustRightInd w:val="0"/>
            </w:pPr>
            <w:r w:rsidRPr="00CB367B">
              <w:t>способы обозначения мягкости согласных звуков, (звука [й,</w:t>
            </w:r>
            <w:r>
              <w:t xml:space="preserve">]); </w:t>
            </w:r>
            <w:r w:rsidRPr="00CB367B">
              <w:rPr>
                <w:b/>
                <w:bCs/>
              </w:rPr>
              <w:t xml:space="preserve">выбирать </w:t>
            </w:r>
            <w:r w:rsidRPr="00CB367B">
              <w:t>нужный способ в зависимости от позиции звука в слове.</w:t>
            </w:r>
          </w:p>
          <w:p w:rsidR="003B3F4D" w:rsidRPr="00CB367B" w:rsidRDefault="003B3F4D" w:rsidP="00726017">
            <w:pPr>
              <w:autoSpaceDE w:val="0"/>
              <w:autoSpaceDN w:val="0"/>
              <w:adjustRightInd w:val="0"/>
            </w:pPr>
            <w:r w:rsidRPr="00CB367B">
              <w:rPr>
                <w:b/>
                <w:bCs/>
              </w:rPr>
              <w:t xml:space="preserve">Различать </w:t>
            </w:r>
            <w:r w:rsidRPr="00CB367B">
              <w:t xml:space="preserve">правильные написания и неверные, </w:t>
            </w:r>
            <w:r w:rsidRPr="00CB367B">
              <w:rPr>
                <w:b/>
                <w:bCs/>
              </w:rPr>
              <w:t xml:space="preserve">проверять </w:t>
            </w:r>
            <w:r w:rsidRPr="00CB367B">
              <w:t xml:space="preserve">написанное, а также </w:t>
            </w:r>
            <w:r w:rsidRPr="00CB367B">
              <w:rPr>
                <w:b/>
                <w:bCs/>
              </w:rPr>
              <w:t xml:space="preserve">контролировать </w:t>
            </w:r>
            <w:r w:rsidRPr="00CB367B">
              <w:t>ход рассуждения персонажа</w:t>
            </w:r>
            <w:r>
              <w:t xml:space="preserve"> </w:t>
            </w:r>
            <w:r w:rsidRPr="00CB367B">
              <w:t>(другого</w:t>
            </w:r>
            <w:r>
              <w:t xml:space="preserve"> </w:t>
            </w:r>
            <w:r w:rsidRPr="00CB367B">
              <w:t xml:space="preserve">ученика), </w:t>
            </w:r>
            <w:r w:rsidRPr="00CB367B">
              <w:rPr>
                <w:b/>
                <w:bCs/>
              </w:rPr>
              <w:t xml:space="preserve">находить </w:t>
            </w:r>
            <w:r w:rsidRPr="00CB367B">
              <w:t xml:space="preserve">и </w:t>
            </w:r>
            <w:r w:rsidRPr="00CB367B">
              <w:rPr>
                <w:b/>
                <w:bCs/>
              </w:rPr>
              <w:t>исправлять</w:t>
            </w:r>
            <w:r>
              <w:t xml:space="preserve"> </w:t>
            </w:r>
            <w:r w:rsidRPr="00CB367B">
              <w:t xml:space="preserve">ошибки. </w:t>
            </w:r>
            <w:r w:rsidRPr="00CB367B">
              <w:rPr>
                <w:b/>
                <w:bCs/>
              </w:rPr>
              <w:t xml:space="preserve">Применять </w:t>
            </w:r>
            <w:r w:rsidRPr="00CB367B">
              <w:t>правила в свободном</w:t>
            </w:r>
            <w:r>
              <w:t xml:space="preserve"> </w:t>
            </w:r>
            <w:r w:rsidRPr="00CB367B">
              <w:t xml:space="preserve">письме (под диктовку, при оформлении своих мыслей); </w:t>
            </w:r>
            <w:r w:rsidRPr="00CB367B">
              <w:rPr>
                <w:b/>
                <w:bCs/>
              </w:rPr>
              <w:t xml:space="preserve">проверять </w:t>
            </w:r>
            <w:r w:rsidRPr="00CB367B">
              <w:t>собственные записи.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60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27.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Обозначаем мягкость с помощью </w:t>
            </w:r>
            <w:r>
              <w:rPr>
                <w:i/>
                <w:iCs/>
              </w:rPr>
              <w:t>ь</w:t>
            </w:r>
            <w:r>
              <w:t>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28.</w:t>
            </w:r>
          </w:p>
        </w:tc>
        <w:tc>
          <w:tcPr>
            <w:tcW w:w="2775" w:type="dxa"/>
          </w:tcPr>
          <w:p w:rsidR="003B3F4D" w:rsidRDefault="003B3F4D" w:rsidP="00726017">
            <w:r>
              <w:t xml:space="preserve"> Применение изученных правил письма. 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7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29.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 Работа букв е, ё, ю, я. 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30.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 Работа букв е, ё, ю, я. Закрепление.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31.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 Другая работа букв е, ё, ю, я.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32.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Закрепление по теме другая работа букв е, ё, ю, я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50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33.</w:t>
            </w:r>
          </w:p>
        </w:tc>
        <w:tc>
          <w:tcPr>
            <w:tcW w:w="2775" w:type="dxa"/>
          </w:tcPr>
          <w:p w:rsidR="003B3F4D" w:rsidRPr="00FC1FE1" w:rsidRDefault="003B3F4D" w:rsidP="00726017">
            <w:r>
              <w:t xml:space="preserve"> Обозначение мягкость согласных и звук </w:t>
            </w:r>
            <w:r w:rsidRPr="00FC1FE1">
              <w:t>[</w:t>
            </w:r>
            <w:r>
              <w:t>й</w:t>
            </w:r>
            <w:r w:rsidRPr="00FC1FE1">
              <w:t>]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14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34</w:t>
            </w:r>
          </w:p>
        </w:tc>
        <w:tc>
          <w:tcPr>
            <w:tcW w:w="2775" w:type="dxa"/>
          </w:tcPr>
          <w:p w:rsidR="003B3F4D" w:rsidRPr="00CB367B" w:rsidRDefault="003B3F4D" w:rsidP="00726017">
            <w:r>
              <w:t xml:space="preserve">Обозначение мягкости согласных и звука </w:t>
            </w:r>
            <w:r w:rsidRPr="00CB367B">
              <w:t>[</w:t>
            </w:r>
            <w:r>
              <w:t>й</w:t>
            </w:r>
            <w:r w:rsidRPr="00CB367B">
              <w:t>]</w:t>
            </w:r>
            <w:r>
              <w:t>. Обобщение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980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35.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Что, значит, писать правильно? Понятие «описка»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 w:val="restart"/>
          </w:tcPr>
          <w:p w:rsidR="003B3F4D" w:rsidRPr="00036BAF" w:rsidRDefault="003B3F4D" w:rsidP="007260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6BAF">
              <w:rPr>
                <w:b/>
                <w:bCs/>
              </w:rPr>
              <w:t xml:space="preserve">Находить </w:t>
            </w:r>
            <w:r w:rsidRPr="00036BAF">
              <w:t xml:space="preserve">опечатки (описки) в тексте, </w:t>
            </w:r>
            <w:r w:rsidRPr="00036BAF">
              <w:rPr>
                <w:b/>
                <w:bCs/>
              </w:rPr>
              <w:t xml:space="preserve">выявлять </w:t>
            </w:r>
            <w:r w:rsidRPr="00036BAF">
              <w:t>их влияние на понимание мысли;</w:t>
            </w:r>
            <w:r>
              <w:rPr>
                <w:b/>
                <w:bCs/>
              </w:rPr>
              <w:t xml:space="preserve"> </w:t>
            </w:r>
            <w:r w:rsidRPr="00036BAF">
              <w:rPr>
                <w:b/>
                <w:bCs/>
              </w:rPr>
              <w:t xml:space="preserve">делать вывод </w:t>
            </w:r>
            <w:r w:rsidRPr="00036BAF">
              <w:t>о необходимости проверки</w:t>
            </w:r>
            <w:r>
              <w:rPr>
                <w:b/>
                <w:bCs/>
              </w:rPr>
              <w:t xml:space="preserve"> </w:t>
            </w:r>
            <w:r w:rsidRPr="00036BAF">
              <w:t xml:space="preserve">написанного. </w:t>
            </w:r>
            <w:r w:rsidRPr="00036BAF">
              <w:rPr>
                <w:b/>
                <w:bCs/>
              </w:rPr>
              <w:t>Участвовать в обсуждении</w:t>
            </w:r>
            <w:r>
              <w:rPr>
                <w:b/>
                <w:bCs/>
              </w:rPr>
              <w:t xml:space="preserve"> </w:t>
            </w:r>
            <w:r w:rsidRPr="00036BAF">
              <w:t xml:space="preserve">«мнения» персонажа, </w:t>
            </w:r>
            <w:r w:rsidRPr="00036BAF">
              <w:rPr>
                <w:b/>
                <w:bCs/>
              </w:rPr>
              <w:t xml:space="preserve">высказывать </w:t>
            </w:r>
            <w:r w:rsidRPr="00036BAF">
              <w:t>свою</w:t>
            </w:r>
            <w:r>
              <w:rPr>
                <w:b/>
                <w:bCs/>
              </w:rPr>
              <w:t xml:space="preserve"> </w:t>
            </w:r>
            <w:r w:rsidRPr="00036BAF">
              <w:t xml:space="preserve">точку зрения. </w:t>
            </w:r>
            <w:r w:rsidRPr="00036BAF">
              <w:rPr>
                <w:b/>
                <w:bCs/>
              </w:rPr>
              <w:t xml:space="preserve">Разграничивать </w:t>
            </w:r>
            <w:r w:rsidRPr="00036BAF">
              <w:t>описки (про-</w:t>
            </w:r>
          </w:p>
          <w:p w:rsidR="003B3F4D" w:rsidRPr="00036BAF" w:rsidRDefault="003B3F4D" w:rsidP="00726017">
            <w:pPr>
              <w:autoSpaceDE w:val="0"/>
              <w:autoSpaceDN w:val="0"/>
              <w:adjustRightInd w:val="0"/>
            </w:pPr>
            <w:r w:rsidRPr="00036BAF">
              <w:t>пуски, замены букв) и ошибки (места на</w:t>
            </w:r>
            <w:r>
              <w:t xml:space="preserve"> </w:t>
            </w:r>
            <w:r w:rsidRPr="00036BAF">
              <w:t xml:space="preserve">правила); </w:t>
            </w:r>
            <w:r w:rsidRPr="00036BAF">
              <w:rPr>
                <w:b/>
                <w:bCs/>
              </w:rPr>
              <w:t>осознавать</w:t>
            </w:r>
            <w:r>
              <w:rPr>
                <w:b/>
                <w:bCs/>
              </w:rPr>
              <w:t xml:space="preserve"> </w:t>
            </w:r>
            <w:r w:rsidRPr="00036BAF">
              <w:t>различия в способах</w:t>
            </w:r>
            <w:r>
              <w:t xml:space="preserve"> </w:t>
            </w:r>
            <w:r w:rsidRPr="00036BAF">
              <w:t>действия для поиска описок и ошибок</w:t>
            </w:r>
            <w:r>
              <w:t>,</w:t>
            </w:r>
            <w:r w:rsidRPr="00036BAF">
              <w:rPr>
                <w:b/>
                <w:bCs/>
              </w:rPr>
              <w:t xml:space="preserve">выполнять </w:t>
            </w:r>
            <w:r w:rsidRPr="00036BAF">
              <w:t xml:space="preserve">эти действия. </w:t>
            </w:r>
            <w:r w:rsidRPr="00036BAF">
              <w:rPr>
                <w:b/>
                <w:bCs/>
              </w:rPr>
              <w:t xml:space="preserve">Находить </w:t>
            </w:r>
            <w:r w:rsidRPr="00036BAF">
              <w:t>на слух</w:t>
            </w:r>
            <w:r>
              <w:t xml:space="preserve"> </w:t>
            </w:r>
            <w:r w:rsidRPr="00036BAF">
              <w:t>и зрительно места на изученные правила</w:t>
            </w:r>
            <w:r>
              <w:t xml:space="preserve">, </w:t>
            </w:r>
            <w:r w:rsidRPr="00036BAF">
              <w:rPr>
                <w:b/>
                <w:bCs/>
              </w:rPr>
              <w:t xml:space="preserve">применять </w:t>
            </w:r>
            <w:r w:rsidRPr="00036BAF">
              <w:t xml:space="preserve">их; </w:t>
            </w:r>
            <w:r w:rsidRPr="00036BAF">
              <w:rPr>
                <w:b/>
                <w:bCs/>
              </w:rPr>
              <w:t xml:space="preserve">обнаруживать </w:t>
            </w:r>
            <w:r w:rsidRPr="00036BAF">
              <w:t xml:space="preserve">другие «опасности письма», </w:t>
            </w:r>
            <w:r w:rsidRPr="00036BAF">
              <w:rPr>
                <w:b/>
                <w:bCs/>
              </w:rPr>
              <w:t>обращаться к словарю</w:t>
            </w:r>
            <w:r>
              <w:t xml:space="preserve"> </w:t>
            </w:r>
            <w:r w:rsidRPr="00036BAF">
              <w:t xml:space="preserve">учебника для решения задач, </w:t>
            </w:r>
            <w:r w:rsidRPr="00036BAF">
              <w:rPr>
                <w:b/>
                <w:bCs/>
              </w:rPr>
              <w:t xml:space="preserve">находить </w:t>
            </w:r>
            <w:r w:rsidRPr="00036BAF">
              <w:t xml:space="preserve">в нём нужные слова, </w:t>
            </w:r>
            <w:r w:rsidRPr="00036BAF">
              <w:rPr>
                <w:b/>
                <w:bCs/>
              </w:rPr>
              <w:t>задавать вопросы</w:t>
            </w:r>
            <w:r>
              <w:t xml:space="preserve"> </w:t>
            </w:r>
            <w:r w:rsidRPr="00036BAF">
              <w:t xml:space="preserve">о написании слов. </w:t>
            </w:r>
            <w:r w:rsidRPr="00036BAF">
              <w:rPr>
                <w:b/>
                <w:bCs/>
              </w:rPr>
              <w:t xml:space="preserve">Различать </w:t>
            </w:r>
            <w:r w:rsidRPr="00036BAF">
              <w:t xml:space="preserve">звуки и буквы, </w:t>
            </w:r>
            <w:r w:rsidRPr="00036BAF">
              <w:rPr>
                <w:b/>
                <w:bCs/>
              </w:rPr>
              <w:t xml:space="preserve">анализировать </w:t>
            </w:r>
            <w:r w:rsidRPr="00036BAF">
              <w:t xml:space="preserve">звуки на основе восприятия письменного текста; </w:t>
            </w:r>
            <w:r w:rsidRPr="00036BAF">
              <w:rPr>
                <w:b/>
                <w:bCs/>
              </w:rPr>
              <w:t xml:space="preserve">находить </w:t>
            </w:r>
            <w:r w:rsidRPr="00036BAF">
              <w:t>в</w:t>
            </w:r>
            <w:r>
              <w:t xml:space="preserve"> </w:t>
            </w:r>
            <w:r w:rsidRPr="00036BAF">
              <w:t xml:space="preserve">тексте, </w:t>
            </w:r>
            <w:r w:rsidRPr="00036BAF">
              <w:rPr>
                <w:b/>
                <w:bCs/>
              </w:rPr>
              <w:t xml:space="preserve">группировать </w:t>
            </w:r>
            <w:r w:rsidRPr="00036BAF">
              <w:t>слова по указанным</w:t>
            </w:r>
            <w:r>
              <w:t xml:space="preserve"> </w:t>
            </w:r>
            <w:r w:rsidRPr="00036BAF">
              <w:t xml:space="preserve">признакам; </w:t>
            </w:r>
            <w:r w:rsidRPr="00036BAF">
              <w:rPr>
                <w:b/>
                <w:bCs/>
              </w:rPr>
              <w:t xml:space="preserve">выявлять </w:t>
            </w:r>
            <w:r w:rsidRPr="00036BAF">
              <w:t xml:space="preserve">недостаточно понятные слова. </w:t>
            </w:r>
            <w:r w:rsidRPr="00036BAF">
              <w:rPr>
                <w:b/>
                <w:bCs/>
              </w:rPr>
              <w:t xml:space="preserve">Регулировать </w:t>
            </w:r>
            <w:r w:rsidRPr="00036BAF">
              <w:t>свои действия при</w:t>
            </w:r>
            <w:r>
              <w:t xml:space="preserve"> </w:t>
            </w:r>
            <w:r w:rsidRPr="00036BAF">
              <w:t xml:space="preserve">списывании, письме под диктовку и проверке написанного. </w:t>
            </w:r>
            <w:r w:rsidRPr="00036BAF">
              <w:rPr>
                <w:b/>
                <w:bCs/>
              </w:rPr>
              <w:t xml:space="preserve">Оценивать </w:t>
            </w:r>
            <w:r w:rsidRPr="00036BAF">
              <w:t>свои действия</w:t>
            </w:r>
            <w:r>
              <w:t>.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64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36.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 Правильное письмо-письмо без ошибок.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406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37.</w:t>
            </w:r>
          </w:p>
          <w:p w:rsidR="003B3F4D" w:rsidRDefault="003B3F4D" w:rsidP="00726017">
            <w:pPr>
              <w:jc w:val="center"/>
              <w:rPr>
                <w:szCs w:val="27"/>
              </w:rPr>
            </w:pPr>
          </w:p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38</w:t>
            </w:r>
          </w:p>
        </w:tc>
        <w:tc>
          <w:tcPr>
            <w:tcW w:w="2775" w:type="dxa"/>
          </w:tcPr>
          <w:p w:rsidR="003B3F4D" w:rsidRDefault="003B3F4D" w:rsidP="00726017">
            <w:r>
              <w:t xml:space="preserve">Обучение проверке написанного </w:t>
            </w:r>
          </w:p>
          <w:p w:rsidR="003B3F4D" w:rsidRDefault="003B3F4D" w:rsidP="00726017">
            <w:pPr>
              <w:rPr>
                <w:szCs w:val="27"/>
              </w:rPr>
            </w:pPr>
            <w:r>
              <w:t xml:space="preserve">Повторение изученных правил письма.  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  <w:p w:rsidR="003B3F4D" w:rsidRDefault="003B3F4D" w:rsidP="00726017">
            <w:pPr>
              <w:jc w:val="center"/>
              <w:rPr>
                <w:szCs w:val="27"/>
              </w:rPr>
            </w:pPr>
          </w:p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413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39</w:t>
            </w:r>
          </w:p>
        </w:tc>
        <w:tc>
          <w:tcPr>
            <w:tcW w:w="2775" w:type="dxa"/>
          </w:tcPr>
          <w:p w:rsidR="003B3F4D" w:rsidRDefault="003B3F4D" w:rsidP="00726017">
            <w:r>
              <w:t xml:space="preserve">  Работа со словарем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28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40</w:t>
            </w:r>
          </w:p>
        </w:tc>
        <w:tc>
          <w:tcPr>
            <w:tcW w:w="2775" w:type="dxa"/>
          </w:tcPr>
          <w:p w:rsidR="003B3F4D" w:rsidRPr="007B2DD2" w:rsidRDefault="003B3F4D" w:rsidP="00726017">
            <w:r>
              <w:t>Письмо под диктовку. Обучение самопроверке</w:t>
            </w:r>
          </w:p>
        </w:tc>
        <w:tc>
          <w:tcPr>
            <w:tcW w:w="847" w:type="dxa"/>
            <w:gridSpan w:val="2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587" w:type="dxa"/>
            <w:vMerge/>
            <w:tcBorders>
              <w:bottom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82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41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 </w:t>
            </w:r>
            <w:r>
              <w:rPr>
                <w:b/>
                <w:bCs/>
                <w:i/>
                <w:iCs/>
              </w:rPr>
              <w:t>Контрольный диктант.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tcBorders>
              <w:top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42.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Учимся писать записки.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 w:val="restart"/>
          </w:tcPr>
          <w:p w:rsidR="003B3F4D" w:rsidRPr="00750AEF" w:rsidRDefault="003B3F4D" w:rsidP="00726017">
            <w:pPr>
              <w:autoSpaceDE w:val="0"/>
              <w:autoSpaceDN w:val="0"/>
              <w:adjustRightInd w:val="0"/>
            </w:pPr>
            <w:r w:rsidRPr="00750AEF">
              <w:rPr>
                <w:b/>
                <w:bCs/>
              </w:rPr>
              <w:t xml:space="preserve">Анализировать </w:t>
            </w:r>
            <w:r w:rsidRPr="00750AEF">
              <w:t xml:space="preserve">записи, </w:t>
            </w:r>
            <w:r w:rsidRPr="00750AEF">
              <w:rPr>
                <w:b/>
                <w:bCs/>
              </w:rPr>
              <w:t xml:space="preserve">определять </w:t>
            </w:r>
            <w:r w:rsidRPr="00750AEF">
              <w:t>цель</w:t>
            </w:r>
            <w:r>
              <w:t xml:space="preserve"> </w:t>
            </w:r>
            <w:r w:rsidRPr="00750AEF">
              <w:t xml:space="preserve">их создания. </w:t>
            </w:r>
            <w:r w:rsidRPr="00750AEF">
              <w:rPr>
                <w:b/>
                <w:bCs/>
              </w:rPr>
              <w:t xml:space="preserve">Получать информацию </w:t>
            </w:r>
            <w:r w:rsidRPr="00750AEF">
              <w:t>из</w:t>
            </w:r>
            <w:r>
              <w:t xml:space="preserve"> </w:t>
            </w:r>
            <w:r w:rsidRPr="00750AEF">
              <w:t>учебника о названии записей (записка,  телеграмма, письмо, поздравление), их</w:t>
            </w:r>
            <w:r>
              <w:t xml:space="preserve"> </w:t>
            </w:r>
            <w:r w:rsidRPr="00750AEF">
              <w:t>строении и правилах оформления при</w:t>
            </w:r>
          </w:p>
          <w:p w:rsidR="003B3F4D" w:rsidRPr="00750AEF" w:rsidRDefault="003B3F4D" w:rsidP="00726017">
            <w:pPr>
              <w:autoSpaceDE w:val="0"/>
              <w:autoSpaceDN w:val="0"/>
              <w:adjustRightInd w:val="0"/>
            </w:pPr>
            <w:r w:rsidRPr="00750AEF">
              <w:t xml:space="preserve">письме. </w:t>
            </w:r>
            <w:r w:rsidRPr="00750AEF">
              <w:rPr>
                <w:b/>
                <w:bCs/>
              </w:rPr>
              <w:t xml:space="preserve">Соотносить </w:t>
            </w:r>
            <w:r w:rsidRPr="00750AEF">
              <w:t>средства языка (слова</w:t>
            </w:r>
            <w:r>
              <w:t xml:space="preserve">) </w:t>
            </w:r>
            <w:r w:rsidRPr="00750AEF">
              <w:t>со структурными частями: обращением</w:t>
            </w:r>
            <w:r>
              <w:t xml:space="preserve">, </w:t>
            </w:r>
            <w:r w:rsidRPr="00750AEF">
              <w:t xml:space="preserve">приветствием, прощанием. </w:t>
            </w:r>
            <w:r w:rsidRPr="00750AEF">
              <w:rPr>
                <w:b/>
                <w:bCs/>
              </w:rPr>
              <w:t xml:space="preserve">Конструировать </w:t>
            </w:r>
            <w:r w:rsidRPr="00750AEF">
              <w:t>записки, поздравления из готовых</w:t>
            </w:r>
            <w:r>
              <w:t xml:space="preserve"> </w:t>
            </w:r>
            <w:r w:rsidRPr="00750AEF">
              <w:t>элементов, телеграммы из предложений;</w:t>
            </w:r>
          </w:p>
          <w:p w:rsidR="003B3F4D" w:rsidRPr="00750AEF" w:rsidRDefault="003B3F4D" w:rsidP="00726017">
            <w:pPr>
              <w:autoSpaceDE w:val="0"/>
              <w:autoSpaceDN w:val="0"/>
              <w:adjustRightInd w:val="0"/>
            </w:pPr>
            <w:r w:rsidRPr="00750AEF">
              <w:rPr>
                <w:b/>
                <w:bCs/>
              </w:rPr>
              <w:t xml:space="preserve">«сжимать» </w:t>
            </w:r>
            <w:r w:rsidRPr="00750AEF">
              <w:t>предложение до телеграммы</w:t>
            </w:r>
            <w:r>
              <w:t xml:space="preserve">; </w:t>
            </w:r>
            <w:r w:rsidRPr="00750AEF">
              <w:rPr>
                <w:b/>
                <w:bCs/>
              </w:rPr>
              <w:t xml:space="preserve">развёртывать </w:t>
            </w:r>
            <w:r w:rsidRPr="00750AEF">
              <w:t xml:space="preserve">телеграмму в </w:t>
            </w:r>
            <w:r w:rsidRPr="00750AEF">
              <w:lastRenderedPageBreak/>
              <w:t>предложение</w:t>
            </w:r>
            <w:r>
              <w:t xml:space="preserve">. </w:t>
            </w:r>
            <w:r w:rsidRPr="00750AEF">
              <w:rPr>
                <w:b/>
                <w:bCs/>
              </w:rPr>
              <w:t xml:space="preserve">Редактировать </w:t>
            </w:r>
            <w:r w:rsidRPr="00750AEF">
              <w:t xml:space="preserve">записки, телеграммы, поздравления. </w:t>
            </w:r>
            <w:r w:rsidRPr="00750AEF">
              <w:rPr>
                <w:b/>
                <w:bCs/>
              </w:rPr>
              <w:t xml:space="preserve">Писать </w:t>
            </w:r>
            <w:r w:rsidRPr="00750AEF">
              <w:t>свои поздравления</w:t>
            </w:r>
            <w:r>
              <w:t xml:space="preserve">, </w:t>
            </w:r>
            <w:r w:rsidRPr="00750AEF">
              <w:t xml:space="preserve">записки, письма, </w:t>
            </w:r>
            <w:r w:rsidRPr="00750AEF">
              <w:rPr>
                <w:b/>
                <w:bCs/>
              </w:rPr>
              <w:t xml:space="preserve">выбирать </w:t>
            </w:r>
            <w:r w:rsidRPr="00750AEF">
              <w:t>обращения,</w:t>
            </w:r>
          </w:p>
          <w:p w:rsidR="003B3F4D" w:rsidRPr="00750AEF" w:rsidRDefault="003B3F4D" w:rsidP="00726017">
            <w:pPr>
              <w:autoSpaceDE w:val="0"/>
              <w:autoSpaceDN w:val="0"/>
              <w:adjustRightInd w:val="0"/>
            </w:pPr>
            <w:r w:rsidRPr="00750AEF">
              <w:t>пожелания и другие средства языка с учётом</w:t>
            </w:r>
            <w:r>
              <w:t xml:space="preserve"> </w:t>
            </w:r>
            <w:r w:rsidRPr="00750AEF">
              <w:t>адресата речи</w:t>
            </w:r>
            <w:r>
              <w:t xml:space="preserve">. </w:t>
            </w:r>
            <w:r w:rsidRPr="00750AEF">
              <w:rPr>
                <w:b/>
                <w:bCs/>
              </w:rPr>
              <w:t xml:space="preserve">Использовать </w:t>
            </w:r>
            <w:r w:rsidRPr="00750AEF">
              <w:t>освоенные</w:t>
            </w:r>
            <w:r>
              <w:t xml:space="preserve"> </w:t>
            </w:r>
            <w:r w:rsidRPr="00750AEF">
              <w:t>речевые жанры в практике общения.</w:t>
            </w:r>
          </w:p>
          <w:p w:rsidR="003B3F4D" w:rsidRPr="00750AEF" w:rsidRDefault="003B3F4D" w:rsidP="00726017">
            <w:pPr>
              <w:autoSpaceDE w:val="0"/>
              <w:autoSpaceDN w:val="0"/>
              <w:adjustRightInd w:val="0"/>
            </w:pPr>
            <w:r w:rsidRPr="00750AEF">
              <w:rPr>
                <w:b/>
                <w:bCs/>
              </w:rPr>
              <w:t xml:space="preserve">Обсуждать </w:t>
            </w:r>
            <w:r w:rsidRPr="00750AEF">
              <w:t>правила письменного общения, способы проявления вежливости</w:t>
            </w:r>
          </w:p>
        </w:tc>
        <w:tc>
          <w:tcPr>
            <w:tcW w:w="2280" w:type="dxa"/>
            <w:vMerge w:val="restart"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3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43.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Знакомство с жанрами письменной речи.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7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44.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Как пишут письма и телеграммы. Письмо, его содержание, построение и оформление.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8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45.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Написание письма учителю.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53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lastRenderedPageBreak/>
              <w:t>46.</w:t>
            </w:r>
          </w:p>
        </w:tc>
        <w:tc>
          <w:tcPr>
            <w:tcW w:w="2775" w:type="dxa"/>
          </w:tcPr>
          <w:p w:rsidR="003B3F4D" w:rsidRDefault="003B3F4D" w:rsidP="00726017">
            <w:r>
              <w:t>Телеграмма и ее особенности.</w:t>
            </w:r>
          </w:p>
          <w:p w:rsidR="003B3F4D" w:rsidRDefault="003B3F4D" w:rsidP="00726017">
            <w:pPr>
              <w:rPr>
                <w:szCs w:val="27"/>
              </w:rPr>
            </w:pPr>
            <w:r>
              <w:t>Составление  телеграмм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9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47.</w:t>
            </w:r>
          </w:p>
        </w:tc>
        <w:tc>
          <w:tcPr>
            <w:tcW w:w="2775" w:type="dxa"/>
          </w:tcPr>
          <w:p w:rsidR="003B3F4D" w:rsidRDefault="003B3F4D" w:rsidP="00726017">
            <w:r>
              <w:t>Экскурсия на почту для отправления телеграммы.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346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48.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>Поздравим друг друга. Жанр поздравления.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  <w:tr w:rsidR="003B3F4D" w:rsidTr="00726017">
        <w:trPr>
          <w:gridAfter w:val="1"/>
          <w:wAfter w:w="241" w:type="dxa"/>
          <w:trHeight w:val="285"/>
        </w:trPr>
        <w:tc>
          <w:tcPr>
            <w:tcW w:w="648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49.</w:t>
            </w:r>
          </w:p>
        </w:tc>
        <w:tc>
          <w:tcPr>
            <w:tcW w:w="2775" w:type="dxa"/>
          </w:tcPr>
          <w:p w:rsidR="003B3F4D" w:rsidRDefault="003B3F4D" w:rsidP="00726017">
            <w:pPr>
              <w:rPr>
                <w:szCs w:val="27"/>
              </w:rPr>
            </w:pPr>
            <w:r>
              <w:t xml:space="preserve"> Написание поздравлений, друзьям, близким, учителю.</w:t>
            </w:r>
          </w:p>
        </w:tc>
        <w:tc>
          <w:tcPr>
            <w:tcW w:w="816" w:type="dxa"/>
          </w:tcPr>
          <w:p w:rsidR="003B3F4D" w:rsidRDefault="003B3F4D" w:rsidP="0072601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</w:p>
        </w:tc>
        <w:tc>
          <w:tcPr>
            <w:tcW w:w="7618" w:type="dxa"/>
            <w:gridSpan w:val="2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  <w:tc>
          <w:tcPr>
            <w:tcW w:w="2280" w:type="dxa"/>
            <w:vMerge/>
          </w:tcPr>
          <w:p w:rsidR="003B3F4D" w:rsidRDefault="003B3F4D" w:rsidP="00726017">
            <w:pPr>
              <w:jc w:val="center"/>
              <w:rPr>
                <w:szCs w:val="27"/>
              </w:rPr>
            </w:pPr>
          </w:p>
        </w:tc>
      </w:tr>
    </w:tbl>
    <w:p w:rsidR="003B3F4D" w:rsidRDefault="003B3F4D" w:rsidP="00726017">
      <w:pPr>
        <w:jc w:val="both"/>
        <w:rPr>
          <w:b/>
          <w:bCs/>
          <w:szCs w:val="27"/>
        </w:rPr>
      </w:pPr>
    </w:p>
    <w:p w:rsidR="003B3F4D" w:rsidRDefault="003B3F4D" w:rsidP="00726017">
      <w:pPr>
        <w:jc w:val="both"/>
        <w:rPr>
          <w:b/>
          <w:bCs/>
          <w:szCs w:val="27"/>
        </w:rPr>
      </w:pPr>
    </w:p>
    <w:p w:rsidR="003B3F4D" w:rsidRDefault="003B3F4D" w:rsidP="00726017">
      <w:pPr>
        <w:jc w:val="both"/>
        <w:rPr>
          <w:b/>
          <w:bCs/>
          <w:szCs w:val="27"/>
        </w:rPr>
      </w:pPr>
    </w:p>
    <w:p w:rsidR="003B3F4D" w:rsidRDefault="003B3F4D" w:rsidP="00726017">
      <w:pPr>
        <w:spacing w:line="360" w:lineRule="auto"/>
        <w:jc w:val="both"/>
        <w:rPr>
          <w:sz w:val="28"/>
          <w:szCs w:val="28"/>
        </w:rPr>
      </w:pPr>
    </w:p>
    <w:p w:rsidR="003B3F4D" w:rsidRDefault="003B3F4D" w:rsidP="00726017">
      <w:pPr>
        <w:spacing w:line="360" w:lineRule="auto"/>
        <w:jc w:val="both"/>
        <w:rPr>
          <w:sz w:val="28"/>
          <w:szCs w:val="28"/>
        </w:rPr>
      </w:pPr>
    </w:p>
    <w:p w:rsidR="003B3F4D" w:rsidRDefault="003B3F4D" w:rsidP="00726017">
      <w:pPr>
        <w:spacing w:line="360" w:lineRule="auto"/>
        <w:jc w:val="both"/>
        <w:rPr>
          <w:sz w:val="28"/>
          <w:szCs w:val="28"/>
        </w:rPr>
      </w:pPr>
    </w:p>
    <w:p w:rsidR="003B3F4D" w:rsidRDefault="003B3F4D" w:rsidP="00726017">
      <w:pPr>
        <w:spacing w:line="360" w:lineRule="auto"/>
        <w:jc w:val="both"/>
        <w:rPr>
          <w:sz w:val="28"/>
          <w:szCs w:val="28"/>
        </w:rPr>
      </w:pPr>
    </w:p>
    <w:p w:rsidR="003B3F4D" w:rsidRDefault="003B3F4D" w:rsidP="00726017">
      <w:pPr>
        <w:spacing w:line="360" w:lineRule="auto"/>
        <w:jc w:val="both"/>
        <w:rPr>
          <w:sz w:val="28"/>
          <w:szCs w:val="28"/>
        </w:rPr>
      </w:pP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Учащиеся первого класса должны:</w:t>
      </w:r>
    </w:p>
    <w:p w:rsidR="003B3F4D" w:rsidRPr="00A9412C" w:rsidRDefault="003B3F4D" w:rsidP="0072601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9412C">
        <w:rPr>
          <w:b/>
          <w:sz w:val="28"/>
          <w:szCs w:val="28"/>
          <w:u w:val="single"/>
        </w:rPr>
        <w:t>ЗНАТЬ :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- различие звуков и букв (одни произносятся, другие пишутся), характеристику звуков («звуки бывают ... »): глас</w:t>
      </w:r>
      <w:r w:rsidRPr="00A9412C">
        <w:rPr>
          <w:sz w:val="28"/>
          <w:szCs w:val="28"/>
        </w:rPr>
        <w:softHyphen/>
        <w:t>ные и согласные; гласные ударные и безударные; соглас</w:t>
      </w:r>
      <w:r w:rsidRPr="00A9412C">
        <w:rPr>
          <w:sz w:val="28"/>
          <w:szCs w:val="28"/>
        </w:rPr>
        <w:softHyphen/>
        <w:t>ные твердые и мягкие, парные и непарные; звонкие и глу</w:t>
      </w:r>
      <w:r w:rsidRPr="00A9412C">
        <w:rPr>
          <w:sz w:val="28"/>
          <w:szCs w:val="28"/>
        </w:rPr>
        <w:softHyphen/>
        <w:t xml:space="preserve">хие, парные и непарные;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 xml:space="preserve">- название букв, алфавит;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 xml:space="preserve">- правила обозначения границ предложения и границ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lastRenderedPageBreak/>
        <w:t>слов, написания собственных имен (имен, фамилий, кли</w:t>
      </w:r>
      <w:r w:rsidRPr="00A9412C">
        <w:rPr>
          <w:sz w:val="28"/>
          <w:szCs w:val="28"/>
        </w:rPr>
        <w:softHyphen/>
        <w:t xml:space="preserve">чек), ударных сочетаний </w:t>
      </w:r>
      <w:r w:rsidRPr="00A9412C">
        <w:rPr>
          <w:i/>
          <w:iCs/>
          <w:sz w:val="28"/>
          <w:szCs w:val="28"/>
        </w:rPr>
        <w:t xml:space="preserve">жи-ши, ча-ща, чу-щу, </w:t>
      </w:r>
      <w:r w:rsidRPr="00A9412C">
        <w:rPr>
          <w:sz w:val="28"/>
          <w:szCs w:val="28"/>
        </w:rPr>
        <w:t>основное правило переноса слов (по слогам, но без отделения од</w:t>
      </w:r>
      <w:r w:rsidRPr="00A9412C">
        <w:rPr>
          <w:sz w:val="28"/>
          <w:szCs w:val="28"/>
        </w:rPr>
        <w:softHyphen/>
        <w:t xml:space="preserve">ной буквы). </w:t>
      </w:r>
    </w:p>
    <w:p w:rsidR="003B3F4D" w:rsidRPr="00A9412C" w:rsidRDefault="003B3F4D" w:rsidP="00726017">
      <w:pPr>
        <w:spacing w:line="360" w:lineRule="auto"/>
        <w:jc w:val="both"/>
        <w:rPr>
          <w:b/>
          <w:bCs/>
          <w:w w:val="112"/>
          <w:sz w:val="28"/>
          <w:szCs w:val="28"/>
        </w:rPr>
      </w:pPr>
    </w:p>
    <w:p w:rsidR="003B3F4D" w:rsidRPr="00A9412C" w:rsidRDefault="003B3F4D" w:rsidP="00726017">
      <w:pPr>
        <w:spacing w:line="360" w:lineRule="auto"/>
        <w:jc w:val="both"/>
        <w:rPr>
          <w:b/>
          <w:bCs/>
          <w:sz w:val="28"/>
          <w:szCs w:val="28"/>
        </w:rPr>
      </w:pPr>
      <w:r w:rsidRPr="00A9412C">
        <w:rPr>
          <w:b/>
          <w:bCs/>
          <w:w w:val="112"/>
          <w:sz w:val="28"/>
          <w:szCs w:val="28"/>
        </w:rPr>
        <w:t>УМЕНИЯ ФОРМИРУЕМЫЕ В ПРОЦЕССЕ ОБУЧЕНИЯ: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b/>
          <w:bCs/>
          <w:sz w:val="28"/>
          <w:szCs w:val="28"/>
        </w:rPr>
        <w:t>Речевые.</w:t>
      </w:r>
      <w:r w:rsidRPr="00A9412C">
        <w:rPr>
          <w:sz w:val="28"/>
          <w:szCs w:val="28"/>
        </w:rPr>
        <w:t xml:space="preserve"> Соблюдать правила поведения во время об</w:t>
      </w:r>
      <w:r w:rsidRPr="00A9412C">
        <w:rPr>
          <w:sz w:val="28"/>
          <w:szCs w:val="28"/>
        </w:rPr>
        <w:softHyphen/>
        <w:t>щения, в том числе на уроке: слушать говорящего; смот</w:t>
      </w:r>
      <w:r w:rsidRPr="00A9412C">
        <w:rPr>
          <w:sz w:val="28"/>
          <w:szCs w:val="28"/>
        </w:rPr>
        <w:softHyphen/>
        <w:t xml:space="preserve">реть на собеседника, не говорить о присутствующем </w:t>
      </w:r>
      <w:r w:rsidRPr="00A9412C">
        <w:rPr>
          <w:i/>
          <w:iCs/>
          <w:sz w:val="28"/>
          <w:szCs w:val="28"/>
        </w:rPr>
        <w:t xml:space="preserve">он, она; </w:t>
      </w:r>
      <w:r w:rsidRPr="00A9412C">
        <w:rPr>
          <w:sz w:val="28"/>
          <w:szCs w:val="28"/>
        </w:rPr>
        <w:t xml:space="preserve">не перебивать (или извиниться); не говорить слишком громко или слишком тихо и т.п.; уместно пользоваться этикетными формулами </w:t>
      </w:r>
      <w:r w:rsidRPr="00A9412C">
        <w:rPr>
          <w:w w:val="112"/>
          <w:sz w:val="28"/>
          <w:szCs w:val="28"/>
        </w:rPr>
        <w:t xml:space="preserve">приветствия, </w:t>
      </w:r>
      <w:r w:rsidRPr="00A9412C">
        <w:rPr>
          <w:sz w:val="28"/>
          <w:szCs w:val="28"/>
        </w:rPr>
        <w:t>прощания, благодарно</w:t>
      </w:r>
      <w:r w:rsidRPr="00A9412C">
        <w:rPr>
          <w:sz w:val="28"/>
          <w:szCs w:val="28"/>
        </w:rPr>
        <w:softHyphen/>
        <w:t xml:space="preserve">сти, просьбы, извинения.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Замечать слова, значения которых неизвестны, спраши</w:t>
      </w:r>
      <w:r w:rsidRPr="00A9412C">
        <w:rPr>
          <w:sz w:val="28"/>
          <w:szCs w:val="28"/>
        </w:rPr>
        <w:softHyphen/>
        <w:t xml:space="preserve">вать о них, находить их в толковом словаре учебника.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Распознавать деловые и изобразительные тексты, оп</w:t>
      </w:r>
      <w:r w:rsidRPr="00A9412C">
        <w:rPr>
          <w:sz w:val="28"/>
          <w:szCs w:val="28"/>
        </w:rPr>
        <w:softHyphen/>
        <w:t xml:space="preserve">ределять, о чем и что в них говорится.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Выбирать из предложенных слов и их сочетаний умест</w:t>
      </w:r>
      <w:r w:rsidRPr="00A9412C">
        <w:rPr>
          <w:sz w:val="28"/>
          <w:szCs w:val="28"/>
        </w:rPr>
        <w:softHyphen/>
        <w:t xml:space="preserve">ные и конструировать записки, телеграммы, поздравления. Создавать свои устные воспоминания на заданную тему и выразительно рассказывать. </w:t>
      </w:r>
    </w:p>
    <w:p w:rsidR="003B3F4D" w:rsidRPr="00A9412C" w:rsidRDefault="003B3F4D" w:rsidP="00726017">
      <w:pPr>
        <w:spacing w:line="360" w:lineRule="auto"/>
        <w:jc w:val="both"/>
        <w:rPr>
          <w:i/>
          <w:iCs/>
          <w:sz w:val="28"/>
          <w:szCs w:val="28"/>
        </w:rPr>
      </w:pPr>
      <w:r w:rsidRPr="00A9412C">
        <w:rPr>
          <w:sz w:val="28"/>
          <w:szCs w:val="28"/>
        </w:rPr>
        <w:t>В соответствии с нормами произносить слова из сло</w:t>
      </w:r>
      <w:r w:rsidRPr="00A9412C">
        <w:rPr>
          <w:sz w:val="28"/>
          <w:szCs w:val="28"/>
        </w:rPr>
        <w:softHyphen/>
        <w:t xml:space="preserve">варя учебника </w:t>
      </w:r>
      <w:r w:rsidRPr="00A9412C">
        <w:rPr>
          <w:i/>
          <w:iCs/>
          <w:sz w:val="28"/>
          <w:szCs w:val="28"/>
        </w:rPr>
        <w:t>«Как правильно говорить?»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b/>
          <w:bCs/>
          <w:sz w:val="28"/>
          <w:szCs w:val="28"/>
        </w:rPr>
        <w:t>Языковые</w:t>
      </w:r>
      <w:r w:rsidRPr="00A9412C">
        <w:rPr>
          <w:sz w:val="28"/>
          <w:szCs w:val="28"/>
        </w:rPr>
        <w:t xml:space="preserve"> (грамматические и фонетико-графические)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 xml:space="preserve"> • На слух определять границы предложений, правиль</w:t>
      </w:r>
      <w:r w:rsidRPr="00A9412C">
        <w:rPr>
          <w:sz w:val="28"/>
          <w:szCs w:val="28"/>
        </w:rPr>
        <w:softHyphen/>
        <w:t xml:space="preserve">но обозначать их при письме (слева - большой буквой, а справа - точкой и в ясных случаях - вопросительным или восклицательным знаком); членить предложения на слова.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lastRenderedPageBreak/>
        <w:t>Распознавать группы слов по их функции («работе»): на</w:t>
      </w:r>
      <w:r w:rsidRPr="00A9412C">
        <w:rPr>
          <w:sz w:val="28"/>
          <w:szCs w:val="28"/>
        </w:rPr>
        <w:softHyphen/>
        <w:t>зывают, указывают, помогают другим словам; ставить воп</w:t>
      </w:r>
      <w:r w:rsidRPr="00A9412C">
        <w:rPr>
          <w:sz w:val="28"/>
          <w:szCs w:val="28"/>
        </w:rPr>
        <w:softHyphen/>
        <w:t xml:space="preserve">росы к словам-названиям (в том числе разграничивать по вопросам </w:t>
      </w:r>
      <w:r w:rsidRPr="00A9412C">
        <w:rPr>
          <w:i/>
          <w:iCs/>
          <w:sz w:val="28"/>
          <w:szCs w:val="28"/>
        </w:rPr>
        <w:t xml:space="preserve">кто? что? какой? какая? какие? </w:t>
      </w:r>
      <w:r w:rsidRPr="00A9412C">
        <w:rPr>
          <w:sz w:val="28"/>
          <w:szCs w:val="28"/>
        </w:rPr>
        <w:t xml:space="preserve">и др.), отличать от слов-названий слова-помощники и слова-указатели.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Различать звуки и буквы. Выполнять звуковой анализ слов, частичный и полный: распознавать звуки речи, выде</w:t>
      </w:r>
      <w:r w:rsidRPr="00A9412C">
        <w:rPr>
          <w:sz w:val="28"/>
          <w:szCs w:val="28"/>
        </w:rPr>
        <w:softHyphen/>
        <w:t xml:space="preserve">лять их из слова, давать им характеристику, определять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последовательность в слове и отражать результаты анали</w:t>
      </w:r>
      <w:r w:rsidRPr="00A9412C">
        <w:rPr>
          <w:sz w:val="28"/>
          <w:szCs w:val="28"/>
        </w:rPr>
        <w:softHyphen/>
        <w:t xml:space="preserve">за в звуковой модели (закрепление).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Фиксировать звуковой состав слова с помощью эле</w:t>
      </w:r>
      <w:r w:rsidRPr="00A9412C">
        <w:rPr>
          <w:sz w:val="28"/>
          <w:szCs w:val="28"/>
        </w:rPr>
        <w:softHyphen/>
        <w:t>ментарной транскрипции («звуковых значков»). Читать за</w:t>
      </w:r>
      <w:r w:rsidRPr="00A9412C">
        <w:rPr>
          <w:sz w:val="28"/>
          <w:szCs w:val="28"/>
        </w:rPr>
        <w:softHyphen/>
        <w:t xml:space="preserve">писи, сделанные «значками звуков» </w:t>
      </w:r>
      <w:r w:rsidRPr="00A9412C">
        <w:rPr>
          <w:w w:val="107"/>
          <w:sz w:val="28"/>
          <w:szCs w:val="28"/>
        </w:rPr>
        <w:t xml:space="preserve">и </w:t>
      </w:r>
      <w:r w:rsidRPr="00A9412C">
        <w:rPr>
          <w:sz w:val="28"/>
          <w:szCs w:val="28"/>
        </w:rPr>
        <w:t>осознанно перево</w:t>
      </w:r>
      <w:r w:rsidRPr="00A9412C">
        <w:rPr>
          <w:sz w:val="28"/>
          <w:szCs w:val="28"/>
        </w:rPr>
        <w:softHyphen/>
        <w:t xml:space="preserve">дить их в буквенные.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Правильно обозначать твердость и мягкость согласных,  звук й' (без случаев с разделительными знаками). Обнаруживать и исправлять графические ошибки (обо</w:t>
      </w:r>
      <w:r w:rsidRPr="00A9412C">
        <w:rPr>
          <w:sz w:val="28"/>
          <w:szCs w:val="28"/>
        </w:rPr>
        <w:softHyphen/>
        <w:t>значение твердости и мягкости, звука [й'], а также пропус</w:t>
      </w:r>
      <w:r w:rsidRPr="00A9412C">
        <w:rPr>
          <w:sz w:val="28"/>
          <w:szCs w:val="28"/>
        </w:rPr>
        <w:softHyphen/>
        <w:t>ки, перестановки и замены букв), именуемые «описками», как в специально предложенных записях, так и в собствен</w:t>
      </w:r>
      <w:r w:rsidRPr="00A9412C">
        <w:rPr>
          <w:sz w:val="28"/>
          <w:szCs w:val="28"/>
        </w:rPr>
        <w:softHyphen/>
        <w:t xml:space="preserve">ных.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Правильно называть буквы; располагать буквы и сло</w:t>
      </w:r>
      <w:r w:rsidRPr="00A9412C">
        <w:rPr>
          <w:sz w:val="28"/>
          <w:szCs w:val="28"/>
        </w:rPr>
        <w:softHyphen/>
        <w:t xml:space="preserve">ва по алфавиту.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Использовать знание алфавита для поиска слов в сло</w:t>
      </w:r>
      <w:r w:rsidRPr="00A9412C">
        <w:rPr>
          <w:sz w:val="28"/>
          <w:szCs w:val="28"/>
        </w:rPr>
        <w:softHyphen/>
        <w:t xml:space="preserve">варях учебника.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b/>
          <w:bCs/>
          <w:sz w:val="28"/>
          <w:szCs w:val="28"/>
        </w:rPr>
        <w:t>Орфографические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Обнаруживать орфограммы («опасные места») по ос</w:t>
      </w:r>
      <w:r w:rsidRPr="00A9412C">
        <w:rPr>
          <w:sz w:val="28"/>
          <w:szCs w:val="28"/>
        </w:rPr>
        <w:softHyphen/>
        <w:t>военным признакам: начало и конец мысли, граница сло</w:t>
      </w:r>
      <w:r w:rsidRPr="00A9412C">
        <w:rPr>
          <w:sz w:val="28"/>
          <w:szCs w:val="28"/>
        </w:rPr>
        <w:softHyphen/>
        <w:t xml:space="preserve">ва, собственное имя, перенос слова, ударный слог </w:t>
      </w:r>
      <w:r w:rsidRPr="00A9412C">
        <w:rPr>
          <w:i/>
          <w:iCs/>
          <w:sz w:val="28"/>
          <w:szCs w:val="28"/>
        </w:rPr>
        <w:t xml:space="preserve">жи-ши </w:t>
      </w:r>
      <w:r w:rsidRPr="00A9412C">
        <w:rPr>
          <w:sz w:val="28"/>
          <w:szCs w:val="28"/>
        </w:rPr>
        <w:t xml:space="preserve">(или </w:t>
      </w:r>
      <w:r w:rsidRPr="00A9412C">
        <w:rPr>
          <w:i/>
          <w:iCs/>
          <w:sz w:val="28"/>
          <w:szCs w:val="28"/>
        </w:rPr>
        <w:t xml:space="preserve">ча-ща, чу-щу); </w:t>
      </w:r>
      <w:r w:rsidRPr="00A9412C">
        <w:rPr>
          <w:sz w:val="28"/>
          <w:szCs w:val="28"/>
        </w:rPr>
        <w:t>буква на месте безударного гласного звука, парного по глухости-</w:t>
      </w:r>
      <w:r w:rsidRPr="00A9412C">
        <w:rPr>
          <w:sz w:val="28"/>
          <w:szCs w:val="28"/>
        </w:rPr>
        <w:lastRenderedPageBreak/>
        <w:t>звонкости согласного на конце слова или перед другим парным по глухости-звонкости; распознавать среди орфограмм «опасные места» на извест</w:t>
      </w:r>
      <w:r w:rsidRPr="00A9412C">
        <w:rPr>
          <w:sz w:val="28"/>
          <w:szCs w:val="28"/>
        </w:rPr>
        <w:softHyphen/>
        <w:t xml:space="preserve">ные и неизвестные правила. </w:t>
      </w:r>
    </w:p>
    <w:p w:rsidR="003B3F4D" w:rsidRPr="00A9412C" w:rsidRDefault="003B3F4D" w:rsidP="00726017">
      <w:pPr>
        <w:spacing w:line="360" w:lineRule="auto"/>
        <w:jc w:val="both"/>
        <w:rPr>
          <w:i/>
          <w:iCs/>
          <w:sz w:val="28"/>
          <w:szCs w:val="28"/>
        </w:rPr>
      </w:pPr>
      <w:r w:rsidRPr="00A9412C">
        <w:rPr>
          <w:sz w:val="28"/>
          <w:szCs w:val="28"/>
        </w:rPr>
        <w:t>• Применять при письме изученные правила: оформле</w:t>
      </w:r>
      <w:r w:rsidRPr="00A9412C">
        <w:rPr>
          <w:sz w:val="28"/>
          <w:szCs w:val="28"/>
        </w:rPr>
        <w:softHyphen/>
        <w:t>ния границ предложений и границ слов, использования большой буквы в собственных именах, переноса слов, на</w:t>
      </w:r>
      <w:r w:rsidRPr="00A9412C">
        <w:rPr>
          <w:sz w:val="28"/>
          <w:szCs w:val="28"/>
        </w:rPr>
        <w:softHyphen/>
        <w:t xml:space="preserve">писания ударных слогов </w:t>
      </w:r>
      <w:r w:rsidRPr="00A9412C">
        <w:rPr>
          <w:i/>
          <w:iCs/>
          <w:sz w:val="28"/>
          <w:szCs w:val="28"/>
        </w:rPr>
        <w:t xml:space="preserve">жи-ши, ча-ща, чу-щу.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 xml:space="preserve">Пользоваться словарем учебника </w:t>
      </w:r>
      <w:r w:rsidRPr="00A9412C">
        <w:rPr>
          <w:i/>
          <w:iCs/>
          <w:sz w:val="28"/>
          <w:szCs w:val="28"/>
        </w:rPr>
        <w:t>«Как правильно пи</w:t>
      </w:r>
      <w:r w:rsidRPr="00A9412C">
        <w:rPr>
          <w:i/>
          <w:iCs/>
          <w:sz w:val="28"/>
          <w:szCs w:val="28"/>
        </w:rPr>
        <w:softHyphen/>
      </w:r>
      <w:r w:rsidRPr="00A9412C">
        <w:rPr>
          <w:i/>
          <w:iCs/>
          <w:w w:val="88"/>
          <w:sz w:val="28"/>
          <w:szCs w:val="28"/>
        </w:rPr>
        <w:t xml:space="preserve">сать?» </w:t>
      </w:r>
      <w:r w:rsidRPr="00A9412C">
        <w:rPr>
          <w:sz w:val="28"/>
          <w:szCs w:val="28"/>
        </w:rPr>
        <w:t xml:space="preserve">для выяснения букв в указанных словах. 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Списывать и писать под диктовку учителя текст объе</w:t>
      </w:r>
      <w:r w:rsidRPr="00A9412C">
        <w:rPr>
          <w:sz w:val="28"/>
          <w:szCs w:val="28"/>
        </w:rPr>
        <w:softHyphen/>
        <w:t xml:space="preserve">мом </w:t>
      </w:r>
      <w:r w:rsidRPr="00A9412C">
        <w:rPr>
          <w:w w:val="125"/>
          <w:sz w:val="28"/>
          <w:szCs w:val="28"/>
        </w:rPr>
        <w:t xml:space="preserve">15-18 </w:t>
      </w:r>
      <w:r w:rsidRPr="00A9412C">
        <w:rPr>
          <w:sz w:val="28"/>
          <w:szCs w:val="28"/>
        </w:rPr>
        <w:t>слов. Соблюдать требования каллиграфии при письме. Выделять в собственных записях случаи неверно</w:t>
      </w:r>
      <w:r w:rsidRPr="00A9412C">
        <w:rPr>
          <w:sz w:val="28"/>
          <w:szCs w:val="28"/>
        </w:rPr>
        <w:softHyphen/>
        <w:t>го (неудачного) начертания букв.</w:t>
      </w:r>
    </w:p>
    <w:p w:rsidR="003B3F4D" w:rsidRPr="00A9412C" w:rsidRDefault="003B3F4D" w:rsidP="00726017">
      <w:pPr>
        <w:spacing w:line="360" w:lineRule="auto"/>
        <w:jc w:val="both"/>
        <w:rPr>
          <w:sz w:val="28"/>
          <w:szCs w:val="28"/>
        </w:rPr>
      </w:pPr>
      <w:r w:rsidRPr="00A9412C">
        <w:rPr>
          <w:sz w:val="28"/>
          <w:szCs w:val="28"/>
        </w:rPr>
        <w:t>• Писать слова с непроверяемыми орфограммами: альбом, весело, воробей. девочка, карандаш, картош</w:t>
      </w:r>
      <w:r w:rsidRPr="00A9412C">
        <w:rPr>
          <w:sz w:val="28"/>
          <w:szCs w:val="28"/>
        </w:rPr>
        <w:softHyphen/>
        <w:t>ка, красиво, мальчик, Москва, пальто, пенал, портфель, по</w:t>
      </w:r>
      <w:r w:rsidRPr="00A9412C">
        <w:rPr>
          <w:sz w:val="28"/>
          <w:szCs w:val="28"/>
        </w:rPr>
        <w:softHyphen/>
        <w:t>шёл, ребята, собака, спасибо, ученик, учительница, хоро</w:t>
      </w:r>
      <w:r w:rsidRPr="00A9412C">
        <w:rPr>
          <w:sz w:val="28"/>
          <w:szCs w:val="28"/>
        </w:rPr>
        <w:softHyphen/>
        <w:t xml:space="preserve">шо, щенок. </w:t>
      </w:r>
    </w:p>
    <w:p w:rsidR="003B3F4D" w:rsidRDefault="003B3F4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B3F4D" w:rsidRDefault="003B3F4D" w:rsidP="00726017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lastRenderedPageBreak/>
        <w:t>Муниципальное общеобразовательное учреждение</w:t>
      </w:r>
    </w:p>
    <w:p w:rsidR="003B3F4D" w:rsidRDefault="00401FA3" w:rsidP="00401FA3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t>«Алагуевская основная о</w:t>
      </w:r>
      <w:r>
        <w:rPr>
          <w:b w:val="0"/>
          <w:bCs w:val="0"/>
          <w:sz w:val="28"/>
        </w:rPr>
        <w:t>бщеобразовательная школа»</w:t>
      </w:r>
    </w:p>
    <w:p w:rsidR="003B3F4D" w:rsidRPr="008D461A" w:rsidRDefault="003B3F4D" w:rsidP="00726017">
      <w:pPr>
        <w:pStyle w:val="3"/>
        <w:jc w:val="right"/>
        <w:rPr>
          <w:b w:val="0"/>
          <w:bCs w:val="0"/>
          <w:sz w:val="28"/>
        </w:rPr>
      </w:pPr>
      <w:r w:rsidRPr="008D461A">
        <w:rPr>
          <w:b w:val="0"/>
          <w:sz w:val="28"/>
        </w:rPr>
        <w:t>Утверждена приказом</w:t>
      </w:r>
    </w:p>
    <w:p w:rsidR="003B3F4D" w:rsidRPr="008D461A" w:rsidRDefault="003B3F4D" w:rsidP="00726017">
      <w:pPr>
        <w:jc w:val="right"/>
        <w:rPr>
          <w:bCs/>
          <w:sz w:val="28"/>
          <w:szCs w:val="28"/>
        </w:rPr>
      </w:pPr>
      <w:r w:rsidRPr="008D461A">
        <w:rPr>
          <w:bCs/>
          <w:sz w:val="28"/>
          <w:szCs w:val="28"/>
        </w:rPr>
        <w:t>руководителя образовательного учреждения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  <w:r w:rsidRPr="008D461A">
        <w:rPr>
          <w:bCs/>
          <w:sz w:val="28"/>
          <w:szCs w:val="28"/>
        </w:rPr>
        <w:t>№ ____________ от _____________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</w:p>
    <w:p w:rsidR="003B3F4D" w:rsidRDefault="003B3F4D" w:rsidP="00726017">
      <w:pPr>
        <w:jc w:val="center"/>
        <w:rPr>
          <w:szCs w:val="28"/>
        </w:rPr>
      </w:pPr>
    </w:p>
    <w:p w:rsidR="003B3F4D" w:rsidRDefault="003B3F4D" w:rsidP="00726017">
      <w:pPr>
        <w:tabs>
          <w:tab w:val="left" w:pos="2700"/>
          <w:tab w:val="center" w:pos="4677"/>
        </w:tabs>
        <w:jc w:val="center"/>
        <w:rPr>
          <w:sz w:val="40"/>
          <w:szCs w:val="28"/>
        </w:rPr>
      </w:pPr>
      <w:r>
        <w:rPr>
          <w:sz w:val="40"/>
          <w:szCs w:val="28"/>
        </w:rPr>
        <w:t>Рабочая программа</w:t>
      </w: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учебного курса «Математика» в 1 классе</w:t>
      </w:r>
    </w:p>
    <w:p w:rsidR="003B3F4D" w:rsidRDefault="003B3F4D" w:rsidP="00726017">
      <w:pPr>
        <w:jc w:val="center"/>
        <w:rPr>
          <w:sz w:val="24"/>
        </w:rPr>
      </w:pPr>
      <w:r>
        <w:rPr>
          <w:sz w:val="36"/>
          <w:szCs w:val="28"/>
        </w:rPr>
        <w:t>УМК «Гармония»</w:t>
      </w:r>
    </w:p>
    <w:p w:rsidR="003B3F4D" w:rsidRDefault="003B3F4D" w:rsidP="00726017">
      <w:pPr>
        <w:pStyle w:val="3"/>
        <w:rPr>
          <w:b w:val="0"/>
          <w:bCs w:val="0"/>
          <w:sz w:val="24"/>
        </w:rPr>
      </w:pPr>
    </w:p>
    <w:p w:rsidR="003B3F4D" w:rsidRDefault="003B3F4D" w:rsidP="00726017">
      <w:pPr>
        <w:pStyle w:val="3"/>
        <w:rPr>
          <w:b w:val="0"/>
          <w:bCs w:val="0"/>
          <w:sz w:val="24"/>
        </w:rPr>
      </w:pPr>
    </w:p>
    <w:p w:rsidR="003B3F4D" w:rsidRPr="00671E32" w:rsidRDefault="00401FA3" w:rsidP="00726017">
      <w:pPr>
        <w:pStyle w:val="3"/>
      </w:pPr>
      <w:r>
        <w:rPr>
          <w:b w:val="0"/>
          <w:sz w:val="28"/>
        </w:rPr>
        <w:t>Учитель: Александрова Т.А.</w:t>
      </w:r>
    </w:p>
    <w:p w:rsidR="003B3F4D" w:rsidRPr="008D461A" w:rsidRDefault="003B3F4D" w:rsidP="00726017">
      <w:pPr>
        <w:rPr>
          <w:sz w:val="28"/>
          <w:szCs w:val="28"/>
        </w:rPr>
      </w:pPr>
    </w:p>
    <w:p w:rsidR="003B3F4D" w:rsidRPr="00171CEA" w:rsidRDefault="003B3F4D" w:rsidP="00726017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г.</w:t>
      </w:r>
    </w:p>
    <w:p w:rsidR="003B3F4D" w:rsidRDefault="003B3F4D" w:rsidP="00726017">
      <w:pPr>
        <w:jc w:val="center"/>
        <w:rPr>
          <w:b/>
        </w:rPr>
      </w:pPr>
    </w:p>
    <w:p w:rsidR="003B3F4D" w:rsidRPr="00AA43EC" w:rsidRDefault="003B3F4D" w:rsidP="0072601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b/>
          <w:bCs/>
        </w:rPr>
      </w:pPr>
      <w:r>
        <w:rPr>
          <w:b/>
          <w:bCs/>
          <w:caps/>
        </w:rPr>
        <w:t>П</w:t>
      </w:r>
      <w:r w:rsidRPr="00AA43EC">
        <w:rPr>
          <w:b/>
          <w:bCs/>
          <w:caps/>
        </w:rPr>
        <w:t>ояснительная</w:t>
      </w:r>
      <w:r>
        <w:rPr>
          <w:b/>
          <w:bCs/>
          <w:caps/>
        </w:rPr>
        <w:t xml:space="preserve"> </w:t>
      </w:r>
      <w:r w:rsidRPr="00AA43EC">
        <w:rPr>
          <w:b/>
          <w:bCs/>
          <w:caps/>
        </w:rPr>
        <w:t>записка</w:t>
      </w:r>
      <w:r w:rsidRPr="00AA43EC">
        <w:rPr>
          <w:b/>
          <w:bCs/>
          <w:caps/>
        </w:rPr>
        <w:br/>
      </w:r>
      <w:r w:rsidRPr="00AA43EC">
        <w:rPr>
          <w:b/>
          <w:bCs/>
        </w:rPr>
        <w:t>к тематическому планированию по математике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AA43EC">
        <w:lastRenderedPageBreak/>
        <w:t xml:space="preserve">Рабочая программа по математике составлена на основе авторской программыИстоминой Н. Б.  «Математика» и федерального компонента государственного стандарта начального образования. 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AA43EC">
        <w:t xml:space="preserve">На изучение учебного предмета отводится  132 часа.  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AA43EC">
        <w:t xml:space="preserve"> Форма поверки знаний:  проверочные работы, тесты, диагностическое тестирование в конце года.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ind w:firstLine="360"/>
        <w:jc w:val="both"/>
        <w:rPr>
          <w:i/>
          <w:iCs/>
        </w:rPr>
      </w:pPr>
      <w:r w:rsidRPr="00AA43EC">
        <w:rPr>
          <w:i/>
          <w:iCs/>
        </w:rPr>
        <w:t>Содержание программы реализуется по следующим учебникам и учебным пособиям: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AA43EC">
        <w:t>– Истомина, Н. Б. Математика. Учебник 1класс. – Смоленск: Ассоциация ХХI век, 2011.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5" w:line="360" w:lineRule="auto"/>
        <w:ind w:firstLine="360"/>
        <w:jc w:val="both"/>
      </w:pPr>
      <w:r w:rsidRPr="00AA43EC">
        <w:t>– Истомина, Н. Б. Тетрадь по математике для 1 класса. – Смоленск: Ассоциация ХХI век, 2011.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5" w:line="360" w:lineRule="auto"/>
        <w:ind w:firstLine="360"/>
        <w:jc w:val="both"/>
      </w:pPr>
      <w:r w:rsidRPr="00AA43EC">
        <w:t>– Истомина, Н. Б. Контрольные работы по математике в начальных классах. – Смоленск: Ассоциация ХХI век, 2010.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5" w:line="360" w:lineRule="auto"/>
        <w:ind w:firstLine="360"/>
        <w:jc w:val="both"/>
      </w:pPr>
      <w:r w:rsidRPr="00AA43EC">
        <w:t>– Истомина, Н. Б. Методика обучения математике в начальных классах. – Смоленск: Ассоциация ХХI век, 2009.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5" w:line="360" w:lineRule="auto"/>
        <w:ind w:firstLine="360"/>
        <w:jc w:val="both"/>
      </w:pPr>
      <w:r w:rsidRPr="00AA43EC">
        <w:t>- Истомина, Н. Б. Математика: учимся решать комбинированные задачи: тетрадь к учебнику для 1-2 классов -  Ассоциация ХХI век, 2009.</w:t>
      </w:r>
    </w:p>
    <w:p w:rsidR="003B3F4D" w:rsidRPr="00AA43EC" w:rsidRDefault="003B3F4D" w:rsidP="0072601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AA43EC">
        <w:t xml:space="preserve"> </w:t>
      </w:r>
    </w:p>
    <w:p w:rsidR="003B3F4D" w:rsidRPr="00AA43EC" w:rsidRDefault="003B3F4D" w:rsidP="0072601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AA43EC">
        <w:rPr>
          <w:lang w:eastAsia="en-US"/>
        </w:rPr>
        <w:t xml:space="preserve">          В результате изучения курса математики  у выпускников начальной школы будут сформированы </w:t>
      </w:r>
      <w:r w:rsidRPr="00AA43EC">
        <w:rPr>
          <w:b/>
          <w:bCs/>
          <w:lang w:eastAsia="en-US"/>
        </w:rPr>
        <w:t xml:space="preserve">математические (предметные) </w:t>
      </w:r>
      <w:r w:rsidRPr="00AA43EC">
        <w:rPr>
          <w:lang w:eastAsia="en-US"/>
        </w:rPr>
        <w:t xml:space="preserve">знания, умения, навыки и представления, предусмотренные программой курса, а также </w:t>
      </w:r>
      <w:r w:rsidRPr="00AA43EC">
        <w:rPr>
          <w:b/>
          <w:bCs/>
          <w:lang w:eastAsia="en-US"/>
        </w:rPr>
        <w:t>личностные, регулятивные, познавательные, коммуникативные универсальные учебные действия как основа умения</w:t>
      </w:r>
      <w:r w:rsidRPr="00AA43EC">
        <w:rPr>
          <w:lang w:eastAsia="en-US"/>
        </w:rPr>
        <w:t xml:space="preserve"> </w:t>
      </w:r>
      <w:r w:rsidRPr="00AA43EC">
        <w:rPr>
          <w:b/>
          <w:bCs/>
          <w:lang w:eastAsia="en-US"/>
        </w:rPr>
        <w:t>учиться.</w:t>
      </w:r>
    </w:p>
    <w:p w:rsidR="003B3F4D" w:rsidRPr="00AA43EC" w:rsidRDefault="003B3F4D" w:rsidP="0072601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AA43EC">
        <w:rPr>
          <w:b/>
          <w:bCs/>
          <w:lang w:eastAsia="en-US"/>
        </w:rPr>
        <w:t xml:space="preserve">      В сфере личностных универсальных действий </w:t>
      </w:r>
      <w:r w:rsidRPr="00AA43EC">
        <w:rPr>
          <w:lang w:eastAsia="en-US"/>
        </w:rP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математические знания, умения и навыки в учебной деятельности и в повседневной жизни, способность осознавать и оценивать</w:t>
      </w:r>
    </w:p>
    <w:p w:rsidR="003B3F4D" w:rsidRPr="00AA43EC" w:rsidRDefault="003B3F4D" w:rsidP="00726017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AA43EC">
        <w:rPr>
          <w:lang w:eastAsia="en-US"/>
        </w:rPr>
        <w:t>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3B3F4D" w:rsidRPr="00AA43EC" w:rsidRDefault="003B3F4D" w:rsidP="00726017">
      <w:pPr>
        <w:ind w:firstLine="360"/>
        <w:jc w:val="both"/>
        <w:rPr>
          <w:b/>
        </w:rPr>
      </w:pPr>
      <w:r w:rsidRPr="00AA43EC">
        <w:rPr>
          <w:b/>
        </w:rPr>
        <w:lastRenderedPageBreak/>
        <w:t>Регулятивные универсальные учебные действия</w:t>
      </w:r>
    </w:p>
    <w:p w:rsidR="003B3F4D" w:rsidRPr="00AA43EC" w:rsidRDefault="003B3F4D" w:rsidP="00726017">
      <w:pPr>
        <w:ind w:firstLine="360"/>
        <w:jc w:val="both"/>
      </w:pPr>
      <w:r w:rsidRPr="00AA43EC">
        <w:t>Выпускник научится:</w:t>
      </w:r>
    </w:p>
    <w:p w:rsidR="003B3F4D" w:rsidRPr="00AA43EC" w:rsidRDefault="003B3F4D" w:rsidP="00726017">
      <w:pPr>
        <w:ind w:firstLine="360"/>
        <w:jc w:val="both"/>
      </w:pPr>
      <w:r w:rsidRPr="00AA43EC">
        <w:rPr>
          <w:b/>
        </w:rPr>
        <w:t xml:space="preserve">- </w:t>
      </w:r>
      <w:r w:rsidRPr="00AA43EC"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3B3F4D" w:rsidRPr="00AA43EC" w:rsidRDefault="003B3F4D" w:rsidP="00726017">
      <w:pPr>
        <w:ind w:firstLine="360"/>
        <w:jc w:val="both"/>
      </w:pPr>
      <w:r w:rsidRPr="00AA43EC">
        <w:rPr>
          <w:b/>
        </w:rPr>
        <w:t>-</w:t>
      </w:r>
      <w:r w:rsidRPr="00AA43EC"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3B3F4D" w:rsidRPr="00AA43EC" w:rsidRDefault="003B3F4D" w:rsidP="00726017">
      <w:pPr>
        <w:ind w:firstLine="360"/>
        <w:jc w:val="both"/>
      </w:pPr>
      <w:r w:rsidRPr="00AA43EC">
        <w:rPr>
          <w:b/>
        </w:rPr>
        <w:t>-</w:t>
      </w:r>
      <w:r w:rsidRPr="00AA43EC">
        <w:t xml:space="preserve"> различать способ и результат действия; контролировать процесс и результаты деятельности; </w:t>
      </w:r>
    </w:p>
    <w:p w:rsidR="003B3F4D" w:rsidRPr="00AA43EC" w:rsidRDefault="003B3F4D" w:rsidP="00726017">
      <w:pPr>
        <w:ind w:firstLine="360"/>
        <w:jc w:val="both"/>
      </w:pPr>
      <w:r w:rsidRPr="00AA43EC">
        <w:rPr>
          <w:b/>
        </w:rPr>
        <w:t>-</w:t>
      </w:r>
      <w:r w:rsidRPr="00AA43EC"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3B3F4D" w:rsidRPr="00AA43EC" w:rsidRDefault="003B3F4D" w:rsidP="00726017">
      <w:pPr>
        <w:ind w:firstLine="360"/>
        <w:jc w:val="both"/>
      </w:pPr>
      <w:r w:rsidRPr="00AA43EC">
        <w:rPr>
          <w:b/>
        </w:rPr>
        <w:t>-</w:t>
      </w:r>
      <w:r w:rsidRPr="00AA43EC">
        <w:t xml:space="preserve"> выполнять учебные действия  в материализованной, громкоречевой и умственной форме;  </w:t>
      </w:r>
    </w:p>
    <w:p w:rsidR="003B3F4D" w:rsidRPr="00AA43EC" w:rsidRDefault="003B3F4D" w:rsidP="00726017">
      <w:pPr>
        <w:ind w:firstLine="709"/>
        <w:jc w:val="both"/>
      </w:pPr>
      <w:r w:rsidRPr="00AA43EC">
        <w:rPr>
          <w:b/>
        </w:rPr>
        <w:t>-</w:t>
      </w:r>
      <w:r w:rsidRPr="00AA43EC">
        <w:t xml:space="preserve"> адекватно оценивать свои достижения, осознавать возникающие трудности и искать способы их преодоления </w:t>
      </w:r>
    </w:p>
    <w:p w:rsidR="003B3F4D" w:rsidRPr="00AA43EC" w:rsidRDefault="003B3F4D" w:rsidP="00726017">
      <w:pPr>
        <w:ind w:firstLine="709"/>
        <w:jc w:val="both"/>
      </w:pPr>
      <w:r w:rsidRPr="00AA43EC">
        <w:rPr>
          <w:lang w:eastAsia="en-US"/>
        </w:rPr>
        <w:t xml:space="preserve">    </w:t>
      </w:r>
      <w:r w:rsidRPr="00AA43EC">
        <w:rPr>
          <w:b/>
        </w:rPr>
        <w:t>Познавательные универсальные учебные действия</w:t>
      </w:r>
    </w:p>
    <w:p w:rsidR="003B3F4D" w:rsidRPr="00AA43EC" w:rsidRDefault="003B3F4D" w:rsidP="00726017">
      <w:pPr>
        <w:ind w:firstLine="360"/>
        <w:jc w:val="both"/>
      </w:pPr>
      <w:r w:rsidRPr="00AA43EC">
        <w:t>Ученик научится:</w:t>
      </w:r>
    </w:p>
    <w:p w:rsidR="003B3F4D" w:rsidRPr="00AA43EC" w:rsidRDefault="003B3F4D" w:rsidP="00726017">
      <w:pPr>
        <w:ind w:firstLine="360"/>
        <w:jc w:val="both"/>
      </w:pPr>
      <w:r w:rsidRPr="00AA43EC">
        <w:t>- осуществлять поиск необходимой информации для выполнения учебных заданий с использованием учебной литературы;</w:t>
      </w:r>
    </w:p>
    <w:p w:rsidR="003B3F4D" w:rsidRPr="00AA43EC" w:rsidRDefault="003B3F4D" w:rsidP="00726017">
      <w:pPr>
        <w:ind w:firstLine="360"/>
        <w:jc w:val="both"/>
      </w:pPr>
      <w:r w:rsidRPr="00AA43EC">
        <w:t>- использовать знаково-символические средства, в том числе модели и схемы для решения задач;</w:t>
      </w:r>
    </w:p>
    <w:p w:rsidR="003B3F4D" w:rsidRPr="00AA43EC" w:rsidRDefault="003B3F4D" w:rsidP="00726017">
      <w:pPr>
        <w:ind w:firstLine="360"/>
        <w:jc w:val="both"/>
      </w:pPr>
      <w:r w:rsidRPr="00AA43EC">
        <w:t>- ориентироваться на разнообразие способов решения задач;</w:t>
      </w:r>
    </w:p>
    <w:p w:rsidR="003B3F4D" w:rsidRPr="00AA43EC" w:rsidRDefault="003B3F4D" w:rsidP="00726017">
      <w:pPr>
        <w:ind w:firstLine="360"/>
        <w:jc w:val="both"/>
      </w:pPr>
      <w:r w:rsidRPr="00AA43EC">
        <w:t>- осуществлять анализ объектов с выделением существенных и несущественных признаков;</w:t>
      </w:r>
    </w:p>
    <w:p w:rsidR="003B3F4D" w:rsidRPr="00AA43EC" w:rsidRDefault="003B3F4D" w:rsidP="00726017">
      <w:pPr>
        <w:ind w:firstLine="360"/>
        <w:jc w:val="both"/>
      </w:pPr>
      <w:r w:rsidRPr="00AA43EC">
        <w:t>- осуществлять синтез как составление целого из частей;</w:t>
      </w:r>
    </w:p>
    <w:p w:rsidR="003B3F4D" w:rsidRPr="00AA43EC" w:rsidRDefault="003B3F4D" w:rsidP="00726017">
      <w:pPr>
        <w:ind w:firstLine="360"/>
        <w:jc w:val="both"/>
      </w:pPr>
      <w:r w:rsidRPr="00AA43EC">
        <w:t>- проводить сравнение и классификацию по заданным критериям;</w:t>
      </w:r>
    </w:p>
    <w:p w:rsidR="003B3F4D" w:rsidRPr="00AA43EC" w:rsidRDefault="003B3F4D" w:rsidP="00726017">
      <w:pPr>
        <w:ind w:firstLine="360"/>
        <w:jc w:val="both"/>
      </w:pPr>
      <w:r w:rsidRPr="00AA43EC">
        <w:t>- устанавливать причинно-следственные связи;</w:t>
      </w:r>
    </w:p>
    <w:p w:rsidR="003B3F4D" w:rsidRPr="00AA43EC" w:rsidRDefault="003B3F4D" w:rsidP="00726017">
      <w:pPr>
        <w:ind w:firstLine="360"/>
        <w:jc w:val="both"/>
      </w:pPr>
      <w:r w:rsidRPr="00AA43EC">
        <w:t>- строить рассуждения в форме связи простых суждений об объекте, его строении, свойствах и связях;</w:t>
      </w:r>
    </w:p>
    <w:p w:rsidR="003B3F4D" w:rsidRPr="00AA43EC" w:rsidRDefault="003B3F4D" w:rsidP="00726017">
      <w:pPr>
        <w:ind w:firstLine="360"/>
        <w:jc w:val="both"/>
      </w:pPr>
      <w:r w:rsidRPr="00AA43EC"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B3F4D" w:rsidRPr="00AA43EC" w:rsidRDefault="003B3F4D" w:rsidP="00726017">
      <w:pPr>
        <w:ind w:firstLine="360"/>
        <w:jc w:val="both"/>
      </w:pPr>
      <w:r w:rsidRPr="00AA43EC">
        <w:lastRenderedPageBreak/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3B3F4D" w:rsidRPr="00AA43EC" w:rsidRDefault="003B3F4D" w:rsidP="00726017">
      <w:pPr>
        <w:ind w:firstLine="360"/>
        <w:jc w:val="both"/>
      </w:pPr>
      <w:r w:rsidRPr="00AA43EC">
        <w:t>- устанавливать аналогии;</w:t>
      </w:r>
    </w:p>
    <w:p w:rsidR="003B3F4D" w:rsidRPr="00AA43EC" w:rsidRDefault="003B3F4D" w:rsidP="00726017">
      <w:pPr>
        <w:ind w:firstLine="360"/>
        <w:jc w:val="both"/>
      </w:pPr>
      <w:r w:rsidRPr="00AA43EC">
        <w:t>- владеть общим приемом решения задач.</w:t>
      </w:r>
    </w:p>
    <w:p w:rsidR="003B3F4D" w:rsidRPr="00AA43EC" w:rsidRDefault="003B3F4D" w:rsidP="00726017">
      <w:pPr>
        <w:ind w:firstLine="360"/>
        <w:jc w:val="both"/>
        <w:rPr>
          <w:b/>
        </w:rPr>
      </w:pPr>
      <w:r w:rsidRPr="00AA43EC">
        <w:rPr>
          <w:b/>
        </w:rPr>
        <w:t>Коммуникативные универсальные учебные действия</w:t>
      </w:r>
    </w:p>
    <w:p w:rsidR="003B3F4D" w:rsidRPr="00AA43EC" w:rsidRDefault="003B3F4D" w:rsidP="00726017">
      <w:pPr>
        <w:ind w:firstLine="360"/>
        <w:jc w:val="both"/>
      </w:pPr>
      <w:r w:rsidRPr="00AA43EC">
        <w:t>Выпускник научится:</w:t>
      </w:r>
    </w:p>
    <w:p w:rsidR="003B3F4D" w:rsidRPr="00AA43EC" w:rsidRDefault="003B3F4D" w:rsidP="00726017">
      <w:pPr>
        <w:ind w:firstLine="360"/>
        <w:jc w:val="both"/>
      </w:pPr>
      <w:r w:rsidRPr="00AA43EC">
        <w:t>- выражать в речи свои мысли и действия;</w:t>
      </w:r>
    </w:p>
    <w:p w:rsidR="003B3F4D" w:rsidRPr="00AA43EC" w:rsidRDefault="003B3F4D" w:rsidP="00726017">
      <w:pPr>
        <w:ind w:firstLine="360"/>
        <w:jc w:val="both"/>
      </w:pPr>
      <w:r w:rsidRPr="00AA43EC">
        <w:t>- строить понятные для партнера высказывания, учитывающие, что партнер видит и знает, а что нет;</w:t>
      </w:r>
    </w:p>
    <w:p w:rsidR="003B3F4D" w:rsidRPr="00AA43EC" w:rsidRDefault="003B3F4D" w:rsidP="00726017">
      <w:pPr>
        <w:ind w:firstLine="360"/>
        <w:jc w:val="both"/>
      </w:pPr>
      <w:r w:rsidRPr="00AA43EC">
        <w:t>- задавать вопросы;</w:t>
      </w:r>
    </w:p>
    <w:p w:rsidR="003B3F4D" w:rsidRPr="00AA43EC" w:rsidRDefault="003B3F4D" w:rsidP="00726017">
      <w:pPr>
        <w:ind w:firstLine="360"/>
        <w:jc w:val="both"/>
      </w:pPr>
      <w:r w:rsidRPr="00AA43EC">
        <w:t>- использовать речь для регуляции своего действия.</w:t>
      </w:r>
    </w:p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ind w:firstLine="360"/>
        <w:jc w:val="both"/>
        <w:rPr>
          <w:iCs/>
        </w:rPr>
      </w:pPr>
      <w:r w:rsidRPr="00AA43EC">
        <w:rPr>
          <w:iCs/>
        </w:rPr>
        <w:t>В рабочей программе даётся распределение учебных часов по крупным разделам: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942"/>
      </w:tblGrid>
      <w:tr w:rsidR="003B3F4D" w:rsidRPr="00AA43EC" w:rsidTr="00762F1A">
        <w:trPr>
          <w:trHeight w:val="103"/>
        </w:trPr>
        <w:tc>
          <w:tcPr>
            <w:tcW w:w="6629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b/>
                <w:iCs/>
              </w:rPr>
            </w:pPr>
            <w:r w:rsidRPr="00762F1A">
              <w:rPr>
                <w:iCs/>
              </w:rPr>
              <w:t xml:space="preserve">  </w:t>
            </w:r>
            <w:r w:rsidRPr="00762F1A">
              <w:rPr>
                <w:b/>
                <w:iCs/>
              </w:rPr>
              <w:t xml:space="preserve">Разделы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b/>
                <w:iCs/>
              </w:rPr>
            </w:pPr>
            <w:r w:rsidRPr="00762F1A">
              <w:rPr>
                <w:b/>
                <w:iCs/>
              </w:rPr>
              <w:t xml:space="preserve">  Количество часов</w:t>
            </w:r>
          </w:p>
        </w:tc>
      </w:tr>
      <w:tr w:rsidR="003B3F4D" w:rsidRPr="00AA43EC" w:rsidTr="00762F1A">
        <w:trPr>
          <w:trHeight w:val="309"/>
        </w:trPr>
        <w:tc>
          <w:tcPr>
            <w:tcW w:w="6629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Признаки, расположение и счёт предметов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10</w:t>
            </w:r>
          </w:p>
        </w:tc>
      </w:tr>
      <w:tr w:rsidR="003B3F4D" w:rsidRPr="00AA43EC" w:rsidTr="00762F1A">
        <w:tc>
          <w:tcPr>
            <w:tcW w:w="6629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Отношения (больше, меньше, столько же)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3</w:t>
            </w:r>
          </w:p>
        </w:tc>
      </w:tr>
      <w:tr w:rsidR="003B3F4D" w:rsidRPr="00AA43EC" w:rsidTr="00762F1A">
        <w:tc>
          <w:tcPr>
            <w:tcW w:w="6629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Однозначные числа. Счёт. Цифры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15</w:t>
            </w:r>
          </w:p>
        </w:tc>
      </w:tr>
      <w:tr w:rsidR="003B3F4D" w:rsidRPr="00AA43EC" w:rsidTr="00762F1A">
        <w:tc>
          <w:tcPr>
            <w:tcW w:w="6629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Точка. Прямая и кривая линии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2</w:t>
            </w:r>
          </w:p>
        </w:tc>
      </w:tr>
      <w:tr w:rsidR="003B3F4D" w:rsidRPr="00AA43EC" w:rsidTr="00762F1A">
        <w:tc>
          <w:tcPr>
            <w:tcW w:w="6629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Луч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2</w:t>
            </w:r>
          </w:p>
        </w:tc>
      </w:tr>
      <w:tr w:rsidR="003B3F4D" w:rsidRPr="00AA43EC" w:rsidTr="00762F1A">
        <w:tc>
          <w:tcPr>
            <w:tcW w:w="6629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Отрезок. Длина отрезка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4</w:t>
            </w:r>
          </w:p>
        </w:tc>
      </w:tr>
      <w:tr w:rsidR="003B3F4D" w:rsidRPr="00AA43EC" w:rsidTr="00762F1A">
        <w:tc>
          <w:tcPr>
            <w:tcW w:w="6629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Числовой луч</w:t>
            </w:r>
          </w:p>
        </w:tc>
        <w:tc>
          <w:tcPr>
            <w:tcW w:w="2942" w:type="dxa"/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3</w:t>
            </w:r>
          </w:p>
        </w:tc>
      </w:tr>
      <w:tr w:rsidR="003B3F4D" w:rsidRPr="00AA43EC" w:rsidTr="00762F1A">
        <w:trPr>
          <w:trHeight w:val="470"/>
        </w:trPr>
        <w:tc>
          <w:tcPr>
            <w:tcW w:w="6629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Неравенства 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3</w:t>
            </w:r>
          </w:p>
        </w:tc>
      </w:tr>
      <w:tr w:rsidR="003B3F4D" w:rsidRPr="00AA43EC" w:rsidTr="00762F1A">
        <w:trPr>
          <w:trHeight w:val="310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Сложение. Переместительное свойство сложения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19</w:t>
            </w:r>
          </w:p>
        </w:tc>
      </w:tr>
      <w:tr w:rsidR="003B3F4D" w:rsidRPr="00AA43EC" w:rsidTr="00762F1A">
        <w:trPr>
          <w:trHeight w:val="249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Вычитание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6</w:t>
            </w:r>
          </w:p>
        </w:tc>
      </w:tr>
      <w:tr w:rsidR="003B3F4D" w:rsidRPr="00AA43EC" w:rsidTr="00762F1A">
        <w:trPr>
          <w:trHeight w:val="206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Целое и части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6</w:t>
            </w:r>
          </w:p>
        </w:tc>
      </w:tr>
      <w:tr w:rsidR="003B3F4D" w:rsidRPr="00AA43EC" w:rsidTr="00762F1A">
        <w:trPr>
          <w:trHeight w:val="206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lastRenderedPageBreak/>
              <w:t>Отношения (больше на…, меньше на …, увеличить на …, уменьшить на …)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5</w:t>
            </w:r>
          </w:p>
        </w:tc>
      </w:tr>
      <w:tr w:rsidR="003B3F4D" w:rsidRPr="00AA43EC" w:rsidTr="00762F1A">
        <w:trPr>
          <w:trHeight w:val="279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Отношения (на сколько больше? На сколько меньше?)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6</w:t>
            </w:r>
          </w:p>
        </w:tc>
      </w:tr>
      <w:tr w:rsidR="003B3F4D" w:rsidRPr="00AA43EC" w:rsidTr="00762F1A">
        <w:trPr>
          <w:trHeight w:val="455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Двузначные числа. Название и запись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6</w:t>
            </w:r>
          </w:p>
        </w:tc>
      </w:tr>
      <w:tr w:rsidR="003B3F4D" w:rsidRPr="00AA43EC" w:rsidTr="00762F1A">
        <w:trPr>
          <w:trHeight w:val="177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Двузначные числа. Сложение. Вычитание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12</w:t>
            </w:r>
          </w:p>
        </w:tc>
      </w:tr>
      <w:tr w:rsidR="003B3F4D" w:rsidRPr="00AA43EC" w:rsidTr="00762F1A">
        <w:trPr>
          <w:trHeight w:val="206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Ломаная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4</w:t>
            </w:r>
          </w:p>
        </w:tc>
      </w:tr>
      <w:tr w:rsidR="003B3F4D" w:rsidRPr="00AA43EC" w:rsidTr="00762F1A">
        <w:trPr>
          <w:trHeight w:val="205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>Длина. Сравнение. Измерение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21</w:t>
            </w:r>
          </w:p>
        </w:tc>
      </w:tr>
      <w:tr w:rsidR="003B3F4D" w:rsidRPr="00AA43EC" w:rsidTr="00762F1A">
        <w:trPr>
          <w:trHeight w:val="207"/>
        </w:trPr>
        <w:tc>
          <w:tcPr>
            <w:tcW w:w="6629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both"/>
              <w:rPr>
                <w:iCs/>
              </w:rPr>
            </w:pPr>
            <w:r w:rsidRPr="00762F1A">
              <w:rPr>
                <w:iCs/>
              </w:rPr>
              <w:t xml:space="preserve">Масса. Сравнение. Измерение 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iCs/>
              </w:rPr>
            </w:pPr>
            <w:r w:rsidRPr="00762F1A">
              <w:rPr>
                <w:iCs/>
              </w:rPr>
              <w:t>3</w:t>
            </w:r>
          </w:p>
        </w:tc>
      </w:tr>
    </w:tbl>
    <w:p w:rsidR="003B3F4D" w:rsidRPr="00AA43EC" w:rsidRDefault="003B3F4D" w:rsidP="00726017">
      <w:pPr>
        <w:tabs>
          <w:tab w:val="left" w:pos="705"/>
        </w:tabs>
        <w:autoSpaceDE w:val="0"/>
        <w:autoSpaceDN w:val="0"/>
        <w:adjustRightInd w:val="0"/>
        <w:spacing w:before="15"/>
        <w:jc w:val="both"/>
        <w:rPr>
          <w:i/>
        </w:rPr>
      </w:pPr>
    </w:p>
    <w:p w:rsidR="003B3F4D" w:rsidRPr="00AA43EC" w:rsidRDefault="003B3F4D" w:rsidP="00726017">
      <w:pPr>
        <w:spacing w:line="360" w:lineRule="auto"/>
        <w:jc w:val="both"/>
        <w:rPr>
          <w:b/>
        </w:rPr>
      </w:pPr>
      <w:r w:rsidRPr="00AA43EC">
        <w:rPr>
          <w:b/>
        </w:rPr>
        <w:t>ТРЕБОВАНИЯ И УМЕНИЯ ПРЕДЪЯВЛЯЕМЫЕ К ЗНАНИЯМ, УМЕНИЯМ И НАВЫКАМ УЧАЩИХСЯ В КОНЦЕ ПЕРВОГО ГОДА ОБУЧЕНИЯ</w:t>
      </w:r>
    </w:p>
    <w:p w:rsidR="003B3F4D" w:rsidRPr="00AA43EC" w:rsidRDefault="003B3F4D" w:rsidP="00726017">
      <w:pPr>
        <w:spacing w:line="360" w:lineRule="auto"/>
        <w:jc w:val="both"/>
      </w:pPr>
      <w:r w:rsidRPr="00AA43EC">
        <w:t>Учащиеся первого класса должны:</w:t>
      </w:r>
    </w:p>
    <w:p w:rsidR="003B3F4D" w:rsidRPr="00AA43EC" w:rsidRDefault="003B3F4D" w:rsidP="00726017">
      <w:pPr>
        <w:spacing w:line="360" w:lineRule="auto"/>
        <w:jc w:val="both"/>
        <w:rPr>
          <w:b/>
          <w:u w:val="single"/>
        </w:rPr>
      </w:pPr>
      <w:r w:rsidRPr="00AA43EC">
        <w:rPr>
          <w:b/>
          <w:u w:val="single"/>
        </w:rPr>
        <w:t>ЗНАТЬ/ПОНИМАТЬ: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Состав каждого однозначного числа в пределах 10 (табличные случаи сложения и соответствующие случаи вычитания). Разрядный состав двузначных чисел и соотношение между разрядными единицами;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Термины: неравенство, выражение, равенство. Названия компонентов и результатов действий сложения и вычитания. Взаимосвязь между ними;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Переместительное свойство сложения;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Единицы длины (сантиметр, дециметр) и соотношения между ними; единицы массы (килограмм);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Названия геометрических фигур (кривая и прямая линии, отрезок, ломаная, луч);</w:t>
      </w:r>
    </w:p>
    <w:p w:rsidR="003B3F4D" w:rsidRPr="00AA43EC" w:rsidRDefault="003B3F4D" w:rsidP="00E74825">
      <w:pPr>
        <w:numPr>
          <w:ilvl w:val="0"/>
          <w:numId w:val="69"/>
        </w:numPr>
        <w:spacing w:after="0" w:line="360" w:lineRule="auto"/>
        <w:jc w:val="both"/>
      </w:pPr>
      <w:r w:rsidRPr="00AA43EC">
        <w:t>Отношения: &lt; столько же &gt;, &lt; больше &gt;, &lt; увеличить на…&gt;, &lt; уменьшить на…&gt;.</w:t>
      </w:r>
    </w:p>
    <w:p w:rsidR="003B3F4D" w:rsidRPr="00AA43EC" w:rsidRDefault="003B3F4D" w:rsidP="00726017">
      <w:pPr>
        <w:spacing w:line="360" w:lineRule="auto"/>
        <w:jc w:val="both"/>
        <w:rPr>
          <w:b/>
          <w:u w:val="single"/>
          <w:lang w:val="en-US"/>
        </w:rPr>
      </w:pPr>
      <w:r w:rsidRPr="00AA43EC">
        <w:rPr>
          <w:b/>
          <w:u w:val="single"/>
        </w:rPr>
        <w:t>УМЕТЬ: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t>Читать, записывать и сравнивать любые числа в пределах 100, складывать и вычитать &lt; десятки. Прибавлять к двузначному числу однозначное (без перехода в другой разряд) и &lt; круглые &gt; десятки;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t>Узнавать неравенства, выражения, равенства; пользоваться правилами о взаимосвязи компонентов и результатов действий сложения и вычитания;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lastRenderedPageBreak/>
        <w:t>Использовать это свойство для вычисления и для сравнения выражений;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t>Пользоваться линейкой и циркулем для сравнивания длин отрезков, для их сложения и вычитания;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t>Распознавать геометрические фигуры на чертеже;</w:t>
      </w:r>
    </w:p>
    <w:p w:rsidR="003B3F4D" w:rsidRPr="00AA43EC" w:rsidRDefault="003B3F4D" w:rsidP="00E74825">
      <w:pPr>
        <w:numPr>
          <w:ilvl w:val="0"/>
          <w:numId w:val="70"/>
        </w:numPr>
        <w:spacing w:after="0" w:line="360" w:lineRule="auto"/>
        <w:jc w:val="both"/>
      </w:pPr>
      <w:r w:rsidRPr="00AA43EC">
        <w:t>Интерпретировать эти отношения на предметных, вербальных, схематических и символических моделях.</w:t>
      </w:r>
    </w:p>
    <w:p w:rsidR="003B3F4D" w:rsidRPr="00AA43EC" w:rsidRDefault="003B3F4D" w:rsidP="00726017">
      <w:pPr>
        <w:spacing w:line="360" w:lineRule="auto"/>
        <w:jc w:val="both"/>
      </w:pPr>
    </w:p>
    <w:p w:rsidR="003B3F4D" w:rsidRDefault="003B3F4D" w:rsidP="00726017">
      <w:pPr>
        <w:spacing w:line="360" w:lineRule="auto"/>
        <w:jc w:val="both"/>
        <w:rPr>
          <w:b/>
        </w:rPr>
      </w:pPr>
      <w:r w:rsidRPr="00AA43EC">
        <w:rPr>
          <w:b/>
        </w:rPr>
        <w:t xml:space="preserve"> </w:t>
      </w:r>
    </w:p>
    <w:p w:rsidR="003B3F4D" w:rsidRPr="00DE7C16" w:rsidRDefault="003B3F4D" w:rsidP="00726017">
      <w:pPr>
        <w:jc w:val="center"/>
        <w:rPr>
          <w:b/>
        </w:rPr>
      </w:pPr>
      <w:r>
        <w:rPr>
          <w:b/>
        </w:rPr>
        <w:t>Примерное т</w:t>
      </w:r>
      <w:r w:rsidRPr="00DE7C16">
        <w:rPr>
          <w:b/>
        </w:rPr>
        <w:t>ематическое планирование:математика,1 класс,  4 часа в неделю</w:t>
      </w:r>
      <w:r>
        <w:rPr>
          <w:b/>
        </w:rPr>
        <w:t>= 132 ч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7"/>
        <w:gridCol w:w="3808"/>
        <w:gridCol w:w="18"/>
        <w:gridCol w:w="12"/>
        <w:gridCol w:w="15"/>
        <w:gridCol w:w="23"/>
        <w:gridCol w:w="7"/>
        <w:gridCol w:w="195"/>
        <w:gridCol w:w="32"/>
        <w:gridCol w:w="12"/>
        <w:gridCol w:w="22"/>
        <w:gridCol w:w="594"/>
        <w:gridCol w:w="31"/>
        <w:gridCol w:w="120"/>
        <w:gridCol w:w="73"/>
        <w:gridCol w:w="1277"/>
        <w:gridCol w:w="24"/>
        <w:gridCol w:w="124"/>
        <w:gridCol w:w="7790"/>
        <w:gridCol w:w="60"/>
      </w:tblGrid>
      <w:tr w:rsidR="003B3F4D" w:rsidRPr="00EF081C" w:rsidTr="00726017">
        <w:tc>
          <w:tcPr>
            <w:tcW w:w="446" w:type="dxa"/>
          </w:tcPr>
          <w:p w:rsidR="003B3F4D" w:rsidRPr="00EF081C" w:rsidRDefault="003B3F4D" w:rsidP="00726017">
            <w:pPr>
              <w:tabs>
                <w:tab w:val="center" w:pos="877"/>
              </w:tabs>
              <w:rPr>
                <w:b/>
              </w:rPr>
            </w:pPr>
            <w:r w:rsidRPr="00EF081C">
              <w:rPr>
                <w:b/>
              </w:rPr>
              <w:t>№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 xml:space="preserve">Тема урока </w:t>
            </w:r>
          </w:p>
        </w:tc>
        <w:tc>
          <w:tcPr>
            <w:tcW w:w="840" w:type="dxa"/>
            <w:gridSpan w:val="5"/>
          </w:tcPr>
          <w:p w:rsidR="003B3F4D" w:rsidRPr="00EF081C" w:rsidRDefault="003B3F4D" w:rsidP="00726017">
            <w:pPr>
              <w:rPr>
                <w:b/>
              </w:rPr>
            </w:pPr>
            <w:r>
              <w:rPr>
                <w:b/>
              </w:rPr>
              <w:t>Кол-во часо</w:t>
            </w:r>
            <w:r w:rsidRPr="00EF081C">
              <w:rPr>
                <w:b/>
              </w:rPr>
              <w:t>в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rPr>
                <w:b/>
              </w:rPr>
            </w:pPr>
            <w:r w:rsidRPr="00EF081C">
              <w:rPr>
                <w:b/>
              </w:rPr>
              <w:t xml:space="preserve">Дата проведения </w:t>
            </w:r>
          </w:p>
        </w:tc>
        <w:tc>
          <w:tcPr>
            <w:tcW w:w="7850" w:type="dxa"/>
            <w:gridSpan w:val="2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>Характеристика деятельности учащихся</w:t>
            </w:r>
          </w:p>
        </w:tc>
      </w:tr>
      <w:tr w:rsidR="003B3F4D" w:rsidRPr="00EF081C" w:rsidTr="00726017">
        <w:trPr>
          <w:trHeight w:val="36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>Признаки, расположение и счёт предметов (10 ч)</w:t>
            </w:r>
          </w:p>
        </w:tc>
      </w:tr>
      <w:tr w:rsidR="003B3F4D" w:rsidRPr="00EF081C" w:rsidTr="00726017">
        <w:trPr>
          <w:trHeight w:val="540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1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Признаки предметов: цвет, форма, размер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объекты на плоскости и в пространстве по данным  отношениям (слева-справа, вверху-внизу, между, перед, за)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Выделять</w:t>
            </w:r>
            <w:r w:rsidRPr="00EF081C">
              <w:t xml:space="preserve"> признаки сходства  и различия  при сравнении двух объектов (предметов).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информацию (в рисунках, таблицах) для ответа на поставленный вопрос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Распознавать правило</w:t>
            </w:r>
            <w:r w:rsidRPr="00EF081C">
              <w:t xml:space="preserve"> (закономерность), по которому изменяются признаки</w:t>
            </w:r>
          </w:p>
          <w:p w:rsidR="003B3F4D" w:rsidRPr="00EF081C" w:rsidRDefault="003B3F4D" w:rsidP="00726017">
            <w:pPr>
              <w:jc w:val="both"/>
            </w:pPr>
            <w:r w:rsidRPr="00EF081C">
              <w:t xml:space="preserve"> предметов  (цвет, форма, размер и др.)в ряду и </w:t>
            </w:r>
            <w:r w:rsidRPr="00EF081C">
              <w:rPr>
                <w:b/>
              </w:rPr>
              <w:t>выбирать предметы</w:t>
            </w:r>
            <w:r w:rsidRPr="00EF081C">
              <w:t xml:space="preserve"> для продолжения ряда по тому же правилу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Составлять</w:t>
            </w:r>
            <w:r w:rsidRPr="00EF081C">
              <w:t xml:space="preserve"> фигуры различной формы из данных фигур.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Описывать</w:t>
            </w:r>
            <w:r w:rsidRPr="00EF081C">
              <w:t xml:space="preserve"> в речевой форме иллюстрации ситуации, пользуясь </w:t>
            </w:r>
            <w:r w:rsidRPr="00EF081C">
              <w:lastRenderedPageBreak/>
              <w:t xml:space="preserve">отношениями«длиннее- короче», «шире – уже», «выше-ниже»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объекты, ориентируясь на заданные признаки.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Слушать </w:t>
            </w:r>
            <w:r w:rsidRPr="00EF081C">
              <w:t xml:space="preserve">ответы одноклассников и </w:t>
            </w:r>
            <w:r w:rsidRPr="00EF081C">
              <w:rPr>
                <w:b/>
              </w:rPr>
              <w:t>принимать участие</w:t>
            </w:r>
            <w:r w:rsidRPr="00EF081C">
              <w:t xml:space="preserve"> в их обсуждении,</w:t>
            </w:r>
            <w:r w:rsidRPr="00EF081C">
              <w:rPr>
                <w:b/>
              </w:rPr>
              <w:t xml:space="preserve"> корректировать</w:t>
            </w:r>
            <w:r w:rsidRPr="00EF081C">
              <w:t xml:space="preserve"> неверные ответы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Составлять рассказы по картинкам </w:t>
            </w:r>
            <w:r w:rsidRPr="00EF081C">
              <w:t xml:space="preserve">(описывать последовательность действий, изображённых на них, используя порядковые и количественные числительные).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85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2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Сравнение и классификация предметов по различным признакам.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55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3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Сравнение и классификация предметов по различным признакам. Цвет, форма, размер.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4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Сравнение предметов. Правила и зависимости.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30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5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Правила и зависимости.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255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6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Обобщение. Сравнение по различным признакам.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180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lastRenderedPageBreak/>
              <w:t>7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rPr>
                <w:bCs/>
              </w:rPr>
            </w:pPr>
            <w:r w:rsidRPr="00EF081C">
              <w:rPr>
                <w:bCs/>
              </w:rPr>
              <w:t>Пространственные отношения: «слева – справа, выше - ниже»</w:t>
            </w:r>
          </w:p>
        </w:tc>
        <w:tc>
          <w:tcPr>
            <w:tcW w:w="767" w:type="dxa"/>
            <w:gridSpan w:val="4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98" w:type="dxa"/>
            <w:gridSpan w:val="4"/>
          </w:tcPr>
          <w:p w:rsidR="003B3F4D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225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lastRenderedPageBreak/>
              <w:t>8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Пространственные отношения: «перед, за, между, над, под»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255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9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Пространственные отношения.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533"/>
        </w:trPr>
        <w:tc>
          <w:tcPr>
            <w:tcW w:w="446" w:type="dxa"/>
          </w:tcPr>
          <w:p w:rsidR="003B3F4D" w:rsidRPr="00EF081C" w:rsidRDefault="003B3F4D" w:rsidP="00726017">
            <w:pPr>
              <w:jc w:val="both"/>
            </w:pPr>
            <w:r w:rsidRPr="00EF081C">
              <w:t>10</w:t>
            </w:r>
          </w:p>
        </w:tc>
        <w:tc>
          <w:tcPr>
            <w:tcW w:w="4349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Cs/>
              </w:rPr>
              <w:t>Обобщение: признаки предметов, пространственные отношения.</w:t>
            </w:r>
          </w:p>
        </w:tc>
        <w:tc>
          <w:tcPr>
            <w:tcW w:w="767" w:type="dxa"/>
            <w:gridSpan w:val="4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center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</w:pPr>
          </w:p>
        </w:tc>
      </w:tr>
      <w:tr w:rsidR="003B3F4D" w:rsidRPr="00EF081C" w:rsidTr="00726017">
        <w:trPr>
          <w:trHeight w:val="36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>Отношения (больше, меньше, столько же)( 3 ч)</w:t>
            </w:r>
          </w:p>
        </w:tc>
      </w:tr>
      <w:tr w:rsidR="003B3F4D" w:rsidRPr="00EF081C" w:rsidTr="00726017">
        <w:trPr>
          <w:trHeight w:val="479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11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 xml:space="preserve">Предметный смысл отношений «больше», «меньше», «столько же». 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r w:rsidRPr="00EF081C">
              <w:rPr>
                <w:b/>
              </w:rPr>
              <w:t>Моделировать</w:t>
            </w:r>
            <w:r w:rsidRPr="00EF081C">
              <w:t xml:space="preserve"> различные способы установления  взаимно-однозначного соответствия на предметных моделях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Анализировать модель</w:t>
            </w:r>
            <w:r w:rsidRPr="00EF081C">
              <w:t xml:space="preserve"> взаимно-однозначного соответствия двух совокупностей и находить (обобщать) признак, по которому образованы пары.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Анализировать ситуации</w:t>
            </w:r>
            <w:r w:rsidRPr="00EF081C">
              <w:t xml:space="preserve"> с точки зрения различных отношений.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Использовать </w:t>
            </w:r>
            <w:r w:rsidRPr="00EF081C">
              <w:t>логические выражения, содержащие связки: «если…, то…», «каждый», «не»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Изменять</w:t>
            </w:r>
            <w:r w:rsidRPr="00EF081C">
              <w:t xml:space="preserve"> предметную модель в соответствии с данным условием</w:t>
            </w:r>
          </w:p>
        </w:tc>
      </w:tr>
      <w:tr w:rsidR="003B3F4D" w:rsidRPr="00EF081C" w:rsidTr="00726017">
        <w:trPr>
          <w:trHeight w:val="795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12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>
              <w:t>Представление о взаимно-однозначном соответствии. Способы сооттветствия.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961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13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Обобщение. Отношения «больше», «меньше», «столько же»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285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>Однозначные числа. Счёт. Цифры (1</w:t>
            </w:r>
            <w:r>
              <w:rPr>
                <w:b/>
              </w:rPr>
              <w:t>4</w:t>
            </w:r>
            <w:r w:rsidRPr="00EF081C">
              <w:rPr>
                <w:b/>
              </w:rPr>
              <w:t>ч)</w:t>
            </w:r>
          </w:p>
        </w:tc>
      </w:tr>
      <w:tr w:rsidR="003B3F4D" w:rsidRPr="00EF081C" w:rsidTr="00726017">
        <w:trPr>
          <w:trHeight w:val="26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14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 xml:space="preserve">Введение понятий «число» и «цифра». </w:t>
            </w:r>
          </w:p>
          <w:p w:rsidR="003B3F4D" w:rsidRPr="00EF081C" w:rsidRDefault="003B3F4D" w:rsidP="00726017">
            <w:r w:rsidRPr="00EF081C">
              <w:t>Число и цифра 1.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rPr>
                <w:b/>
              </w:rPr>
            </w:pPr>
            <w:r w:rsidRPr="00EF081C">
              <w:rPr>
                <w:b/>
              </w:rPr>
              <w:t xml:space="preserve">Устанавливать соответствие </w:t>
            </w:r>
            <w:r w:rsidRPr="00EF081C">
              <w:t xml:space="preserve">между вербальной, предметной и символической моделями числа  </w:t>
            </w:r>
          </w:p>
          <w:p w:rsidR="003B3F4D" w:rsidRPr="00EF081C" w:rsidRDefault="003B3F4D" w:rsidP="00726017">
            <w:pPr>
              <w:rPr>
                <w:b/>
              </w:rPr>
            </w:pPr>
            <w:r w:rsidRPr="00EF081C">
              <w:rPr>
                <w:b/>
              </w:rPr>
              <w:t xml:space="preserve">Выбирать </w:t>
            </w:r>
            <w:r w:rsidRPr="00EF081C">
              <w:t>символическую модель числа (цифру)   по данной предметной и вербальной модели модели</w:t>
            </w:r>
          </w:p>
          <w:p w:rsidR="003B3F4D" w:rsidRPr="00EF081C" w:rsidRDefault="003B3F4D" w:rsidP="00726017">
            <w:r w:rsidRPr="00EF081C">
              <w:rPr>
                <w:b/>
              </w:rPr>
              <w:lastRenderedPageBreak/>
              <w:t xml:space="preserve">Записывать </w:t>
            </w:r>
            <w:r w:rsidRPr="00EF081C">
              <w:t xml:space="preserve"> цифрой количество предметов  </w:t>
            </w:r>
          </w:p>
          <w:p w:rsidR="003B3F4D" w:rsidRPr="00EF081C" w:rsidRDefault="003B3F4D" w:rsidP="00726017">
            <w:r w:rsidRPr="00EF081C">
              <w:rPr>
                <w:b/>
              </w:rPr>
              <w:t>Определять количество вариантов выбора</w:t>
            </w:r>
            <w:r w:rsidRPr="00EF081C">
              <w:t xml:space="preserve"> одного предмета  из данной совокупности предметов  .</w:t>
            </w:r>
          </w:p>
          <w:p w:rsidR="003B3F4D" w:rsidRPr="00EF081C" w:rsidRDefault="003B3F4D" w:rsidP="00726017">
            <w:r w:rsidRPr="00EF081C">
              <w:rPr>
                <w:b/>
              </w:rPr>
              <w:t xml:space="preserve">Разбивать </w:t>
            </w:r>
            <w:r w:rsidRPr="00EF081C">
              <w:t xml:space="preserve">предметы данной совокупности на группы  по различным признакам (цвет, форма, размер).  </w:t>
            </w:r>
          </w:p>
          <w:p w:rsidR="003B3F4D" w:rsidRPr="00EF081C" w:rsidRDefault="003B3F4D" w:rsidP="00726017">
            <w:r w:rsidRPr="00EF081C">
              <w:rPr>
                <w:b/>
              </w:rPr>
              <w:t xml:space="preserve">Обозначать </w:t>
            </w:r>
            <w:r w:rsidRPr="00EF081C">
              <w:t>предметы кругами (квадратами, треугольниками).</w:t>
            </w:r>
          </w:p>
          <w:p w:rsidR="003B3F4D" w:rsidRPr="00EF081C" w:rsidRDefault="003B3F4D" w:rsidP="00726017">
            <w:r w:rsidRPr="00EF081C">
              <w:rPr>
                <w:b/>
              </w:rPr>
              <w:t>Планировать</w:t>
            </w:r>
            <w:r w:rsidRPr="00EF081C">
              <w:t xml:space="preserve"> последовательность действий в речевой форме, ориентируясь на вопрос (задание)</w:t>
            </w:r>
          </w:p>
          <w:p w:rsidR="003B3F4D" w:rsidRPr="00EF081C" w:rsidRDefault="003B3F4D" w:rsidP="00726017">
            <w:r w:rsidRPr="00EF081C">
              <w:rPr>
                <w:b/>
              </w:rPr>
              <w:t>Находить (исследовать)</w:t>
            </w:r>
            <w:r w:rsidRPr="00EF081C">
              <w:t xml:space="preserve"> признаки, по которым изменяется каждый следующий в ряду объект, </w:t>
            </w:r>
            <w:r w:rsidRPr="00EF081C">
              <w:rPr>
                <w:b/>
              </w:rPr>
              <w:t>выявлять (обобщать)</w:t>
            </w:r>
            <w:r w:rsidRPr="00EF081C">
              <w:t xml:space="preserve"> закономерность и выбирать из предложенных объектов те, которыми можно продолжить ряд, соблюдая ту же закономерность.  </w:t>
            </w:r>
          </w:p>
          <w:p w:rsidR="003B3F4D" w:rsidRPr="00EF081C" w:rsidRDefault="003B3F4D" w:rsidP="00726017">
            <w:r w:rsidRPr="00EF081C">
              <w:rPr>
                <w:b/>
              </w:rPr>
              <w:t>Находить основание классификации</w:t>
            </w:r>
            <w:r w:rsidRPr="00EF081C">
              <w:t xml:space="preserve">, анализируя и сравнивая информацию, представленную рисунком.  </w:t>
            </w:r>
          </w:p>
          <w:p w:rsidR="003B3F4D" w:rsidRPr="00EF081C" w:rsidRDefault="003B3F4D" w:rsidP="00726017">
            <w:r w:rsidRPr="00EF081C">
              <w:rPr>
                <w:b/>
              </w:rPr>
              <w:t>Выполнять логические рассуждения,</w:t>
            </w:r>
            <w:r w:rsidRPr="00EF081C">
              <w:t xml:space="preserve"> пользуясь информацией, представленной в вербальной и наглядной (предметной) форме, используя логические выражения, содержащие связки: «если…, то…», «или», «не» . др.</w:t>
            </w:r>
          </w:p>
          <w:p w:rsidR="003B3F4D" w:rsidRPr="00EF081C" w:rsidRDefault="003B3F4D" w:rsidP="00726017">
            <w:r w:rsidRPr="00EF081C">
              <w:rPr>
                <w:b/>
              </w:rPr>
              <w:t>Проверять</w:t>
            </w:r>
            <w:r w:rsidRPr="00EF081C">
              <w:t xml:space="preserve">логические рассуждения с помощью таблицы.  </w:t>
            </w:r>
          </w:p>
          <w:p w:rsidR="003B3F4D" w:rsidRPr="00EF081C" w:rsidRDefault="003B3F4D" w:rsidP="00726017">
            <w:r w:rsidRPr="00EF081C">
              <w:rPr>
                <w:b/>
              </w:rPr>
              <w:t>Выбирать</w:t>
            </w:r>
            <w:r w:rsidRPr="00EF081C">
              <w:t xml:space="preserve"> из предложенных способов действий тот, который позволит решить поставленную задачу. </w:t>
            </w:r>
          </w:p>
          <w:p w:rsidR="003B3F4D" w:rsidRPr="00EF081C" w:rsidRDefault="003B3F4D" w:rsidP="00726017">
            <w:r w:rsidRPr="00EF081C">
              <w:rPr>
                <w:b/>
              </w:rPr>
              <w:t>Обосновывать</w:t>
            </w:r>
            <w:r w:rsidRPr="00EF081C">
              <w:t xml:space="preserve"> свой выбор в речевой и наглядной форме.  </w:t>
            </w:r>
          </w:p>
          <w:p w:rsidR="003B3F4D" w:rsidRPr="00EF081C" w:rsidRDefault="003B3F4D" w:rsidP="00726017">
            <w:pPr>
              <w:rPr>
                <w:b/>
              </w:rPr>
            </w:pPr>
            <w:r w:rsidRPr="00EF081C">
              <w:rPr>
                <w:b/>
              </w:rPr>
              <w:t>Присчитывать и отсчитывать</w:t>
            </w:r>
            <w:r w:rsidRPr="00EF081C">
              <w:t xml:space="preserve">  по одному предмету    </w:t>
            </w:r>
          </w:p>
        </w:tc>
      </w:tr>
      <w:tr w:rsidR="003B3F4D" w:rsidRPr="00EF081C" w:rsidTr="00726017">
        <w:trPr>
          <w:trHeight w:val="118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15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7.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35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16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4.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18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lastRenderedPageBreak/>
              <w:t>17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6.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lastRenderedPageBreak/>
              <w:t>18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5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9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19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9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5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20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3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21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2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80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22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>Число и цифра 8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315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23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>
              <w:t xml:space="preserve">Письмо изученных цифр. Счет предметов. 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135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</w:t>
            </w:r>
            <w:r>
              <w:t>4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 w:rsidRPr="00EF081C">
              <w:t xml:space="preserve">Однозначные числа. </w:t>
            </w:r>
            <w:r>
              <w:t xml:space="preserve"> Запись чисел.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225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</w:t>
            </w:r>
            <w:r>
              <w:t>5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>
              <w:t>Присчитывании и отсчитывание по 1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495"/>
        </w:trPr>
        <w:tc>
          <w:tcPr>
            <w:tcW w:w="673" w:type="dxa"/>
            <w:gridSpan w:val="2"/>
          </w:tcPr>
          <w:p w:rsidR="003B3F4D" w:rsidRPr="00EF081C" w:rsidRDefault="003B3F4D" w:rsidP="00726017">
            <w:r w:rsidRPr="00EF081C">
              <w:t>2</w:t>
            </w:r>
            <w:r>
              <w:t>6</w:t>
            </w:r>
          </w:p>
        </w:tc>
        <w:tc>
          <w:tcPr>
            <w:tcW w:w="4144" w:type="dxa"/>
            <w:gridSpan w:val="10"/>
          </w:tcPr>
          <w:p w:rsidR="003B3F4D" w:rsidRDefault="003B3F4D" w:rsidP="00726017">
            <w:r w:rsidRPr="00EF081C">
              <w:t>Числовой ряд</w:t>
            </w:r>
            <w:r>
              <w:t xml:space="preserve">. Обобщение. </w:t>
            </w:r>
          </w:p>
          <w:p w:rsidR="003B3F4D" w:rsidRPr="00EF081C" w:rsidRDefault="003B3F4D" w:rsidP="00726017">
            <w:r>
              <w:t>Однозначные числа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  <w:p w:rsidR="003B3F4D" w:rsidRPr="00EF081C" w:rsidRDefault="003B3F4D" w:rsidP="00726017">
            <w:pPr>
              <w:jc w:val="center"/>
            </w:pP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2415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27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r>
              <w:t>Число и цифра 0</w:t>
            </w:r>
          </w:p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  <w:p w:rsidR="003B3F4D" w:rsidRPr="00EF081C" w:rsidRDefault="003B3F4D" w:rsidP="00726017"/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>
              <w:lastRenderedPageBreak/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36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lastRenderedPageBreak/>
              <w:t>Точка. Прямая и кривая линии. (2 ч)</w:t>
            </w:r>
          </w:p>
        </w:tc>
      </w:tr>
      <w:tr w:rsidR="003B3F4D" w:rsidRPr="00EF081C" w:rsidTr="00726017">
        <w:trPr>
          <w:trHeight w:val="135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28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t xml:space="preserve">Точка. Прямая и кривая линии 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прямую линию, перегибая лист бумаги.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Проводить (строить)</w:t>
            </w:r>
            <w:r w:rsidRPr="00EF081C">
              <w:t xml:space="preserve">  прямые линии   через одну точку, пользуясь линейкой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Определятьколичество прямых,</w:t>
            </w:r>
            <w:r w:rsidRPr="00EF081C">
              <w:t xml:space="preserve"> изображенных на рисунке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Определять  количество точек пересечения </w:t>
            </w:r>
            <w:r w:rsidRPr="00EF081C">
              <w:t xml:space="preserve">прямых, изображенных на рисунке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Различать визуально</w:t>
            </w:r>
            <w:r w:rsidRPr="00EF081C">
              <w:t xml:space="preserve"> прямые и кривые линии и контролировать свой выбор  с помощью линейки.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Различать</w:t>
            </w:r>
            <w:r w:rsidRPr="00EF081C">
              <w:t xml:space="preserve"> замкнутые и незамкнутые кривые линии. 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Распознавать</w:t>
            </w:r>
            <w:r w:rsidRPr="00EF081C">
              <w:t xml:space="preserve"> линии на рисунках прямые, кривые (замкнутые и незамкнутые)</w:t>
            </w:r>
          </w:p>
        </w:tc>
      </w:tr>
      <w:tr w:rsidR="003B3F4D" w:rsidRPr="00EF081C" w:rsidTr="00726017">
        <w:trPr>
          <w:trHeight w:val="105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29</w:t>
            </w:r>
          </w:p>
        </w:tc>
        <w:tc>
          <w:tcPr>
            <w:tcW w:w="4144" w:type="dxa"/>
            <w:gridSpan w:val="10"/>
          </w:tcPr>
          <w:p w:rsidR="003B3F4D" w:rsidRPr="00EF081C" w:rsidRDefault="003B3F4D" w:rsidP="00726017">
            <w:pPr>
              <w:jc w:val="both"/>
            </w:pPr>
            <w:r w:rsidRPr="00EF081C">
              <w:t>Линии замкнутые и незамкнутые</w:t>
            </w:r>
            <w:r>
              <w:t>.</w:t>
            </w:r>
          </w:p>
        </w:tc>
        <w:tc>
          <w:tcPr>
            <w:tcW w:w="745" w:type="dxa"/>
            <w:gridSpan w:val="3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98" w:type="dxa"/>
            <w:gridSpan w:val="4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052"/>
        </w:trPr>
        <w:tc>
          <w:tcPr>
            <w:tcW w:w="673" w:type="dxa"/>
            <w:gridSpan w:val="2"/>
          </w:tcPr>
          <w:p w:rsidR="003B3F4D" w:rsidRPr="00EF081C" w:rsidRDefault="003B3F4D" w:rsidP="00726017">
            <w:pPr>
              <w:rPr>
                <w:b/>
              </w:rPr>
            </w:pPr>
          </w:p>
        </w:tc>
        <w:tc>
          <w:tcPr>
            <w:tcW w:w="6387" w:type="dxa"/>
            <w:gridSpan w:val="17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15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 xml:space="preserve">Луч (2 ч)  </w:t>
            </w:r>
          </w:p>
        </w:tc>
      </w:tr>
      <w:tr w:rsidR="003B3F4D" w:rsidRPr="00EF081C" w:rsidTr="00726017">
        <w:trPr>
          <w:trHeight w:val="236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30</w:t>
            </w:r>
          </w:p>
        </w:tc>
        <w:tc>
          <w:tcPr>
            <w:tcW w:w="4110" w:type="dxa"/>
            <w:gridSpan w:val="8"/>
          </w:tcPr>
          <w:p w:rsidR="003B3F4D" w:rsidRPr="00EF081C" w:rsidRDefault="003B3F4D" w:rsidP="00726017">
            <w:pPr>
              <w:jc w:val="both"/>
            </w:pPr>
            <w:r>
              <w:t>Луч</w:t>
            </w:r>
          </w:p>
        </w:tc>
        <w:tc>
          <w:tcPr>
            <w:tcW w:w="852" w:type="dxa"/>
            <w:gridSpan w:val="6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r w:rsidRPr="00EF081C">
              <w:rPr>
                <w:b/>
              </w:rPr>
              <w:t>Выражать в речевой форме</w:t>
            </w:r>
            <w:r w:rsidRPr="00EF081C">
              <w:t xml:space="preserve"> признаки сходства и отличия в изображении прямой и луча прямой и луча. </w:t>
            </w:r>
          </w:p>
          <w:p w:rsidR="003B3F4D" w:rsidRPr="00EF081C" w:rsidRDefault="003B3F4D" w:rsidP="00726017">
            <w:r w:rsidRPr="00EF081C">
              <w:rPr>
                <w:b/>
              </w:rPr>
              <w:t xml:space="preserve"> Выбирать</w:t>
            </w:r>
            <w:r w:rsidRPr="00EF081C">
              <w:t xml:space="preserve">  из  двух лучей на рисунке те,  которые могут пересекаться, и те, которые не пересекутся </w:t>
            </w:r>
          </w:p>
          <w:p w:rsidR="003B3F4D" w:rsidRPr="00EF081C" w:rsidRDefault="003B3F4D" w:rsidP="00726017">
            <w:r w:rsidRPr="00EF081C">
              <w:rPr>
                <w:b/>
              </w:rPr>
              <w:t>Строить</w:t>
            </w:r>
            <w:r w:rsidRPr="00EF081C">
              <w:t xml:space="preserve"> точку пересечения двух лучей, точку пересечения прямой и луча  </w:t>
            </w:r>
          </w:p>
          <w:p w:rsidR="003B3F4D" w:rsidRPr="00EF081C" w:rsidRDefault="003B3F4D" w:rsidP="00726017">
            <w:r w:rsidRPr="00EF081C">
              <w:rPr>
                <w:b/>
              </w:rPr>
              <w:lastRenderedPageBreak/>
              <w:t>Определять</w:t>
            </w:r>
            <w:r w:rsidRPr="00EF081C">
              <w:t xml:space="preserve"> количество лучей, изображённых на рисунке </w:t>
            </w:r>
          </w:p>
        </w:tc>
      </w:tr>
      <w:tr w:rsidR="003B3F4D" w:rsidRPr="00EF081C" w:rsidTr="00726017">
        <w:trPr>
          <w:trHeight w:val="255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>31</w:t>
            </w:r>
          </w:p>
        </w:tc>
        <w:tc>
          <w:tcPr>
            <w:tcW w:w="4110" w:type="dxa"/>
            <w:gridSpan w:val="8"/>
          </w:tcPr>
          <w:p w:rsidR="003B3F4D" w:rsidRPr="00EF081C" w:rsidRDefault="003B3F4D" w:rsidP="00726017">
            <w:pPr>
              <w:jc w:val="both"/>
            </w:pPr>
            <w:r>
              <w:t xml:space="preserve">Пересечение лучей </w:t>
            </w:r>
          </w:p>
        </w:tc>
        <w:tc>
          <w:tcPr>
            <w:tcW w:w="852" w:type="dxa"/>
            <w:gridSpan w:val="6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trHeight w:val="27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Отрезок. Длина отрезка (</w:t>
            </w:r>
            <w:r>
              <w:rPr>
                <w:b/>
                <w:lang w:val="en-US"/>
              </w:rPr>
              <w:t>4</w:t>
            </w:r>
            <w:r w:rsidRPr="00EF081C">
              <w:rPr>
                <w:b/>
              </w:rPr>
              <w:t xml:space="preserve">ч) </w:t>
            </w:r>
          </w:p>
        </w:tc>
      </w:tr>
      <w:tr w:rsidR="003B3F4D" w:rsidRPr="00EF081C" w:rsidTr="00726017">
        <w:trPr>
          <w:trHeight w:val="462"/>
        </w:trPr>
        <w:tc>
          <w:tcPr>
            <w:tcW w:w="673" w:type="dxa"/>
            <w:gridSpan w:val="2"/>
          </w:tcPr>
          <w:p w:rsidR="003B3F4D" w:rsidRPr="00EF081C" w:rsidRDefault="003B3F4D" w:rsidP="00726017">
            <w:r>
              <w:t xml:space="preserve"> 32</w:t>
            </w:r>
          </w:p>
        </w:tc>
        <w:tc>
          <w:tcPr>
            <w:tcW w:w="4078" w:type="dxa"/>
            <w:gridSpan w:val="7"/>
          </w:tcPr>
          <w:p w:rsidR="003B3F4D" w:rsidRPr="00EF081C" w:rsidRDefault="003B3F4D" w:rsidP="00726017">
            <w:pPr>
              <w:jc w:val="both"/>
            </w:pPr>
            <w:r w:rsidRPr="00EF081C">
              <w:t>Отрезок.</w:t>
            </w:r>
            <w:r>
              <w:t>(введение понятия)</w:t>
            </w:r>
          </w:p>
        </w:tc>
        <w:tc>
          <w:tcPr>
            <w:tcW w:w="884" w:type="dxa"/>
            <w:gridSpan w:val="7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Строить</w:t>
            </w:r>
            <w:r w:rsidRPr="00EF081C">
              <w:t xml:space="preserve"> отрезок с помощью линейки 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 xml:space="preserve">Выражать в речевой форме </w:t>
            </w:r>
            <w:r w:rsidRPr="00EF081C">
              <w:t xml:space="preserve">признаки  сходства и различия в изображениях луча и отрезка 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отрезки на сложном  чертеже.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длины отрезков  визуально (длина меньше, больше, одинаковая)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геометрические фигуры из палочек (треугольник, квадрат, прямоугольник)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длину предметов с помощью отрезков.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количество предметов, используя отрезки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длины отрезков с помощью циркуля.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пары отрезков, соответствующих данному отношению (длиннее, короче, одинаковой длины)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Называть</w:t>
            </w:r>
            <w:r w:rsidRPr="00EF081C">
              <w:t xml:space="preserve"> отрезки, пользуясь двумя буквами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мерку, которой измерена длина отрезка.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Строить</w:t>
            </w:r>
            <w:r w:rsidRPr="00EF081C">
              <w:t xml:space="preserve"> отрезок  заданной длины с помощью циркуля.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Измерять</w:t>
            </w:r>
            <w:r w:rsidRPr="00EF081C">
              <w:t xml:space="preserve"> и записывать длину данного отрезка в сантиметрах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Сравнивать </w:t>
            </w:r>
            <w:r w:rsidRPr="00EF081C">
              <w:t xml:space="preserve"> длины сторон треугольника, квадрата, прямоугольника визуально и с помощью циркуля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 xml:space="preserve">Строить </w:t>
            </w:r>
            <w:r w:rsidRPr="00EF081C">
              <w:t>отрезки заданной длины (в сантиметрах)</w:t>
            </w: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D278A8" w:rsidRDefault="003B3F4D" w:rsidP="00726017">
            <w:pPr>
              <w:rPr>
                <w:lang w:val="en-US"/>
              </w:rPr>
            </w:pPr>
            <w:r>
              <w:t>33</w:t>
            </w:r>
          </w:p>
        </w:tc>
        <w:tc>
          <w:tcPr>
            <w:tcW w:w="4078" w:type="dxa"/>
            <w:gridSpan w:val="7"/>
          </w:tcPr>
          <w:p w:rsidR="003B3F4D" w:rsidRPr="00EF081C" w:rsidRDefault="003B3F4D" w:rsidP="00726017">
            <w:pPr>
              <w:jc w:val="both"/>
            </w:pPr>
            <w:r>
              <w:t xml:space="preserve"> Построение и обозначение отрезков. Измерение длинны отрезка циркулем.  </w:t>
            </w:r>
          </w:p>
        </w:tc>
        <w:tc>
          <w:tcPr>
            <w:tcW w:w="884" w:type="dxa"/>
            <w:gridSpan w:val="7"/>
          </w:tcPr>
          <w:p w:rsidR="003B3F4D" w:rsidRPr="00070BA3" w:rsidRDefault="003B3F4D" w:rsidP="00726017">
            <w:pPr>
              <w:jc w:val="center"/>
            </w:pPr>
            <w:r w:rsidRPr="00070BA3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85"/>
        </w:trPr>
        <w:tc>
          <w:tcPr>
            <w:tcW w:w="673" w:type="dxa"/>
            <w:gridSpan w:val="2"/>
          </w:tcPr>
          <w:p w:rsidR="003B3F4D" w:rsidRPr="00B27E1F" w:rsidRDefault="003B3F4D" w:rsidP="00726017">
            <w:r>
              <w:t>34</w:t>
            </w:r>
          </w:p>
        </w:tc>
        <w:tc>
          <w:tcPr>
            <w:tcW w:w="4078" w:type="dxa"/>
            <w:gridSpan w:val="7"/>
          </w:tcPr>
          <w:p w:rsidR="003B3F4D" w:rsidRDefault="003B3F4D" w:rsidP="00726017">
            <w:pPr>
              <w:jc w:val="both"/>
            </w:pPr>
            <w:r w:rsidRPr="00EF081C">
              <w:t>Измерение длинны отрезка. Мерка.</w:t>
            </w:r>
          </w:p>
          <w:p w:rsidR="003B3F4D" w:rsidRPr="00EF081C" w:rsidRDefault="003B3F4D" w:rsidP="00726017">
            <w:pPr>
              <w:jc w:val="both"/>
            </w:pPr>
            <w:r>
              <w:t>Проверка знаний и умений по теме: «Однозначные числа»</w:t>
            </w:r>
          </w:p>
        </w:tc>
        <w:tc>
          <w:tcPr>
            <w:tcW w:w="884" w:type="dxa"/>
            <w:gridSpan w:val="7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27"/>
        </w:trPr>
        <w:tc>
          <w:tcPr>
            <w:tcW w:w="673" w:type="dxa"/>
            <w:gridSpan w:val="2"/>
          </w:tcPr>
          <w:p w:rsidR="003B3F4D" w:rsidRPr="00B27E1F" w:rsidRDefault="003B3F4D" w:rsidP="00726017">
            <w:r>
              <w:t>35</w:t>
            </w:r>
          </w:p>
        </w:tc>
        <w:tc>
          <w:tcPr>
            <w:tcW w:w="4078" w:type="dxa"/>
            <w:gridSpan w:val="7"/>
          </w:tcPr>
          <w:p w:rsidR="003B3F4D" w:rsidRPr="00EF081C" w:rsidRDefault="003B3F4D" w:rsidP="00726017">
            <w:pPr>
              <w:jc w:val="both"/>
            </w:pPr>
            <w:r>
              <w:t xml:space="preserve">Измерение и сравнение длины отрезков </w:t>
            </w:r>
          </w:p>
        </w:tc>
        <w:tc>
          <w:tcPr>
            <w:tcW w:w="884" w:type="dxa"/>
            <w:gridSpan w:val="7"/>
          </w:tcPr>
          <w:p w:rsidR="003B3F4D" w:rsidRPr="00EF081C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Default="003B3F4D" w:rsidP="00726017">
            <w:pPr>
              <w:jc w:val="both"/>
              <w:rPr>
                <w:lang w:val="en-US"/>
              </w:rPr>
            </w:pPr>
          </w:p>
          <w:p w:rsidR="003B3F4D" w:rsidRPr="00740B23" w:rsidRDefault="003B3F4D" w:rsidP="00726017">
            <w:pPr>
              <w:jc w:val="both"/>
              <w:rPr>
                <w:lang w:val="en-US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75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lastRenderedPageBreak/>
              <w:t xml:space="preserve">Числовой луч </w:t>
            </w:r>
            <w:r>
              <w:rPr>
                <w:b/>
                <w:lang w:val="en-US"/>
              </w:rPr>
              <w:t>(3</w:t>
            </w:r>
            <w:r w:rsidRPr="00EF081C">
              <w:rPr>
                <w:b/>
              </w:rPr>
              <w:t>ч</w:t>
            </w:r>
            <w:r w:rsidRPr="00EF081C">
              <w:rPr>
                <w:b/>
                <w:lang w:val="en-US"/>
              </w:rPr>
              <w:t>)</w:t>
            </w:r>
          </w:p>
        </w:tc>
      </w:tr>
      <w:tr w:rsidR="003B3F4D" w:rsidRPr="00EF081C" w:rsidTr="00726017">
        <w:trPr>
          <w:trHeight w:val="105"/>
        </w:trPr>
        <w:tc>
          <w:tcPr>
            <w:tcW w:w="673" w:type="dxa"/>
            <w:gridSpan w:val="2"/>
          </w:tcPr>
          <w:p w:rsidR="003B3F4D" w:rsidRPr="00070BA3" w:rsidRDefault="003B3F4D" w:rsidP="00726017">
            <w:r>
              <w:t xml:space="preserve"> 36</w:t>
            </w:r>
          </w:p>
        </w:tc>
        <w:tc>
          <w:tcPr>
            <w:tcW w:w="3883" w:type="dxa"/>
            <w:gridSpan w:val="6"/>
          </w:tcPr>
          <w:p w:rsidR="003B3F4D" w:rsidRPr="00EF081C" w:rsidRDefault="003B3F4D" w:rsidP="00726017">
            <w:r w:rsidRPr="00EF081C">
              <w:t>Числовой луч</w:t>
            </w:r>
          </w:p>
        </w:tc>
        <w:tc>
          <w:tcPr>
            <w:tcW w:w="1079" w:type="dxa"/>
            <w:gridSpan w:val="8"/>
          </w:tcPr>
          <w:p w:rsidR="003B3F4D" w:rsidRPr="00EF081C" w:rsidRDefault="003B3F4D" w:rsidP="00726017"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/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Строить </w:t>
            </w:r>
            <w:r w:rsidRPr="00EF081C">
              <w:t>числовой луч по  инструкции. № 164 (действовать по плану)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числа, соответствующие точкам, отмеченным на числовом луче. № 165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Определять</w:t>
            </w:r>
            <w:r w:rsidRPr="00EF081C">
              <w:t xml:space="preserve"> количество мерок, в отрезках, данных на числовом луче .№ 166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Конструировать</w:t>
            </w:r>
            <w:r w:rsidRPr="00EF081C">
              <w:t xml:space="preserve"> простейшие высказывания  с помощью  логических связок «… и/или..», «если…, то…»</w:t>
            </w: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Pr="00070BA3" w:rsidRDefault="003B3F4D" w:rsidP="00726017"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3883" w:type="dxa"/>
            <w:gridSpan w:val="6"/>
          </w:tcPr>
          <w:p w:rsidR="003B3F4D" w:rsidRPr="00EF081C" w:rsidRDefault="003B3F4D" w:rsidP="00726017">
            <w:r w:rsidRPr="00EF081C">
              <w:t xml:space="preserve">Сравнение </w:t>
            </w:r>
            <w:r>
              <w:t xml:space="preserve">длин отрезков с помощью числового луча </w:t>
            </w:r>
          </w:p>
        </w:tc>
        <w:tc>
          <w:tcPr>
            <w:tcW w:w="1079" w:type="dxa"/>
            <w:gridSpan w:val="8"/>
          </w:tcPr>
          <w:p w:rsidR="003B3F4D" w:rsidRPr="00EF081C" w:rsidRDefault="003B3F4D" w:rsidP="00726017"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780"/>
        </w:trPr>
        <w:tc>
          <w:tcPr>
            <w:tcW w:w="673" w:type="dxa"/>
            <w:gridSpan w:val="2"/>
          </w:tcPr>
          <w:p w:rsidR="003B3F4D" w:rsidRPr="00481C52" w:rsidRDefault="003B3F4D" w:rsidP="00726017">
            <w:r>
              <w:t>38</w:t>
            </w:r>
          </w:p>
        </w:tc>
        <w:tc>
          <w:tcPr>
            <w:tcW w:w="3883" w:type="dxa"/>
            <w:gridSpan w:val="6"/>
          </w:tcPr>
          <w:p w:rsidR="003B3F4D" w:rsidRPr="00EF081C" w:rsidRDefault="003B3F4D" w:rsidP="00726017">
            <w:r>
              <w:t>Закрепление по теме: «Числовой луч»</w:t>
            </w:r>
          </w:p>
        </w:tc>
        <w:tc>
          <w:tcPr>
            <w:tcW w:w="1079" w:type="dxa"/>
            <w:gridSpan w:val="8"/>
          </w:tcPr>
          <w:p w:rsidR="003B3F4D" w:rsidRPr="00EF081C" w:rsidRDefault="003B3F4D" w:rsidP="00726017"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/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1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 xml:space="preserve">Неравенства </w:t>
            </w:r>
            <w:r>
              <w:rPr>
                <w:b/>
              </w:rPr>
              <w:t xml:space="preserve">(3ч) </w:t>
            </w: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39</w:t>
            </w:r>
          </w:p>
        </w:tc>
        <w:tc>
          <w:tcPr>
            <w:tcW w:w="3876" w:type="dxa"/>
            <w:gridSpan w:val="5"/>
          </w:tcPr>
          <w:p w:rsidR="003B3F4D" w:rsidRPr="00EF081C" w:rsidRDefault="003B3F4D" w:rsidP="00726017">
            <w:pPr>
              <w:jc w:val="both"/>
            </w:pPr>
            <w:r w:rsidRPr="00EF081C">
              <w:t>Неравенства. Знаки «больше», «меньше»</w:t>
            </w:r>
          </w:p>
        </w:tc>
        <w:tc>
          <w:tcPr>
            <w:tcW w:w="1086" w:type="dxa"/>
            <w:gridSpan w:val="9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 количество предметов в двух совокупностях и записывать результат, используя знаки &gt;,&lt;.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Проверять</w:t>
            </w:r>
            <w:r w:rsidRPr="00EF081C">
              <w:t xml:space="preserve"> на числовом луче результаты сравнения. (</w:t>
            </w:r>
            <w:r w:rsidRPr="00EF081C">
              <w:rPr>
                <w:b/>
              </w:rPr>
              <w:t>Моделировать</w:t>
            </w:r>
            <w:r w:rsidRPr="00EF081C">
              <w:t xml:space="preserve"> сравнение чисел на числовом луче.) </w:t>
            </w:r>
          </w:p>
          <w:p w:rsidR="003B3F4D" w:rsidRPr="00EF081C" w:rsidRDefault="003B3F4D" w:rsidP="00726017">
            <w:pPr>
              <w:jc w:val="both"/>
            </w:pPr>
            <w:r w:rsidRPr="00EF081C">
              <w:t>.</w:t>
            </w:r>
            <w:r w:rsidRPr="00EF081C">
              <w:rPr>
                <w:b/>
              </w:rPr>
              <w:t>Выявлять</w:t>
            </w:r>
            <w:r w:rsidRPr="00EF081C">
              <w:t xml:space="preserve"> правило, по которому составлены два и более неравенств.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Записывать</w:t>
            </w:r>
            <w:r w:rsidRPr="00EF081C">
              <w:t xml:space="preserve"> неравенства с числами, соответствующими точкам на числовом луче.</w:t>
            </w:r>
          </w:p>
        </w:tc>
      </w:tr>
      <w:tr w:rsidR="003B3F4D" w:rsidRPr="00EF081C" w:rsidTr="00726017">
        <w:trPr>
          <w:trHeight w:val="27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 w:rsidRPr="00EF081C">
              <w:t>4</w:t>
            </w:r>
            <w:r>
              <w:t>0</w:t>
            </w:r>
          </w:p>
        </w:tc>
        <w:tc>
          <w:tcPr>
            <w:tcW w:w="3876" w:type="dxa"/>
            <w:gridSpan w:val="5"/>
          </w:tcPr>
          <w:p w:rsidR="003B3F4D" w:rsidRPr="00EF081C" w:rsidRDefault="003B3F4D" w:rsidP="00726017">
            <w:pPr>
              <w:jc w:val="both"/>
            </w:pPr>
            <w:r>
              <w:t>Составление и запись неравенства</w:t>
            </w:r>
          </w:p>
        </w:tc>
        <w:tc>
          <w:tcPr>
            <w:tcW w:w="1086" w:type="dxa"/>
            <w:gridSpan w:val="9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70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 41</w:t>
            </w:r>
          </w:p>
        </w:tc>
        <w:tc>
          <w:tcPr>
            <w:tcW w:w="3876" w:type="dxa"/>
            <w:gridSpan w:val="5"/>
          </w:tcPr>
          <w:p w:rsidR="003B3F4D" w:rsidRDefault="003B3F4D" w:rsidP="00726017">
            <w:pPr>
              <w:jc w:val="both"/>
            </w:pPr>
            <w:r>
              <w:t xml:space="preserve"> Числовые неравенства </w:t>
            </w:r>
          </w:p>
        </w:tc>
        <w:tc>
          <w:tcPr>
            <w:tcW w:w="1086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3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Сложение. Переместительное свойство сложения. (20 ч)</w:t>
            </w:r>
          </w:p>
        </w:tc>
      </w:tr>
      <w:tr w:rsidR="003B3F4D" w:rsidRPr="00EF081C" w:rsidTr="00726017">
        <w:trPr>
          <w:trHeight w:val="237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 xml:space="preserve"> 42</w:t>
            </w:r>
          </w:p>
        </w:tc>
        <w:tc>
          <w:tcPr>
            <w:tcW w:w="3838" w:type="dxa"/>
            <w:gridSpan w:val="3"/>
          </w:tcPr>
          <w:p w:rsidR="003B3F4D" w:rsidRPr="00DC6A77" w:rsidRDefault="003B3F4D" w:rsidP="00726017">
            <w:pPr>
              <w:jc w:val="both"/>
            </w:pPr>
            <w:r>
              <w:t xml:space="preserve"> Смысл сложение. Выражение. Равенство.</w:t>
            </w:r>
          </w:p>
        </w:tc>
        <w:tc>
          <w:tcPr>
            <w:tcW w:w="931" w:type="dxa"/>
            <w:gridSpan w:val="9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Описывать </w:t>
            </w:r>
            <w:r w:rsidRPr="00EF081C">
              <w:t>в речевой форме ситуации  (действия с предметами), изображенные на рисунках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Анализировать</w:t>
            </w:r>
            <w:r w:rsidRPr="00EF081C">
              <w:t xml:space="preserve"> рисунки с количественной точки зрения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знаково-символические модели (числовые выражения), соответствующие действиям, изображенным на рисунке.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lastRenderedPageBreak/>
              <w:t>Изображать</w:t>
            </w:r>
            <w:r w:rsidRPr="00EF081C">
              <w:t xml:space="preserve"> сложение чисел на числовом луче (графическая модель)дать полностью страницы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числовой луч, на котором изображено  данное   равенство</w:t>
            </w:r>
            <w:r w:rsidRPr="00EF081C">
              <w:rPr>
                <w:b/>
              </w:rPr>
              <w:t>Записывать</w:t>
            </w:r>
            <w:r w:rsidRPr="00EF081C">
              <w:t xml:space="preserve"> равенство, изображенное на данном числовом луче.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Проверять</w:t>
            </w:r>
            <w:r w:rsidRPr="00EF081C">
              <w:t xml:space="preserve"> истинность равенства на предметных и графических (числовой луч)</w:t>
            </w:r>
          </w:p>
          <w:p w:rsidR="003B3F4D" w:rsidRPr="00EF081C" w:rsidRDefault="003B3F4D" w:rsidP="00726017">
            <w:pPr>
              <w:jc w:val="both"/>
            </w:pPr>
            <w:r w:rsidRPr="00EF081C">
              <w:t>моделях.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рисунок, которому соответствует данное равенству. </w:t>
            </w:r>
            <w:r w:rsidRPr="00EF081C">
              <w:rPr>
                <w:b/>
              </w:rPr>
              <w:t>Выбирать</w:t>
            </w:r>
            <w:r w:rsidRPr="00EF081C">
              <w:t xml:space="preserve"> равенства, которые соответствуют данному рисунку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равенство, изображенное на числовом луче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равенство, соответствующее рисунку.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Классифицировать</w:t>
            </w:r>
            <w:r w:rsidRPr="00EF081C">
              <w:t xml:space="preserve"> предметы по различным основаниям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Набирать</w:t>
            </w:r>
            <w:r w:rsidRPr="00EF081C">
              <w:t xml:space="preserve"> определенное количество денег, пользуясь различными монетами.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количество предметов, пользуясь присчитыванием и отсчитыванием по единице.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правило, по которому составлена таблица и заполнять её в соответствии с правилом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сходство и различие  данных выражений и равенств.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Преобразовывать</w:t>
            </w:r>
            <w:r w:rsidRPr="00EF081C">
              <w:t xml:space="preserve"> неравенства вида 6…5 в неравенства вида 2+4…2+3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Дополнять</w:t>
            </w:r>
            <w:r w:rsidRPr="00EF081C">
              <w:t xml:space="preserve"> равенства пропущенными числами. 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Вычислять</w:t>
            </w:r>
            <w:r w:rsidRPr="00EF081C">
              <w:t xml:space="preserve"> значения сумм из трёх, четырёх слагаемых, выполняя последовательно действие сложения слева направо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lastRenderedPageBreak/>
              <w:t xml:space="preserve">Выявлять </w:t>
            </w:r>
            <w:r w:rsidRPr="00EF081C">
              <w:t xml:space="preserve">основание для классификации группы предметов.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Моделировать </w:t>
            </w:r>
            <w:r w:rsidRPr="00EF081C">
              <w:t xml:space="preserve">ситуацию, используя условные обозначения.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Анализировать</w:t>
            </w:r>
            <w:r w:rsidRPr="00EF081C">
              <w:t xml:space="preserve">  выражения, составленные по определенному правилу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Записывать </w:t>
            </w:r>
            <w:r w:rsidRPr="00EF081C">
              <w:t>выражения по определенному правилу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Использовать</w:t>
            </w:r>
            <w:r w:rsidRPr="00EF081C">
              <w:t xml:space="preserve"> карточки для запоминания состава однозначных чисел .и для самоконтроля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Записывать</w:t>
            </w:r>
            <w:r w:rsidRPr="00EF081C">
              <w:t xml:space="preserve"> сложение длин отрезков в виде равенства</w:t>
            </w:r>
          </w:p>
        </w:tc>
      </w:tr>
      <w:tr w:rsidR="003B3F4D" w:rsidRPr="00EF081C" w:rsidTr="00726017">
        <w:trPr>
          <w:trHeight w:val="345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43</w:t>
            </w:r>
          </w:p>
        </w:tc>
        <w:tc>
          <w:tcPr>
            <w:tcW w:w="3838" w:type="dxa"/>
            <w:gridSpan w:val="3"/>
          </w:tcPr>
          <w:p w:rsidR="003B3F4D" w:rsidRPr="00344512" w:rsidRDefault="003B3F4D" w:rsidP="0072601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Компоненты и результаты действия сложения. </w:t>
            </w:r>
          </w:p>
        </w:tc>
        <w:tc>
          <w:tcPr>
            <w:tcW w:w="931" w:type="dxa"/>
            <w:gridSpan w:val="9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44</w:t>
            </w:r>
          </w:p>
        </w:tc>
        <w:tc>
          <w:tcPr>
            <w:tcW w:w="3838" w:type="dxa"/>
            <w:gridSpan w:val="3"/>
          </w:tcPr>
          <w:p w:rsidR="003B3F4D" w:rsidRPr="003627BC" w:rsidRDefault="003B3F4D" w:rsidP="00726017">
            <w:pPr>
              <w:jc w:val="both"/>
            </w:pPr>
            <w:r>
              <w:t xml:space="preserve">Изображение сложения чисел на </w:t>
            </w:r>
            <w:r>
              <w:lastRenderedPageBreak/>
              <w:t>числовом луче</w:t>
            </w:r>
          </w:p>
        </w:tc>
        <w:tc>
          <w:tcPr>
            <w:tcW w:w="931" w:type="dxa"/>
            <w:gridSpan w:val="9"/>
          </w:tcPr>
          <w:p w:rsidR="003B3F4D" w:rsidRPr="00EF081C" w:rsidRDefault="003B3F4D" w:rsidP="00726017">
            <w:pPr>
              <w:jc w:val="center"/>
            </w:pPr>
            <w:r>
              <w:lastRenderedPageBreak/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0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lastRenderedPageBreak/>
              <w:t>45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Верные и неверные равенства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46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Переместительное свойство сложения </w:t>
            </w:r>
          </w:p>
        </w:tc>
        <w:tc>
          <w:tcPr>
            <w:tcW w:w="931" w:type="dxa"/>
            <w:gridSpan w:val="9"/>
          </w:tcPr>
          <w:p w:rsidR="003B3F4D" w:rsidRPr="00EF081C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21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47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Сложение. Состав числа 6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9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rPr>
                <w:lang w:val="en-US"/>
              </w:rPr>
              <w:t>4</w:t>
            </w:r>
            <w:r>
              <w:t>8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Состав числа 6. Установка на запоминание. 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98"/>
        </w:trPr>
        <w:tc>
          <w:tcPr>
            <w:tcW w:w="673" w:type="dxa"/>
            <w:gridSpan w:val="2"/>
          </w:tcPr>
          <w:p w:rsidR="003B3F4D" w:rsidRPr="00B4340D" w:rsidRDefault="003B3F4D" w:rsidP="00726017">
            <w:pPr>
              <w:jc w:val="both"/>
            </w:pPr>
            <w:r>
              <w:t>49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5.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50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5. Установка на запоминание.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rPr>
                <w:lang w:val="en-US"/>
              </w:rP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8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51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Преобразование неравенств вила 6…5 в неравенства вида 2+4…2+3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  <w:rPr>
                <w:lang w:val="en-US"/>
              </w:rPr>
            </w:pP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1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52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Состав числа 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53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8. Установка на запоминание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54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center"/>
            </w:pPr>
            <w:r>
              <w:t>Проверка знаний № 2  по теме:</w:t>
            </w:r>
          </w:p>
          <w:p w:rsidR="003B3F4D" w:rsidRDefault="003B3F4D" w:rsidP="00726017">
            <w:pPr>
              <w:jc w:val="both"/>
            </w:pPr>
            <w:r>
              <w:t xml:space="preserve"> «Числовой луч.Неравенства» 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55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7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56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7. Установка на запоминание.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5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lastRenderedPageBreak/>
              <w:t>57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 чисел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lastRenderedPageBreak/>
              <w:t>58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числа 9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0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59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Состав однозначных чисел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6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60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 Состав однозначных чисел. Обобщение.  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09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61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 w:rsidRPr="00C966EE">
              <w:t>Проверка знаний № 3 по теме: «Сложение»</w:t>
            </w:r>
          </w:p>
        </w:tc>
        <w:tc>
          <w:tcPr>
            <w:tcW w:w="931" w:type="dxa"/>
            <w:gridSpan w:val="9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15"/>
        </w:trPr>
        <w:tc>
          <w:tcPr>
            <w:tcW w:w="14910" w:type="dxa"/>
            <w:gridSpan w:val="21"/>
          </w:tcPr>
          <w:p w:rsidR="003B3F4D" w:rsidRDefault="003B3F4D" w:rsidP="00726017">
            <w:pPr>
              <w:jc w:val="center"/>
              <w:rPr>
                <w:b/>
              </w:rPr>
            </w:pPr>
          </w:p>
          <w:p w:rsidR="003B3F4D" w:rsidRPr="00EF081C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Вычитание (5 ч)</w:t>
            </w:r>
          </w:p>
        </w:tc>
      </w:tr>
      <w:tr w:rsidR="003B3F4D" w:rsidRPr="00EF081C" w:rsidTr="00726017">
        <w:trPr>
          <w:trHeight w:val="277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62</w:t>
            </w:r>
          </w:p>
        </w:tc>
        <w:tc>
          <w:tcPr>
            <w:tcW w:w="3808" w:type="dxa"/>
          </w:tcPr>
          <w:p w:rsidR="003B3F4D" w:rsidRPr="00EF081C" w:rsidRDefault="003B3F4D" w:rsidP="00726017">
            <w:pPr>
              <w:jc w:val="both"/>
            </w:pPr>
            <w:r w:rsidRPr="00EF081C">
              <w:t xml:space="preserve">Вычитание. </w:t>
            </w:r>
          </w:p>
        </w:tc>
        <w:tc>
          <w:tcPr>
            <w:tcW w:w="961" w:type="dxa"/>
            <w:gridSpan w:val="11"/>
          </w:tcPr>
          <w:p w:rsidR="003B3F4D" w:rsidRPr="00986901" w:rsidRDefault="003B3F4D" w:rsidP="00726017">
            <w:pPr>
              <w:jc w:val="center"/>
            </w:pPr>
            <w:r w:rsidRPr="00986901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ситуации, иллюстрирующие  арифметическое действие вычитания (предметные, вербальные, графические и символические модели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равенство, которое изобразили на числовом луче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предметную модель, которая соответствует данной разности. 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значение разности, пользуясь предметной моделью вычитания.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Находить</w:t>
            </w:r>
            <w:r w:rsidRPr="00EF081C">
              <w:t xml:space="preserve"> результат вычитания, пользуясь отсчитыванием предметов.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разность с наибольшим значением в данных выражениях с одинаковыми уменьшаемыми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числовой луч, на котором изображено  данное   равенство</w:t>
            </w:r>
          </w:p>
          <w:p w:rsidR="003B3F4D" w:rsidRPr="005E7E1A" w:rsidRDefault="003B3F4D" w:rsidP="00726017">
            <w:pPr>
              <w:jc w:val="both"/>
            </w:pPr>
            <w:r w:rsidRPr="00EF081C">
              <w:rPr>
                <w:b/>
              </w:rPr>
              <w:t>Проверять</w:t>
            </w:r>
            <w:r w:rsidRPr="00EF081C">
              <w:t xml:space="preserve"> истинность равенства на предметных и графических (числовой луч) моделях</w:t>
            </w:r>
          </w:p>
        </w:tc>
      </w:tr>
      <w:tr w:rsidR="003B3F4D" w:rsidRPr="00EF081C" w:rsidTr="00726017">
        <w:trPr>
          <w:trHeight w:val="720"/>
        </w:trPr>
        <w:tc>
          <w:tcPr>
            <w:tcW w:w="673" w:type="dxa"/>
            <w:gridSpan w:val="2"/>
          </w:tcPr>
          <w:p w:rsidR="003B3F4D" w:rsidRPr="00070BA3" w:rsidRDefault="003B3F4D" w:rsidP="00726017">
            <w:pPr>
              <w:jc w:val="both"/>
            </w:pPr>
            <w:r>
              <w:t>63</w:t>
            </w:r>
          </w:p>
        </w:tc>
        <w:tc>
          <w:tcPr>
            <w:tcW w:w="3808" w:type="dxa"/>
          </w:tcPr>
          <w:p w:rsidR="003B3F4D" w:rsidRPr="00EF081C" w:rsidRDefault="003B3F4D" w:rsidP="00726017">
            <w:pPr>
              <w:jc w:val="both"/>
            </w:pPr>
            <w:r w:rsidRPr="00EF081C">
              <w:t>Название компонентов и результата действия</w:t>
            </w:r>
            <w:r>
              <w:t xml:space="preserve"> вычитания</w:t>
            </w:r>
            <w:r w:rsidRPr="00EF081C">
              <w:t>.</w:t>
            </w:r>
          </w:p>
        </w:tc>
        <w:tc>
          <w:tcPr>
            <w:tcW w:w="961" w:type="dxa"/>
            <w:gridSpan w:val="11"/>
          </w:tcPr>
          <w:p w:rsidR="003B3F4D" w:rsidRPr="00986901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85"/>
        </w:trPr>
        <w:tc>
          <w:tcPr>
            <w:tcW w:w="673" w:type="dxa"/>
            <w:gridSpan w:val="2"/>
          </w:tcPr>
          <w:p w:rsidR="003B3F4D" w:rsidRPr="00481C52" w:rsidRDefault="003B3F4D" w:rsidP="00726017">
            <w:pPr>
              <w:jc w:val="both"/>
            </w:pPr>
            <w:r>
              <w:t>64</w:t>
            </w:r>
          </w:p>
        </w:tc>
        <w:tc>
          <w:tcPr>
            <w:tcW w:w="3808" w:type="dxa"/>
          </w:tcPr>
          <w:p w:rsidR="003B3F4D" w:rsidRPr="00EF081C" w:rsidRDefault="003B3F4D" w:rsidP="00726017">
            <w:pPr>
              <w:jc w:val="both"/>
            </w:pPr>
            <w:r>
              <w:t xml:space="preserve"> Взаимосвязь действий сложения и вычитания </w:t>
            </w:r>
          </w:p>
        </w:tc>
        <w:tc>
          <w:tcPr>
            <w:tcW w:w="961" w:type="dxa"/>
            <w:gridSpan w:val="11"/>
          </w:tcPr>
          <w:p w:rsidR="003B3F4D" w:rsidRPr="00225C21" w:rsidRDefault="003B3F4D" w:rsidP="007260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59"/>
        </w:trPr>
        <w:tc>
          <w:tcPr>
            <w:tcW w:w="673" w:type="dxa"/>
            <w:gridSpan w:val="2"/>
          </w:tcPr>
          <w:p w:rsidR="003B3F4D" w:rsidRPr="003A635E" w:rsidRDefault="003B3F4D" w:rsidP="00726017">
            <w:pPr>
              <w:jc w:val="both"/>
            </w:pPr>
            <w:r>
              <w:t>65</w:t>
            </w:r>
          </w:p>
        </w:tc>
        <w:tc>
          <w:tcPr>
            <w:tcW w:w="3808" w:type="dxa"/>
          </w:tcPr>
          <w:p w:rsidR="003B3F4D" w:rsidRPr="00EF081C" w:rsidRDefault="003B3F4D" w:rsidP="00726017">
            <w:pPr>
              <w:jc w:val="both"/>
            </w:pPr>
            <w:r>
              <w:t>Изображение вычитания на числовом луче</w:t>
            </w:r>
          </w:p>
        </w:tc>
        <w:tc>
          <w:tcPr>
            <w:tcW w:w="961" w:type="dxa"/>
            <w:gridSpan w:val="11"/>
          </w:tcPr>
          <w:p w:rsidR="003B3F4D" w:rsidRPr="003A635E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30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66</w:t>
            </w:r>
          </w:p>
        </w:tc>
        <w:tc>
          <w:tcPr>
            <w:tcW w:w="3808" w:type="dxa"/>
          </w:tcPr>
          <w:p w:rsidR="003B3F4D" w:rsidRDefault="003B3F4D" w:rsidP="00726017">
            <w:pPr>
              <w:jc w:val="both"/>
            </w:pPr>
            <w:r>
              <w:t xml:space="preserve"> Закрепление по теме « Вычитание»</w:t>
            </w:r>
          </w:p>
        </w:tc>
        <w:tc>
          <w:tcPr>
            <w:tcW w:w="961" w:type="dxa"/>
            <w:gridSpan w:val="11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/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25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Целое и части (</w:t>
            </w:r>
            <w:r>
              <w:rPr>
                <w:b/>
                <w:lang w:val="en-US"/>
              </w:rPr>
              <w:t>6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trHeight w:val="135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67</w:t>
            </w:r>
          </w:p>
        </w:tc>
        <w:tc>
          <w:tcPr>
            <w:tcW w:w="3826" w:type="dxa"/>
            <w:gridSpan w:val="2"/>
          </w:tcPr>
          <w:p w:rsidR="003B3F4D" w:rsidRPr="00EF081C" w:rsidRDefault="003B3F4D" w:rsidP="00726017">
            <w:pPr>
              <w:jc w:val="both"/>
            </w:pPr>
            <w:r>
              <w:t xml:space="preserve">Целое и части. Общее понятие </w:t>
            </w:r>
          </w:p>
        </w:tc>
        <w:tc>
          <w:tcPr>
            <w:tcW w:w="943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Составлять</w:t>
            </w:r>
            <w:r w:rsidRPr="00EF081C">
              <w:t xml:space="preserve"> объект из двух данных частей.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Выделять</w:t>
            </w:r>
            <w:r w:rsidRPr="00EF081C">
              <w:t xml:space="preserve"> части предмета.  </w:t>
            </w:r>
          </w:p>
          <w:p w:rsidR="003B3F4D" w:rsidRDefault="003B3F4D" w:rsidP="00726017">
            <w:pPr>
              <w:jc w:val="both"/>
            </w:pPr>
            <w:r w:rsidRPr="00EF081C">
              <w:t>.</w:t>
            </w:r>
            <w:r w:rsidRPr="00EF081C">
              <w:rPr>
                <w:b/>
              </w:rPr>
              <w:t>Соотносить</w:t>
            </w:r>
            <w:r w:rsidRPr="00EF081C">
              <w:t xml:space="preserve"> рисунки с равенствами на сложение и вычитание   </w:t>
            </w:r>
          </w:p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05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68</w:t>
            </w:r>
          </w:p>
        </w:tc>
        <w:tc>
          <w:tcPr>
            <w:tcW w:w="3826" w:type="dxa"/>
            <w:gridSpan w:val="2"/>
          </w:tcPr>
          <w:p w:rsidR="003B3F4D" w:rsidRPr="00EF081C" w:rsidRDefault="003B3F4D" w:rsidP="00726017">
            <w:pPr>
              <w:jc w:val="both"/>
            </w:pPr>
            <w:r w:rsidRPr="00EF081C">
              <w:t>Взаимосвязь компонентов и результатов действий сложения и вычитания</w:t>
            </w:r>
          </w:p>
        </w:tc>
        <w:tc>
          <w:tcPr>
            <w:tcW w:w="943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720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69</w:t>
            </w:r>
          </w:p>
        </w:tc>
        <w:tc>
          <w:tcPr>
            <w:tcW w:w="3826" w:type="dxa"/>
            <w:gridSpan w:val="2"/>
          </w:tcPr>
          <w:p w:rsidR="003B3F4D" w:rsidRPr="00EF081C" w:rsidRDefault="003B3F4D" w:rsidP="00726017">
            <w:pPr>
              <w:jc w:val="both"/>
            </w:pPr>
            <w:r>
              <w:t xml:space="preserve">Табличные случаи сложения и соответствующие им случаи вычитания.  </w:t>
            </w:r>
          </w:p>
        </w:tc>
        <w:tc>
          <w:tcPr>
            <w:tcW w:w="943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77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70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>Табличные случаи сложения и соответствующие им случаи вычитания.  Закрепление.</w:t>
            </w:r>
          </w:p>
        </w:tc>
        <w:tc>
          <w:tcPr>
            <w:tcW w:w="943" w:type="dxa"/>
            <w:gridSpan w:val="10"/>
          </w:tcPr>
          <w:p w:rsidR="003B3F4D" w:rsidRPr="000965F4" w:rsidRDefault="003B3F4D" w:rsidP="007260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71</w:t>
            </w:r>
          </w:p>
        </w:tc>
        <w:tc>
          <w:tcPr>
            <w:tcW w:w="3826" w:type="dxa"/>
            <w:gridSpan w:val="2"/>
          </w:tcPr>
          <w:p w:rsidR="003B3F4D" w:rsidRPr="00EF081C" w:rsidRDefault="003B3F4D" w:rsidP="00726017">
            <w:pPr>
              <w:jc w:val="both"/>
            </w:pPr>
            <w:r>
              <w:t>Преобразование неверных равенств в неверные</w:t>
            </w:r>
            <w:r w:rsidRPr="00EF081C">
              <w:t>.</w:t>
            </w:r>
          </w:p>
        </w:tc>
        <w:tc>
          <w:tcPr>
            <w:tcW w:w="943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90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826" w:type="dxa"/>
            <w:gridSpan w:val="2"/>
          </w:tcPr>
          <w:p w:rsidR="003B3F4D" w:rsidRPr="00EF081C" w:rsidRDefault="003B3F4D" w:rsidP="00726017">
            <w:pPr>
              <w:jc w:val="both"/>
            </w:pPr>
            <w:r>
              <w:t>Изображение с помощью отрезков взаимосвязи компонентов и результатов действий сложения и вычитания</w:t>
            </w:r>
          </w:p>
        </w:tc>
        <w:tc>
          <w:tcPr>
            <w:tcW w:w="943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618" w:type="dxa"/>
            <w:gridSpan w:val="5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 xml:space="preserve">Отношения (больше на…, меньше на…, </w:t>
            </w:r>
            <w:r>
              <w:rPr>
                <w:b/>
              </w:rPr>
              <w:t>увеличить на…, уменьшить на…) (</w:t>
            </w:r>
            <w:r>
              <w:rPr>
                <w:b/>
                <w:lang w:val="en-US"/>
              </w:rPr>
              <w:t>5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trHeight w:val="450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 xml:space="preserve"> 73</w:t>
            </w:r>
          </w:p>
        </w:tc>
        <w:tc>
          <w:tcPr>
            <w:tcW w:w="3853" w:type="dxa"/>
            <w:gridSpan w:val="4"/>
          </w:tcPr>
          <w:p w:rsidR="003B3F4D" w:rsidRPr="00EF081C" w:rsidRDefault="003B3F4D" w:rsidP="00726017">
            <w:pPr>
              <w:jc w:val="both"/>
            </w:pPr>
            <w:r w:rsidRPr="00EF081C">
              <w:t>Предметный смысл отношений «больше на …», «меньше на…».</w:t>
            </w:r>
          </w:p>
        </w:tc>
        <w:tc>
          <w:tcPr>
            <w:tcW w:w="1109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Заменять</w:t>
            </w:r>
            <w:r w:rsidRPr="00EF081C">
              <w:t xml:space="preserve"> предметную модель символической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Читать</w:t>
            </w:r>
            <w:r w:rsidRPr="00EF081C">
              <w:t xml:space="preserve"> равенства, используя математическую терминологию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пару предметных совокупностей (картинок), соответствующих данному отношению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символические модели, соответствующие данным предметным </w:t>
            </w:r>
            <w:r w:rsidRPr="00EF081C">
              <w:lastRenderedPageBreak/>
              <w:t xml:space="preserve">моделям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данные числа в порядке возрастания (убывания)  и </w:t>
            </w:r>
            <w:r w:rsidRPr="00EF081C">
              <w:rPr>
                <w:b/>
              </w:rPr>
              <w:t xml:space="preserve">проверять </w:t>
            </w:r>
            <w:r w:rsidRPr="00EF081C">
              <w:t xml:space="preserve">ответ на числовом луче.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и </w:t>
            </w:r>
            <w:r w:rsidRPr="00EF081C">
              <w:rPr>
                <w:b/>
              </w:rPr>
              <w:t>обобщать</w:t>
            </w:r>
            <w:r w:rsidRPr="00EF081C">
              <w:t xml:space="preserve"> правило (закономерность), по которому изменяется в ряду каждое следующее число, продолжать ряд по тому же правилу.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выражения (сумма, разность) и записывать результат сравнения в виде неравенства.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закономерности в изменении данных выражений  </w:t>
            </w:r>
          </w:p>
          <w:p w:rsidR="003B3F4D" w:rsidRPr="00131999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ситуацию, используя условные обозначения.  </w:t>
            </w:r>
          </w:p>
        </w:tc>
      </w:tr>
      <w:tr w:rsidR="003B3F4D" w:rsidRPr="00EF081C" w:rsidTr="00726017">
        <w:trPr>
          <w:trHeight w:val="294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74</w:t>
            </w:r>
          </w:p>
        </w:tc>
        <w:tc>
          <w:tcPr>
            <w:tcW w:w="3853" w:type="dxa"/>
            <w:gridSpan w:val="4"/>
          </w:tcPr>
          <w:p w:rsidR="003B3F4D" w:rsidRPr="00EF081C" w:rsidRDefault="003B3F4D" w:rsidP="00726017">
            <w:pPr>
              <w:jc w:val="both"/>
            </w:pPr>
            <w:r>
              <w:t>Запись количественных изменений</w:t>
            </w:r>
          </w:p>
        </w:tc>
        <w:tc>
          <w:tcPr>
            <w:tcW w:w="1109" w:type="dxa"/>
            <w:gridSpan w:val="10"/>
          </w:tcPr>
          <w:p w:rsidR="003B3F4D" w:rsidRPr="00EF081C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35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t>75</w:t>
            </w:r>
          </w:p>
        </w:tc>
        <w:tc>
          <w:tcPr>
            <w:tcW w:w="3853" w:type="dxa"/>
            <w:gridSpan w:val="4"/>
          </w:tcPr>
          <w:p w:rsidR="003B3F4D" w:rsidRPr="00EF081C" w:rsidRDefault="003B3F4D" w:rsidP="00726017">
            <w:pPr>
              <w:jc w:val="both"/>
            </w:pPr>
            <w:r w:rsidRPr="00EF081C">
              <w:t>Увеличить</w:t>
            </w:r>
            <w:r>
              <w:t xml:space="preserve">, уменьшить на несколько единиц.  </w:t>
            </w:r>
          </w:p>
        </w:tc>
        <w:tc>
          <w:tcPr>
            <w:tcW w:w="1109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55"/>
        </w:trPr>
        <w:tc>
          <w:tcPr>
            <w:tcW w:w="673" w:type="dxa"/>
            <w:gridSpan w:val="2"/>
          </w:tcPr>
          <w:p w:rsidR="003B3F4D" w:rsidRPr="00136E3F" w:rsidRDefault="003B3F4D" w:rsidP="00726017">
            <w:pPr>
              <w:jc w:val="both"/>
            </w:pPr>
            <w:r>
              <w:lastRenderedPageBreak/>
              <w:t>76</w:t>
            </w:r>
          </w:p>
        </w:tc>
        <w:tc>
          <w:tcPr>
            <w:tcW w:w="3853" w:type="dxa"/>
            <w:gridSpan w:val="4"/>
          </w:tcPr>
          <w:p w:rsidR="003B3F4D" w:rsidRPr="00EF081C" w:rsidRDefault="003B3F4D" w:rsidP="00726017">
            <w:pPr>
              <w:jc w:val="both"/>
            </w:pPr>
            <w:r>
              <w:t xml:space="preserve"> Предметный смысл действия с нулём</w:t>
            </w:r>
          </w:p>
        </w:tc>
        <w:tc>
          <w:tcPr>
            <w:tcW w:w="1109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525"/>
        </w:trPr>
        <w:tc>
          <w:tcPr>
            <w:tcW w:w="673" w:type="dxa"/>
            <w:gridSpan w:val="2"/>
          </w:tcPr>
          <w:p w:rsidR="003B3F4D" w:rsidRPr="00407037" w:rsidRDefault="003B3F4D" w:rsidP="00726017">
            <w:pPr>
              <w:jc w:val="both"/>
            </w:pPr>
            <w:r>
              <w:lastRenderedPageBreak/>
              <w:t>77</w:t>
            </w:r>
          </w:p>
        </w:tc>
        <w:tc>
          <w:tcPr>
            <w:tcW w:w="3853" w:type="dxa"/>
            <w:gridSpan w:val="4"/>
          </w:tcPr>
          <w:p w:rsidR="003B3F4D" w:rsidRPr="00EF081C" w:rsidRDefault="003B3F4D" w:rsidP="00726017">
            <w:pPr>
              <w:jc w:val="both"/>
            </w:pPr>
            <w:r>
              <w:t xml:space="preserve"> Увеличение, уменьшение, длины отрезка на данную величину. </w:t>
            </w:r>
          </w:p>
        </w:tc>
        <w:tc>
          <w:tcPr>
            <w:tcW w:w="1109" w:type="dxa"/>
            <w:gridSpan w:val="10"/>
          </w:tcPr>
          <w:p w:rsidR="003B3F4D" w:rsidRPr="00EF081C" w:rsidRDefault="003B3F4D" w:rsidP="00726017">
            <w:pPr>
              <w:jc w:val="center"/>
            </w:pPr>
            <w:r w:rsidRPr="00EF081C">
              <w:t>1</w:t>
            </w:r>
          </w:p>
          <w:p w:rsidR="003B3F4D" w:rsidRPr="00EF081C" w:rsidRDefault="003B3F4D" w:rsidP="00726017">
            <w:pPr>
              <w:jc w:val="center"/>
            </w:pPr>
          </w:p>
        </w:tc>
        <w:tc>
          <w:tcPr>
            <w:tcW w:w="1425" w:type="dxa"/>
            <w:gridSpan w:val="3"/>
          </w:tcPr>
          <w:p w:rsidR="003B3F4D" w:rsidRPr="00EF081C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80"/>
        </w:trPr>
        <w:tc>
          <w:tcPr>
            <w:tcW w:w="14910" w:type="dxa"/>
            <w:gridSpan w:val="21"/>
          </w:tcPr>
          <w:p w:rsidR="003B3F4D" w:rsidRPr="00225C21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 xml:space="preserve">Отношения (на сколько больше? на сколько меньше?)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6</w:t>
            </w:r>
            <w:r w:rsidRPr="00EF081C">
              <w:rPr>
                <w:b/>
              </w:rPr>
              <w:t xml:space="preserve"> ч</w:t>
            </w:r>
            <w:r w:rsidRPr="00F52D68">
              <w:rPr>
                <w:b/>
              </w:rPr>
              <w:t xml:space="preserve">) </w:t>
            </w:r>
          </w:p>
        </w:tc>
      </w:tr>
      <w:tr w:rsidR="003B3F4D" w:rsidRPr="00EF081C" w:rsidTr="00726017">
        <w:trPr>
          <w:trHeight w:val="90"/>
        </w:trPr>
        <w:tc>
          <w:tcPr>
            <w:tcW w:w="673" w:type="dxa"/>
            <w:gridSpan w:val="2"/>
          </w:tcPr>
          <w:p w:rsidR="003B3F4D" w:rsidRPr="003D2D92" w:rsidRDefault="003B3F4D" w:rsidP="00726017">
            <w:pPr>
              <w:jc w:val="both"/>
            </w:pPr>
            <w:r>
              <w:t>78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Предметный смысл отношений. </w:t>
            </w:r>
          </w:p>
          <w:p w:rsidR="003B3F4D" w:rsidRPr="00F45B38" w:rsidRDefault="003B3F4D" w:rsidP="00726017">
            <w:pPr>
              <w:jc w:val="both"/>
            </w:pPr>
            <w:r>
              <w:t>На сколько больше (меньше)?</w:t>
            </w:r>
          </w:p>
        </w:tc>
        <w:tc>
          <w:tcPr>
            <w:tcW w:w="1109" w:type="dxa"/>
            <w:gridSpan w:val="10"/>
          </w:tcPr>
          <w:p w:rsidR="003B3F4D" w:rsidRPr="00F45B38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A31D9F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 отношения</w:t>
            </w:r>
            <w:r w:rsidRPr="00EF081C">
              <w:t xml:space="preserve"> «На сколько больше…?», «На сколько меньше…?»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предметные  модели, соответствующие   данному равенству.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Преобразовывать</w:t>
            </w:r>
            <w:r w:rsidRPr="00EF081C">
              <w:t xml:space="preserve"> графическую модель в символическую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Анализировать</w:t>
            </w:r>
            <w:r w:rsidRPr="00EF081C">
              <w:t xml:space="preserve"> способ построения разности двух отрезков.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 равенства, соответствующие  предметной модели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Строить</w:t>
            </w:r>
            <w:r w:rsidRPr="00EF081C">
              <w:t xml:space="preserve"> отрезок, который показывает на сколько длина одного отрезка больше (меньше) длины другого отрезка </w:t>
            </w:r>
          </w:p>
          <w:p w:rsidR="003B3F4D" w:rsidRPr="00DD6813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на сложном чертеже отрезки, которые нужно сложить (вычесть), чтобы получить данный  отрезок.  </w:t>
            </w: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3D2D92" w:rsidRDefault="003B3F4D" w:rsidP="00726017">
            <w:pPr>
              <w:jc w:val="both"/>
            </w:pPr>
            <w:r>
              <w:t>79</w:t>
            </w:r>
          </w:p>
        </w:tc>
        <w:tc>
          <w:tcPr>
            <w:tcW w:w="3853" w:type="dxa"/>
            <w:gridSpan w:val="4"/>
          </w:tcPr>
          <w:p w:rsidR="003B3F4D" w:rsidRPr="00225C21" w:rsidRDefault="003B3F4D" w:rsidP="00726017">
            <w:pPr>
              <w:jc w:val="both"/>
            </w:pPr>
            <w:r>
              <w:t>Построение отрезков</w:t>
            </w:r>
          </w:p>
        </w:tc>
        <w:tc>
          <w:tcPr>
            <w:tcW w:w="1109" w:type="dxa"/>
            <w:gridSpan w:val="10"/>
          </w:tcPr>
          <w:p w:rsidR="003B3F4D" w:rsidRPr="00131999" w:rsidRDefault="003B3F4D" w:rsidP="007260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5" w:type="dxa"/>
            <w:gridSpan w:val="3"/>
          </w:tcPr>
          <w:p w:rsidR="003B3F4D" w:rsidRPr="00225C21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95"/>
        </w:trPr>
        <w:tc>
          <w:tcPr>
            <w:tcW w:w="673" w:type="dxa"/>
            <w:gridSpan w:val="2"/>
          </w:tcPr>
          <w:p w:rsidR="003B3F4D" w:rsidRPr="003D2D92" w:rsidRDefault="003B3F4D" w:rsidP="00726017">
            <w:pPr>
              <w:jc w:val="both"/>
            </w:pPr>
            <w:r>
              <w:t>80</w:t>
            </w:r>
          </w:p>
        </w:tc>
        <w:tc>
          <w:tcPr>
            <w:tcW w:w="3853" w:type="dxa"/>
            <w:gridSpan w:val="4"/>
          </w:tcPr>
          <w:p w:rsidR="003B3F4D" w:rsidRPr="00F45B38" w:rsidRDefault="003B3F4D" w:rsidP="00726017">
            <w:pPr>
              <w:jc w:val="both"/>
            </w:pPr>
            <w:r>
              <w:t xml:space="preserve">Составление выражений </w:t>
            </w:r>
          </w:p>
        </w:tc>
        <w:tc>
          <w:tcPr>
            <w:tcW w:w="1109" w:type="dxa"/>
            <w:gridSpan w:val="10"/>
          </w:tcPr>
          <w:p w:rsidR="003B3F4D" w:rsidRPr="00F45B38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F45B38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00"/>
        </w:trPr>
        <w:tc>
          <w:tcPr>
            <w:tcW w:w="673" w:type="dxa"/>
            <w:gridSpan w:val="2"/>
          </w:tcPr>
          <w:p w:rsidR="003B3F4D" w:rsidRPr="00A31D9F" w:rsidRDefault="003B3F4D" w:rsidP="00726017">
            <w:pPr>
              <w:jc w:val="both"/>
            </w:pPr>
            <w:r>
              <w:t>81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Сложение и вычитание отрезков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F45B38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36"/>
        </w:trPr>
        <w:tc>
          <w:tcPr>
            <w:tcW w:w="673" w:type="dxa"/>
            <w:gridSpan w:val="2"/>
          </w:tcPr>
          <w:p w:rsidR="003B3F4D" w:rsidRPr="00863737" w:rsidRDefault="003B3F4D" w:rsidP="00726017">
            <w:pPr>
              <w:jc w:val="both"/>
            </w:pPr>
            <w:r>
              <w:t>82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Закрепление изученного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F45B38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290"/>
        </w:trPr>
        <w:tc>
          <w:tcPr>
            <w:tcW w:w="673" w:type="dxa"/>
            <w:gridSpan w:val="2"/>
          </w:tcPr>
          <w:p w:rsidR="003B3F4D" w:rsidRPr="00CF6492" w:rsidRDefault="003B3F4D" w:rsidP="00726017">
            <w:pPr>
              <w:jc w:val="both"/>
            </w:pPr>
            <w:r>
              <w:t>83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Проверка знаний № 4 по теме :«Сложение и вычитание отрезков».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Pr="00F45B38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14910" w:type="dxa"/>
            <w:gridSpan w:val="21"/>
          </w:tcPr>
          <w:p w:rsidR="003B3F4D" w:rsidRPr="00F45B38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t>Двузначные числа</w:t>
            </w:r>
            <w:r>
              <w:rPr>
                <w:b/>
              </w:rPr>
              <w:t>. Названия и запись (</w:t>
            </w:r>
            <w:r w:rsidRPr="00181D99">
              <w:rPr>
                <w:b/>
              </w:rPr>
              <w:t>6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trHeight w:val="150"/>
        </w:trPr>
        <w:tc>
          <w:tcPr>
            <w:tcW w:w="673" w:type="dxa"/>
            <w:gridSpan w:val="2"/>
          </w:tcPr>
          <w:p w:rsidR="003B3F4D" w:rsidRPr="005273EB" w:rsidRDefault="003B3F4D" w:rsidP="00726017">
            <w:pPr>
              <w:jc w:val="both"/>
            </w:pPr>
            <w:r>
              <w:lastRenderedPageBreak/>
              <w:t>84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 Десяток 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состав числа 10, используя предметные, графические, символические модели. 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Записывать</w:t>
            </w:r>
            <w:r w:rsidRPr="00EF081C">
              <w:t xml:space="preserve"> двузначное число в виде десятков и единиц, пользуясь его</w:t>
            </w:r>
          </w:p>
          <w:p w:rsidR="003B3F4D" w:rsidRPr="00EF081C" w:rsidRDefault="003B3F4D" w:rsidP="00726017">
            <w:pPr>
              <w:jc w:val="both"/>
            </w:pPr>
            <w:r w:rsidRPr="00EF081C">
              <w:t xml:space="preserve"> предметной моделью.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двузначное число цифрами, пользуясь его предметной моделью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правило (закономерность) в названии десятков.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сходство и различие однозначных и двузначных чисел, содержащих одинаковое количество единиц и десятков.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Читать двузначные числа</w:t>
            </w:r>
            <w:r w:rsidRPr="00EF081C">
              <w:t xml:space="preserve">, содержащие одинаковое число десятков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двузначное число по его названию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закономерность в названии двузначных чисел, содержащих один десяток.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двузначные числа, отмеченные точками на числовом луче.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Устанавливать</w:t>
            </w:r>
            <w:r w:rsidRPr="00EF081C">
              <w:t xml:space="preserve"> соответствие между  предметной и символической  моделями числа.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символическую модель числа, соответствующую  данной предметной модели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Преобразовывать</w:t>
            </w:r>
            <w:r w:rsidRPr="00EF081C">
              <w:t xml:space="preserve"> предметную (символическую) модель по  данной символической (предметной) модели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Классифицировать</w:t>
            </w:r>
            <w:r w:rsidRPr="00EF081C">
              <w:t xml:space="preserve">  двузначные числа по разным основаниям 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Использовать</w:t>
            </w:r>
            <w:r w:rsidRPr="00EF081C">
              <w:t xml:space="preserve"> предметные модели  (десятка и единиц) для обоснования записи и чтения двузначных чисел</w:t>
            </w:r>
          </w:p>
        </w:tc>
      </w:tr>
      <w:tr w:rsidR="003B3F4D" w:rsidRPr="00EF081C" w:rsidTr="00726017">
        <w:trPr>
          <w:trHeight w:val="221"/>
        </w:trPr>
        <w:tc>
          <w:tcPr>
            <w:tcW w:w="673" w:type="dxa"/>
            <w:gridSpan w:val="2"/>
          </w:tcPr>
          <w:p w:rsidR="003B3F4D" w:rsidRPr="005273EB" w:rsidRDefault="003B3F4D" w:rsidP="00726017">
            <w:pPr>
              <w:jc w:val="both"/>
            </w:pPr>
            <w:r>
              <w:t>85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Состав числа 10. 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25"/>
        </w:trPr>
        <w:tc>
          <w:tcPr>
            <w:tcW w:w="673" w:type="dxa"/>
            <w:gridSpan w:val="2"/>
          </w:tcPr>
          <w:p w:rsidR="003B3F4D" w:rsidRPr="005273EB" w:rsidRDefault="003B3F4D" w:rsidP="00726017">
            <w:pPr>
              <w:jc w:val="both"/>
            </w:pPr>
            <w:r>
              <w:t>86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Двузначные числа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7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87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Запись двузначных чисел в виде десятков и единиц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91"/>
        </w:trPr>
        <w:tc>
          <w:tcPr>
            <w:tcW w:w="673" w:type="dxa"/>
            <w:gridSpan w:val="2"/>
          </w:tcPr>
          <w:p w:rsidR="003B3F4D" w:rsidRPr="005273EB" w:rsidRDefault="003B3F4D" w:rsidP="00726017">
            <w:pPr>
              <w:jc w:val="both"/>
            </w:pPr>
            <w:r>
              <w:t>88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>Чтение двузначных чисел от 10-19, от 20-99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00"/>
        </w:trPr>
        <w:tc>
          <w:tcPr>
            <w:tcW w:w="673" w:type="dxa"/>
            <w:gridSpan w:val="2"/>
          </w:tcPr>
          <w:p w:rsidR="003B3F4D" w:rsidRPr="005273EB" w:rsidRDefault="003B3F4D" w:rsidP="00726017">
            <w:pPr>
              <w:jc w:val="both"/>
            </w:pPr>
            <w:r>
              <w:t>89</w:t>
            </w:r>
          </w:p>
        </w:tc>
        <w:tc>
          <w:tcPr>
            <w:tcW w:w="3838" w:type="dxa"/>
            <w:gridSpan w:val="3"/>
          </w:tcPr>
          <w:p w:rsidR="003B3F4D" w:rsidRDefault="003B3F4D" w:rsidP="00726017">
            <w:pPr>
              <w:jc w:val="both"/>
            </w:pPr>
            <w:r>
              <w:t xml:space="preserve">Двузначные числа. Обобщение   </w:t>
            </w:r>
          </w:p>
        </w:tc>
        <w:tc>
          <w:tcPr>
            <w:tcW w:w="900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6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95"/>
        </w:trPr>
        <w:tc>
          <w:tcPr>
            <w:tcW w:w="14910" w:type="dxa"/>
            <w:gridSpan w:val="21"/>
          </w:tcPr>
          <w:p w:rsidR="003B3F4D" w:rsidRPr="009742F2" w:rsidRDefault="003B3F4D" w:rsidP="00726017">
            <w:pPr>
              <w:jc w:val="center"/>
              <w:rPr>
                <w:b/>
              </w:rPr>
            </w:pPr>
            <w:r w:rsidRPr="00EF081C">
              <w:rPr>
                <w:b/>
              </w:rPr>
              <w:lastRenderedPageBreak/>
              <w:t>Двузначные числа. Сложение. Вычитание</w:t>
            </w:r>
            <w:r>
              <w:rPr>
                <w:b/>
              </w:rPr>
              <w:t>(12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trHeight w:val="240"/>
        </w:trPr>
        <w:tc>
          <w:tcPr>
            <w:tcW w:w="673" w:type="dxa"/>
            <w:gridSpan w:val="2"/>
          </w:tcPr>
          <w:p w:rsidR="003B3F4D" w:rsidRPr="0046164F" w:rsidRDefault="003B3F4D" w:rsidP="00726017">
            <w:pPr>
              <w:jc w:val="both"/>
            </w:pPr>
            <w:r>
              <w:t>90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Сложение  «круглых» десятков </w:t>
            </w:r>
          </w:p>
        </w:tc>
        <w:tc>
          <w:tcPr>
            <w:tcW w:w="916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Наблюдать  изменение</w:t>
            </w:r>
            <w:r w:rsidRPr="00EF081C">
              <w:t xml:space="preserve"> в записи «круглого» двузначного  числа при его увеличении (уменьшении) на несколько десятков (единиц),, используя предметные модели и калькулятор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Обобщать </w:t>
            </w:r>
            <w:r w:rsidRPr="00EF081C">
              <w:t xml:space="preserve"> приём сложения (вычитания) десятков («круглых» двузначных чисел)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 закономерность</w:t>
            </w:r>
            <w:r w:rsidRPr="00EF081C">
              <w:t xml:space="preserve"> в записи ряда чисел.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Группировать числа</w:t>
            </w:r>
            <w:r w:rsidRPr="00EF081C">
              <w:t xml:space="preserve">, пользуясь переместительным свойством сложения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из данных чисел те, с которыми можно составить  верные равенства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Увеличивать ( уменьшать)</w:t>
            </w:r>
            <w:r w:rsidRPr="00EF081C">
              <w:t xml:space="preserve"> любое двузначное число на 1.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 выражения</w:t>
            </w:r>
            <w:r w:rsidRPr="00EF081C">
              <w:t xml:space="preserve">, соответствующие данному рисунку (предметной модели), и объяснять, что обозначает каждое число в выражении.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любое двузначное число в виде суммы разрядных слагаемых.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 (обобщать) правило</w:t>
            </w:r>
            <w:r w:rsidRPr="00EF081C">
              <w:t xml:space="preserve">, по которому составлены пары выражений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Обозначать</w:t>
            </w:r>
            <w:r w:rsidRPr="00EF081C">
              <w:t xml:space="preserve"> данное количество предметов отрезком.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Располагать</w:t>
            </w:r>
            <w:r w:rsidRPr="00EF081C">
              <w:t xml:space="preserve"> данные двузначные числа в порядке возрастания (убывания)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различные двузначные числа, используя данные две или три цифры (с условием их повторения в записи числа), способом перебора или с помощью таблицы </w:t>
            </w:r>
          </w:p>
          <w:p w:rsidR="003B3F4D" w:rsidRPr="00EF081C" w:rsidRDefault="003B3F4D" w:rsidP="00726017">
            <w:pPr>
              <w:jc w:val="both"/>
              <w:rPr>
                <w:i/>
              </w:rPr>
            </w:pPr>
            <w:r w:rsidRPr="00EF081C">
              <w:rPr>
                <w:b/>
              </w:rPr>
              <w:t>Наблюдать  изменение</w:t>
            </w:r>
            <w:r w:rsidRPr="00EF081C">
              <w:t xml:space="preserve"> в записи любого двузначного  числа при его увеличении (уменьшении) на несколько десятков (единиц),, используя предметные модели и калькулятор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lastRenderedPageBreak/>
              <w:t>Выявлять закономерность</w:t>
            </w:r>
            <w:r w:rsidRPr="00EF081C">
              <w:t xml:space="preserve"> в записи числового ряда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предметную , графическую или символическую модель, которая соответствует данной ситуации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Моделировать</w:t>
            </w:r>
            <w:r w:rsidRPr="00EF081C">
              <w:t xml:space="preserve"> ситуацию, данную в виде текста.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 равенства</w:t>
            </w:r>
            <w:r w:rsidRPr="00EF081C">
              <w:t xml:space="preserve">, соответствующие данным рисункам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Выявлять</w:t>
            </w:r>
            <w:r w:rsidRPr="00EF081C">
              <w:t xml:space="preserve"> правило, по которому составлена таблица, и составлять  по этому правилу равенства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выражения, соответствующие данному  условию, и вычислять их значения 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Дополнять</w:t>
            </w:r>
            <w:r w:rsidRPr="00EF081C">
              <w:t xml:space="preserve"> равенства пропущенными в них цифрами, числами, знаками</w:t>
            </w:r>
          </w:p>
        </w:tc>
      </w:tr>
      <w:tr w:rsidR="003B3F4D" w:rsidRPr="00EF081C" w:rsidTr="00726017">
        <w:trPr>
          <w:trHeight w:val="221"/>
        </w:trPr>
        <w:tc>
          <w:tcPr>
            <w:tcW w:w="673" w:type="dxa"/>
            <w:gridSpan w:val="2"/>
          </w:tcPr>
          <w:p w:rsidR="003B3F4D" w:rsidRPr="0046164F" w:rsidRDefault="003B3F4D" w:rsidP="00726017">
            <w:pPr>
              <w:jc w:val="both"/>
            </w:pPr>
            <w:r>
              <w:t>91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Вычитание «круглых» десятков        </w:t>
            </w:r>
          </w:p>
        </w:tc>
        <w:tc>
          <w:tcPr>
            <w:tcW w:w="916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7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92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 Проверка знаний № 5 по теме: «Состав однозначных чисел» </w:t>
            </w:r>
          </w:p>
        </w:tc>
        <w:tc>
          <w:tcPr>
            <w:tcW w:w="916" w:type="dxa"/>
            <w:gridSpan w:val="8"/>
          </w:tcPr>
          <w:p w:rsidR="003B3F4D" w:rsidRPr="000965F4" w:rsidRDefault="003B3F4D" w:rsidP="007260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20"/>
        </w:trPr>
        <w:tc>
          <w:tcPr>
            <w:tcW w:w="673" w:type="dxa"/>
            <w:gridSpan w:val="2"/>
          </w:tcPr>
          <w:p w:rsidR="003B3F4D" w:rsidRPr="0046164F" w:rsidRDefault="003B3F4D" w:rsidP="00726017">
            <w:pPr>
              <w:jc w:val="both"/>
            </w:pPr>
            <w:r>
              <w:t>93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Последовательность выражений и чисел, составленных по определённому правилу. Табличные навыки.</w:t>
            </w:r>
          </w:p>
        </w:tc>
        <w:tc>
          <w:tcPr>
            <w:tcW w:w="916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55"/>
        </w:trPr>
        <w:tc>
          <w:tcPr>
            <w:tcW w:w="673" w:type="dxa"/>
            <w:gridSpan w:val="2"/>
          </w:tcPr>
          <w:p w:rsidR="003B3F4D" w:rsidRPr="0046164F" w:rsidRDefault="003B3F4D" w:rsidP="00726017">
            <w:pPr>
              <w:jc w:val="both"/>
            </w:pPr>
            <w:r>
              <w:t>94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Сложение и вычитание круглых десятков. Сложение вида (30+9)</w:t>
            </w:r>
          </w:p>
        </w:tc>
        <w:tc>
          <w:tcPr>
            <w:tcW w:w="916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465"/>
        </w:trPr>
        <w:tc>
          <w:tcPr>
            <w:tcW w:w="673" w:type="dxa"/>
            <w:gridSpan w:val="2"/>
          </w:tcPr>
          <w:p w:rsidR="003B3F4D" w:rsidRPr="0046164F" w:rsidRDefault="003B3F4D" w:rsidP="00726017">
            <w:pPr>
              <w:jc w:val="both"/>
            </w:pPr>
            <w:r>
              <w:t>95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Разрядные слагаемые. Сложение и вычитание десятков. </w:t>
            </w:r>
          </w:p>
        </w:tc>
        <w:tc>
          <w:tcPr>
            <w:tcW w:w="916" w:type="dxa"/>
            <w:gridSpan w:val="8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67"/>
        </w:trPr>
        <w:tc>
          <w:tcPr>
            <w:tcW w:w="673" w:type="dxa"/>
            <w:gridSpan w:val="2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853" w:type="dxa"/>
            <w:gridSpan w:val="4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Сравнение двузначных чисел и выражений. Разрядные слагаемые.</w:t>
            </w:r>
          </w:p>
        </w:tc>
        <w:tc>
          <w:tcPr>
            <w:tcW w:w="916" w:type="dxa"/>
            <w:gridSpan w:val="8"/>
          </w:tcPr>
          <w:p w:rsidR="003B3F4D" w:rsidRPr="00027F22" w:rsidRDefault="003B3F4D" w:rsidP="00726017">
            <w:pPr>
              <w:jc w:val="center"/>
              <w:rPr>
                <w:color w:val="000000"/>
              </w:rPr>
            </w:pPr>
            <w:r w:rsidRPr="00027F22">
              <w:rPr>
                <w:color w:val="000000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A5180" w:rsidRDefault="003B3F4D" w:rsidP="00726017">
            <w:pPr>
              <w:jc w:val="both"/>
              <w:rPr>
                <w:color w:val="C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70"/>
        </w:trPr>
        <w:tc>
          <w:tcPr>
            <w:tcW w:w="673" w:type="dxa"/>
            <w:gridSpan w:val="2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853" w:type="dxa"/>
            <w:gridSpan w:val="4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Сложение двузначных и однозначных чисел без перехода в другой разряд.</w:t>
            </w:r>
          </w:p>
        </w:tc>
        <w:tc>
          <w:tcPr>
            <w:tcW w:w="916" w:type="dxa"/>
            <w:gridSpan w:val="8"/>
          </w:tcPr>
          <w:p w:rsidR="003B3F4D" w:rsidRPr="00027F22" w:rsidRDefault="003B3F4D" w:rsidP="00726017">
            <w:pPr>
              <w:jc w:val="center"/>
              <w:rPr>
                <w:color w:val="000000"/>
              </w:rPr>
            </w:pPr>
            <w:r w:rsidRPr="00027F22">
              <w:rPr>
                <w:color w:val="000000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A5180" w:rsidRDefault="003B3F4D" w:rsidP="00726017">
            <w:pPr>
              <w:jc w:val="both"/>
              <w:rPr>
                <w:color w:val="C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331"/>
        </w:trPr>
        <w:tc>
          <w:tcPr>
            <w:tcW w:w="673" w:type="dxa"/>
            <w:gridSpan w:val="2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853" w:type="dxa"/>
            <w:gridSpan w:val="4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Сложение двузначных чисел, одно из которых круглое число.</w:t>
            </w:r>
          </w:p>
        </w:tc>
        <w:tc>
          <w:tcPr>
            <w:tcW w:w="916" w:type="dxa"/>
            <w:gridSpan w:val="8"/>
          </w:tcPr>
          <w:p w:rsidR="003B3F4D" w:rsidRPr="00027F22" w:rsidRDefault="003B3F4D" w:rsidP="00726017">
            <w:pPr>
              <w:jc w:val="center"/>
              <w:rPr>
                <w:color w:val="000000"/>
              </w:rPr>
            </w:pPr>
            <w:r w:rsidRPr="00027F22">
              <w:rPr>
                <w:color w:val="000000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A5180" w:rsidRDefault="003B3F4D" w:rsidP="00726017">
            <w:pPr>
              <w:jc w:val="both"/>
              <w:rPr>
                <w:color w:val="C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05"/>
        </w:trPr>
        <w:tc>
          <w:tcPr>
            <w:tcW w:w="673" w:type="dxa"/>
            <w:gridSpan w:val="2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853" w:type="dxa"/>
            <w:gridSpan w:val="4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Вычитание в пределах 100  без перехода через разряд</w:t>
            </w:r>
          </w:p>
        </w:tc>
        <w:tc>
          <w:tcPr>
            <w:tcW w:w="916" w:type="dxa"/>
            <w:gridSpan w:val="8"/>
          </w:tcPr>
          <w:p w:rsidR="003B3F4D" w:rsidRPr="00027F22" w:rsidRDefault="003B3F4D" w:rsidP="00726017">
            <w:pPr>
              <w:jc w:val="center"/>
              <w:rPr>
                <w:color w:val="000000"/>
              </w:rPr>
            </w:pPr>
            <w:r w:rsidRPr="00027F22">
              <w:rPr>
                <w:color w:val="000000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EA5180" w:rsidRDefault="003B3F4D" w:rsidP="00726017">
            <w:pPr>
              <w:jc w:val="both"/>
              <w:rPr>
                <w:color w:val="C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105"/>
        </w:trPr>
        <w:tc>
          <w:tcPr>
            <w:tcW w:w="673" w:type="dxa"/>
            <w:gridSpan w:val="2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53" w:type="dxa"/>
            <w:gridSpan w:val="4"/>
          </w:tcPr>
          <w:p w:rsidR="003B3F4D" w:rsidRPr="00027F22" w:rsidRDefault="003B3F4D" w:rsidP="00726017">
            <w:pPr>
              <w:jc w:val="both"/>
              <w:rPr>
                <w:color w:val="000000"/>
              </w:rPr>
            </w:pPr>
            <w:r w:rsidRPr="0062797A">
              <w:rPr>
                <w:color w:val="000000"/>
              </w:rPr>
              <w:t xml:space="preserve">Увеличить, уменьшить двузначного числа на несколько единиц или </w:t>
            </w:r>
            <w:r w:rsidRPr="0062797A">
              <w:rPr>
                <w:color w:val="000000"/>
              </w:rPr>
              <w:lastRenderedPageBreak/>
              <w:t>десятков.</w:t>
            </w:r>
          </w:p>
        </w:tc>
        <w:tc>
          <w:tcPr>
            <w:tcW w:w="916" w:type="dxa"/>
            <w:gridSpan w:val="8"/>
          </w:tcPr>
          <w:p w:rsidR="003B3F4D" w:rsidRPr="00027F22" w:rsidRDefault="003B3F4D" w:rsidP="00726017">
            <w:pPr>
              <w:jc w:val="center"/>
              <w:rPr>
                <w:color w:val="000000"/>
              </w:rPr>
            </w:pPr>
            <w:r w:rsidRPr="00027F22">
              <w:rPr>
                <w:color w:val="000000"/>
              </w:rPr>
              <w:lastRenderedPageBreak/>
              <w:t>1</w:t>
            </w:r>
          </w:p>
        </w:tc>
        <w:tc>
          <w:tcPr>
            <w:tcW w:w="1618" w:type="dxa"/>
            <w:gridSpan w:val="5"/>
          </w:tcPr>
          <w:p w:rsidR="003B3F4D" w:rsidRPr="00EA5180" w:rsidRDefault="003B3F4D" w:rsidP="00726017">
            <w:pPr>
              <w:jc w:val="both"/>
              <w:rPr>
                <w:color w:val="C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90"/>
        </w:trPr>
        <w:tc>
          <w:tcPr>
            <w:tcW w:w="673" w:type="dxa"/>
            <w:gridSpan w:val="2"/>
          </w:tcPr>
          <w:p w:rsidR="003B3F4D" w:rsidRPr="0062797A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3853" w:type="dxa"/>
            <w:gridSpan w:val="4"/>
          </w:tcPr>
          <w:p w:rsidR="003B3F4D" w:rsidRPr="0062797A" w:rsidRDefault="003B3F4D" w:rsidP="007260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Разбиение ряда чисел на группы по определённому правилу </w:t>
            </w:r>
          </w:p>
        </w:tc>
        <w:tc>
          <w:tcPr>
            <w:tcW w:w="916" w:type="dxa"/>
            <w:gridSpan w:val="8"/>
          </w:tcPr>
          <w:p w:rsidR="003B3F4D" w:rsidRPr="0062797A" w:rsidRDefault="003B3F4D" w:rsidP="00726017">
            <w:pPr>
              <w:jc w:val="center"/>
              <w:rPr>
                <w:color w:val="000000"/>
              </w:rPr>
            </w:pPr>
            <w:r w:rsidRPr="0062797A">
              <w:rPr>
                <w:color w:val="000000"/>
              </w:rPr>
              <w:t>1</w:t>
            </w:r>
          </w:p>
        </w:tc>
        <w:tc>
          <w:tcPr>
            <w:tcW w:w="1618" w:type="dxa"/>
            <w:gridSpan w:val="5"/>
          </w:tcPr>
          <w:p w:rsidR="003B3F4D" w:rsidRPr="0062797A" w:rsidRDefault="003B3F4D" w:rsidP="00726017">
            <w:pPr>
              <w:jc w:val="both"/>
              <w:rPr>
                <w:color w:val="000000"/>
              </w:rPr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14910" w:type="dxa"/>
            <w:gridSpan w:val="21"/>
          </w:tcPr>
          <w:p w:rsidR="003B3F4D" w:rsidRPr="00EF081C" w:rsidRDefault="003B3F4D" w:rsidP="00726017">
            <w:pPr>
              <w:jc w:val="center"/>
            </w:pPr>
            <w:r>
              <w:rPr>
                <w:b/>
              </w:rPr>
              <w:t>Ломаная (4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trHeight w:val="118"/>
        </w:trPr>
        <w:tc>
          <w:tcPr>
            <w:tcW w:w="673" w:type="dxa"/>
            <w:gridSpan w:val="2"/>
          </w:tcPr>
          <w:p w:rsidR="003B3F4D" w:rsidRPr="007E4D58" w:rsidRDefault="003B3F4D" w:rsidP="00726017">
            <w:pPr>
              <w:jc w:val="both"/>
            </w:pPr>
            <w:r>
              <w:t>102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 Построение ломаной линии. Звенья и вершины ломаной.</w:t>
            </w:r>
          </w:p>
        </w:tc>
        <w:tc>
          <w:tcPr>
            <w:tcW w:w="943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Соотносить</w:t>
            </w:r>
            <w:r w:rsidRPr="00EF081C">
              <w:t xml:space="preserve"> информацию о ломаной с её изображением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ломаную из данных совокупностей различных линий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Описывать</w:t>
            </w:r>
            <w:r w:rsidRPr="00EF081C">
              <w:t xml:space="preserve"> последовательность  действий при сравнении длин ломаных линий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Использовать</w:t>
            </w:r>
            <w:r w:rsidRPr="00EF081C">
              <w:t xml:space="preserve"> циркуль и линейку для сравнения длин ломаных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ломаную линию, соответствующую данному условию 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 xml:space="preserve">Строить </w:t>
            </w:r>
            <w:r w:rsidRPr="00EF081C">
              <w:t xml:space="preserve"> ломаную линию из данных отрезков  </w:t>
            </w:r>
          </w:p>
        </w:tc>
      </w:tr>
      <w:tr w:rsidR="003B3F4D" w:rsidRPr="00EF081C" w:rsidTr="00726017">
        <w:trPr>
          <w:trHeight w:val="236"/>
        </w:trPr>
        <w:tc>
          <w:tcPr>
            <w:tcW w:w="673" w:type="dxa"/>
            <w:gridSpan w:val="2"/>
          </w:tcPr>
          <w:p w:rsidR="003B3F4D" w:rsidRPr="00EF0FDF" w:rsidRDefault="003B3F4D" w:rsidP="00726017">
            <w:pPr>
              <w:jc w:val="both"/>
            </w:pPr>
            <w:r>
              <w:t>103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>Замкнутая и не замкнутая линия</w:t>
            </w:r>
          </w:p>
        </w:tc>
        <w:tc>
          <w:tcPr>
            <w:tcW w:w="943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5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104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>Сравнение длин отрезков и реальных предметов.</w:t>
            </w:r>
          </w:p>
        </w:tc>
        <w:tc>
          <w:tcPr>
            <w:tcW w:w="943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690"/>
        </w:trPr>
        <w:tc>
          <w:tcPr>
            <w:tcW w:w="673" w:type="dxa"/>
            <w:gridSpan w:val="2"/>
          </w:tcPr>
          <w:p w:rsidR="003B3F4D" w:rsidRPr="00EF0FDF" w:rsidRDefault="003B3F4D" w:rsidP="00726017">
            <w:pPr>
              <w:jc w:val="both"/>
            </w:pPr>
            <w:r>
              <w:t>105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>Практическая работа. Вычерчивание ломаной, измерение её длины.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943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618" w:type="dxa"/>
            <w:gridSpan w:val="5"/>
          </w:tcPr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</w:tc>
        <w:tc>
          <w:tcPr>
            <w:tcW w:w="7850" w:type="dxa"/>
            <w:gridSpan w:val="2"/>
            <w:vMerge/>
          </w:tcPr>
          <w:p w:rsidR="003B3F4D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trHeight w:val="240"/>
        </w:trPr>
        <w:tc>
          <w:tcPr>
            <w:tcW w:w="14910" w:type="dxa"/>
            <w:gridSpan w:val="21"/>
          </w:tcPr>
          <w:p w:rsidR="003B3F4D" w:rsidRDefault="003B3F4D" w:rsidP="00726017">
            <w:pPr>
              <w:rPr>
                <w:b/>
              </w:rPr>
            </w:pPr>
            <w:r>
              <w:rPr>
                <w:b/>
              </w:rPr>
              <w:lastRenderedPageBreak/>
              <w:t>Длина. Сравнение. Измерение (21</w:t>
            </w:r>
            <w:r w:rsidRPr="00EF081C">
              <w:rPr>
                <w:b/>
              </w:rPr>
              <w:t xml:space="preserve"> ч)</w:t>
            </w:r>
          </w:p>
          <w:p w:rsidR="003B3F4D" w:rsidRPr="00BE456F" w:rsidRDefault="003B3F4D" w:rsidP="00726017">
            <w:pPr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422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 106</w:t>
            </w:r>
          </w:p>
          <w:p w:rsidR="003B3F4D" w:rsidRPr="00BE71CD" w:rsidRDefault="003B3F4D" w:rsidP="00726017">
            <w:pPr>
              <w:jc w:val="both"/>
            </w:pPr>
          </w:p>
        </w:tc>
        <w:tc>
          <w:tcPr>
            <w:tcW w:w="3853" w:type="dxa"/>
            <w:gridSpan w:val="4"/>
          </w:tcPr>
          <w:p w:rsidR="003B3F4D" w:rsidRPr="005C0935" w:rsidRDefault="003B3F4D" w:rsidP="00726017">
            <w:pPr>
              <w:jc w:val="both"/>
            </w:pPr>
            <w:r>
              <w:t xml:space="preserve">Знакомство с единицами длинны – 1 дм, 1 мм. 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длину предметов с помощью циркуля, с помощью линейки  </w:t>
            </w:r>
          </w:p>
          <w:p w:rsidR="003B3F4D" w:rsidRPr="00EF081C" w:rsidRDefault="003B3F4D" w:rsidP="00726017">
            <w:pPr>
              <w:jc w:val="both"/>
              <w:rPr>
                <w:i/>
              </w:rPr>
            </w:pPr>
            <w:r w:rsidRPr="00EF081C">
              <w:rPr>
                <w:b/>
              </w:rPr>
              <w:t>Измерять</w:t>
            </w:r>
            <w:r w:rsidRPr="00EF081C">
              <w:t xml:space="preserve"> длину отрезков, пользуясь линейкой как инструментом для измерения (единицы длины: сантиметр, миллиметр, дециметр)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Определять</w:t>
            </w:r>
            <w:r w:rsidRPr="00EF081C">
              <w:t xml:space="preserve"> соотношение единиц длины, используя линейку как инструмент для измерения длины отрезков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Строить</w:t>
            </w:r>
            <w:r w:rsidRPr="00EF081C">
              <w:t xml:space="preserve"> отрезки заданной длины (в сантиметрах, дециметрах, миллиметрах)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 результаты  сравнения величин с помощью знаков &gt;, &lt;, =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Увеличивать (уменьшать)</w:t>
            </w:r>
            <w:r w:rsidRPr="00EF081C">
              <w:t xml:space="preserve"> длину отрезка в соответствии с данным требованием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Разбивать</w:t>
            </w:r>
            <w:r w:rsidRPr="00EF081C">
              <w:t xml:space="preserve"> данные числа на две группы  по определённому признаку.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Вставлять</w:t>
            </w:r>
            <w:r w:rsidRPr="00EF081C">
              <w:t xml:space="preserve"> в данные неравенства и равенства пропущенные знаки арифметических действий, цифры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Использовать  различные способы доказательств истинности утверждений</w:t>
            </w:r>
            <w:r w:rsidRPr="00EF081C">
              <w:t xml:space="preserve"> (предметные,  графические модели , вычисления,   измерения,  контрпримеры. 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 xml:space="preserve">Анализировать </w:t>
            </w:r>
            <w:r w:rsidRPr="00EF081C">
              <w:t xml:space="preserve">различные варианты выполнения заданий, </w:t>
            </w:r>
            <w:r w:rsidRPr="00EF081C">
              <w:rPr>
                <w:b/>
              </w:rPr>
              <w:t>корректировать</w:t>
            </w:r>
            <w:r w:rsidRPr="00EF081C">
              <w:t xml:space="preserve"> их. </w:t>
            </w:r>
          </w:p>
        </w:tc>
      </w:tr>
      <w:tr w:rsidR="003B3F4D" w:rsidRPr="00EF081C" w:rsidTr="00726017">
        <w:trPr>
          <w:gridAfter w:val="1"/>
          <w:wAfter w:w="60" w:type="dxa"/>
          <w:trHeight w:val="495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107</w:t>
            </w:r>
          </w:p>
          <w:p w:rsidR="003B3F4D" w:rsidRDefault="003B3F4D" w:rsidP="00726017">
            <w:pPr>
              <w:jc w:val="both"/>
            </w:pP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Измерение длин отрезков с помощью линейки. Сравнение отрезков. 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46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108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   Проверка знаний по теме: «Двузначные числа»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5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109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 Соотношение единиц длины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450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110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 Сравнение и измерение длин отрезков. 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52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111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 w:rsidRPr="00BE71CD">
              <w:rPr>
                <w:color w:val="000000"/>
                <w:spacing w:val="-2"/>
              </w:rPr>
              <w:t>Сравнение двузначных чисел, их в виде сум</w:t>
            </w:r>
            <w:r w:rsidRPr="00BE71CD">
              <w:rPr>
                <w:color w:val="000000"/>
                <w:spacing w:val="-2"/>
              </w:rPr>
              <w:softHyphen/>
            </w:r>
            <w:r w:rsidRPr="00BE71CD">
              <w:rPr>
                <w:color w:val="000000"/>
                <w:spacing w:val="4"/>
              </w:rPr>
              <w:t>мы разрядных слагаемых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52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112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Сравнение длин отрезков. Числовой луч.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301" w:type="dxa"/>
            <w:gridSpan w:val="2"/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300"/>
        </w:trPr>
        <w:tc>
          <w:tcPr>
            <w:tcW w:w="673" w:type="dxa"/>
            <w:gridSpan w:val="2"/>
            <w:vMerge w:val="restart"/>
          </w:tcPr>
          <w:p w:rsidR="003B3F4D" w:rsidRDefault="003B3F4D" w:rsidP="00726017">
            <w:pPr>
              <w:jc w:val="both"/>
            </w:pPr>
            <w:r>
              <w:t>113</w:t>
            </w:r>
          </w:p>
        </w:tc>
        <w:tc>
          <w:tcPr>
            <w:tcW w:w="3853" w:type="dxa"/>
            <w:gridSpan w:val="4"/>
            <w:vMerge w:val="restart"/>
          </w:tcPr>
          <w:p w:rsidR="003B3F4D" w:rsidRDefault="003B3F4D" w:rsidP="00726017">
            <w:pPr>
              <w:jc w:val="both"/>
            </w:pPr>
            <w:r w:rsidRPr="00BE71CD">
              <w:rPr>
                <w:color w:val="000000"/>
                <w:spacing w:val="-1"/>
              </w:rPr>
              <w:t>Построение отрезков заданной длины. Срав</w:t>
            </w:r>
            <w:r w:rsidRPr="00BE71CD">
              <w:rPr>
                <w:color w:val="000000"/>
                <w:spacing w:val="-1"/>
              </w:rPr>
              <w:softHyphen/>
            </w:r>
            <w:r w:rsidRPr="00BE71CD">
              <w:rPr>
                <w:color w:val="000000"/>
                <w:spacing w:val="1"/>
              </w:rPr>
              <w:t>нение длин отрезков</w:t>
            </w:r>
          </w:p>
        </w:tc>
        <w:tc>
          <w:tcPr>
            <w:tcW w:w="1109" w:type="dxa"/>
            <w:gridSpan w:val="10"/>
            <w:vMerge w:val="restart"/>
          </w:tcPr>
          <w:p w:rsidR="003B3F4D" w:rsidRDefault="003B3F4D" w:rsidP="00726017">
            <w:pPr>
              <w:jc w:val="center"/>
            </w:pPr>
            <w:r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nil"/>
            </w:tcBorders>
          </w:tcPr>
          <w:p w:rsidR="003B3F4D" w:rsidRDefault="003B3F4D" w:rsidP="00726017">
            <w:pPr>
              <w:jc w:val="both"/>
            </w:pPr>
          </w:p>
        </w:tc>
        <w:tc>
          <w:tcPr>
            <w:tcW w:w="7914" w:type="dxa"/>
            <w:gridSpan w:val="2"/>
            <w:vMerge/>
            <w:tcBorders>
              <w:bottom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25"/>
        </w:trPr>
        <w:tc>
          <w:tcPr>
            <w:tcW w:w="673" w:type="dxa"/>
            <w:gridSpan w:val="2"/>
            <w:vMerge/>
          </w:tcPr>
          <w:p w:rsidR="003B3F4D" w:rsidRPr="00BE71CD" w:rsidRDefault="003B3F4D" w:rsidP="00726017">
            <w:pPr>
              <w:jc w:val="both"/>
            </w:pPr>
          </w:p>
        </w:tc>
        <w:tc>
          <w:tcPr>
            <w:tcW w:w="3853" w:type="dxa"/>
            <w:gridSpan w:val="4"/>
            <w:vMerge/>
          </w:tcPr>
          <w:p w:rsidR="003B3F4D" w:rsidRDefault="003B3F4D" w:rsidP="00726017">
            <w:pPr>
              <w:jc w:val="both"/>
            </w:pPr>
          </w:p>
        </w:tc>
        <w:tc>
          <w:tcPr>
            <w:tcW w:w="1109" w:type="dxa"/>
            <w:gridSpan w:val="10"/>
            <w:vMerge/>
          </w:tcPr>
          <w:p w:rsidR="003B3F4D" w:rsidRDefault="003B3F4D" w:rsidP="00726017">
            <w:pPr>
              <w:jc w:val="center"/>
            </w:pPr>
          </w:p>
        </w:tc>
        <w:tc>
          <w:tcPr>
            <w:tcW w:w="1277" w:type="dxa"/>
            <w:tcBorders>
              <w:top w:val="nil"/>
            </w:tcBorders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 w:val="restart"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505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114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shd w:val="clear" w:color="auto" w:fill="FFFFFF"/>
              <w:jc w:val="both"/>
            </w:pPr>
            <w:r w:rsidRPr="00BE71CD">
              <w:rPr>
                <w:color w:val="000000"/>
                <w:spacing w:val="-1"/>
              </w:rPr>
              <w:t xml:space="preserve">Сложение двузначных </w:t>
            </w:r>
            <w:r>
              <w:rPr>
                <w:color w:val="000000"/>
                <w:spacing w:val="-1"/>
              </w:rPr>
              <w:t>чи</w:t>
            </w:r>
            <w:r w:rsidRPr="00BE71CD">
              <w:rPr>
                <w:color w:val="000000"/>
                <w:spacing w:val="-1"/>
              </w:rPr>
              <w:t xml:space="preserve">сел </w:t>
            </w:r>
            <w:r w:rsidRPr="00BE71CD">
              <w:rPr>
                <w:color w:val="000000"/>
                <w:spacing w:val="1"/>
              </w:rPr>
              <w:t xml:space="preserve">без </w:t>
            </w:r>
            <w:r w:rsidRPr="00BE71CD">
              <w:rPr>
                <w:color w:val="000000"/>
                <w:spacing w:val="1"/>
              </w:rPr>
              <w:lastRenderedPageBreak/>
              <w:t>перехода в другой разряд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lastRenderedPageBreak/>
              <w:t>1</w:t>
            </w:r>
          </w:p>
          <w:p w:rsidR="003B3F4D" w:rsidRDefault="003B3F4D" w:rsidP="00726017">
            <w:pPr>
              <w:jc w:val="center"/>
            </w:pP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392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lastRenderedPageBreak/>
              <w:t>115</w:t>
            </w:r>
          </w:p>
        </w:tc>
        <w:tc>
          <w:tcPr>
            <w:tcW w:w="3853" w:type="dxa"/>
            <w:gridSpan w:val="4"/>
          </w:tcPr>
          <w:p w:rsidR="003B3F4D" w:rsidRPr="00BE71CD" w:rsidRDefault="003B3F4D" w:rsidP="00726017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>Проверка знаний по теме и умений по теме: «Соотношение единиц длины»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56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116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  <w:rPr>
                <w:color w:val="000000"/>
                <w:spacing w:val="1"/>
              </w:rPr>
            </w:pPr>
            <w:r w:rsidRPr="00BE71CD">
              <w:rPr>
                <w:color w:val="000000"/>
                <w:spacing w:val="6"/>
              </w:rPr>
              <w:t xml:space="preserve">Сложение двузначных чисел и «круглых» </w:t>
            </w:r>
            <w:r w:rsidRPr="00BE71CD">
              <w:rPr>
                <w:color w:val="000000"/>
                <w:spacing w:val="3"/>
              </w:rPr>
              <w:t>десятков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67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117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 w:rsidRPr="00BE71CD">
              <w:rPr>
                <w:color w:val="000000"/>
                <w:spacing w:val="1"/>
              </w:rPr>
              <w:t>Вычитание однозначного числа из двузнач</w:t>
            </w:r>
            <w:r w:rsidRPr="00BE71CD">
              <w:rPr>
                <w:color w:val="000000"/>
                <w:spacing w:val="1"/>
              </w:rPr>
              <w:softHyphen/>
            </w:r>
            <w:r w:rsidRPr="00BE71CD">
              <w:rPr>
                <w:color w:val="000000"/>
              </w:rPr>
              <w:t>ного без перехода в другой разряд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661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118</w:t>
            </w:r>
          </w:p>
        </w:tc>
        <w:tc>
          <w:tcPr>
            <w:tcW w:w="3853" w:type="dxa"/>
            <w:gridSpan w:val="4"/>
          </w:tcPr>
          <w:p w:rsidR="003B3F4D" w:rsidRPr="00BE71CD" w:rsidRDefault="003B3F4D" w:rsidP="00726017">
            <w:pPr>
              <w:jc w:val="both"/>
              <w:rPr>
                <w:color w:val="000000"/>
                <w:spacing w:val="1"/>
              </w:rPr>
            </w:pPr>
            <w:r w:rsidRPr="00BE71CD">
              <w:rPr>
                <w:color w:val="000000"/>
                <w:spacing w:val="2"/>
              </w:rPr>
              <w:t>Вычитание «круглых» десятков из двузнач</w:t>
            </w:r>
            <w:r w:rsidRPr="00BE71CD">
              <w:rPr>
                <w:color w:val="000000"/>
                <w:spacing w:val="2"/>
              </w:rPr>
              <w:softHyphen/>
            </w:r>
            <w:r w:rsidRPr="00BE71CD">
              <w:rPr>
                <w:color w:val="000000"/>
                <w:spacing w:val="1"/>
              </w:rPr>
              <w:t>ного числа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135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119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Закрепление по теме: Сложение и вычитание двузначных и однозначных чисел.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103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120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Построение отрезков заданной длинны.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480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 w:rsidRPr="00BE71CD">
              <w:t>1</w:t>
            </w:r>
            <w:r>
              <w:t>21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  Решение задач на нахождение части суммы с помощью схемы.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105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122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Решение задач на нахождение части целого числа с помощью схемы.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06"/>
        </w:trPr>
        <w:tc>
          <w:tcPr>
            <w:tcW w:w="673" w:type="dxa"/>
            <w:gridSpan w:val="2"/>
          </w:tcPr>
          <w:p w:rsidR="003B3F4D" w:rsidRPr="00BE71CD" w:rsidRDefault="003B3F4D" w:rsidP="00726017">
            <w:pPr>
              <w:jc w:val="both"/>
            </w:pPr>
            <w:r>
              <w:t>123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Решение задач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13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124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>Закрепление по теме : Сравнение и измерение длин.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36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lastRenderedPageBreak/>
              <w:t>125</w:t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Итоговая проверочная работа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55"/>
        </w:trPr>
        <w:tc>
          <w:tcPr>
            <w:tcW w:w="673" w:type="dxa"/>
            <w:gridSpan w:val="2"/>
          </w:tcPr>
          <w:p w:rsidR="003B3F4D" w:rsidRDefault="003B3F4D" w:rsidP="00726017">
            <w:pPr>
              <w:jc w:val="both"/>
            </w:pPr>
            <w:r>
              <w:t>126</w:t>
            </w:r>
            <w:r>
              <w:rPr>
                <w:vanish/>
              </w:rPr>
              <w:t>12ниц длиныуменийа № 6ы – 1см, её длины.чину.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3853" w:type="dxa"/>
            <w:gridSpan w:val="4"/>
          </w:tcPr>
          <w:p w:rsidR="003B3F4D" w:rsidRDefault="003B3F4D" w:rsidP="00726017">
            <w:pPr>
              <w:jc w:val="both"/>
            </w:pPr>
            <w:r>
              <w:t xml:space="preserve">Работа над ошибками. Обобщение и систематизация знаний. </w:t>
            </w:r>
          </w:p>
        </w:tc>
        <w:tc>
          <w:tcPr>
            <w:tcW w:w="1109" w:type="dxa"/>
            <w:gridSpan w:val="10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3B3F4D" w:rsidRDefault="003B3F4D" w:rsidP="00726017">
            <w:pPr>
              <w:jc w:val="both"/>
            </w:pPr>
          </w:p>
        </w:tc>
        <w:tc>
          <w:tcPr>
            <w:tcW w:w="7938" w:type="dxa"/>
            <w:gridSpan w:val="3"/>
            <w:vMerge/>
            <w:tcBorders>
              <w:top w:val="nil"/>
            </w:tcBorders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25"/>
        </w:trPr>
        <w:tc>
          <w:tcPr>
            <w:tcW w:w="14850" w:type="dxa"/>
            <w:gridSpan w:val="20"/>
          </w:tcPr>
          <w:p w:rsidR="003B3F4D" w:rsidRPr="005F1A2F" w:rsidRDefault="003B3F4D" w:rsidP="00726017">
            <w:pPr>
              <w:rPr>
                <w:b/>
              </w:rPr>
            </w:pPr>
            <w:r>
              <w:rPr>
                <w:b/>
              </w:rPr>
              <w:t>Масса. Сравнение. Измерение (6</w:t>
            </w:r>
            <w:r w:rsidRPr="00EF081C">
              <w:rPr>
                <w:b/>
              </w:rPr>
              <w:t xml:space="preserve"> ч)</w:t>
            </w:r>
          </w:p>
        </w:tc>
      </w:tr>
      <w:tr w:rsidR="003B3F4D" w:rsidRPr="00EF081C" w:rsidTr="00726017">
        <w:trPr>
          <w:gridAfter w:val="1"/>
          <w:wAfter w:w="60" w:type="dxa"/>
          <w:trHeight w:val="135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 w:rsidRPr="00F910B1">
              <w:t>1</w:t>
            </w:r>
            <w:r>
              <w:t>27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>Масса. Килограмм.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 w:val="restart"/>
          </w:tcPr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Сравнивать</w:t>
            </w:r>
            <w:r w:rsidRPr="00EF081C">
              <w:t xml:space="preserve"> предметы по определенному свойству (массе)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Определять</w:t>
            </w:r>
            <w:r w:rsidRPr="00EF081C">
              <w:t xml:space="preserve"> массу предмета по информации, данной на рисунке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Обозначать</w:t>
            </w:r>
            <w:r w:rsidRPr="00EF081C">
              <w:t xml:space="preserve"> массу предмета отрезком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отрезок, соответствующий  данной массе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Использовать схему</w:t>
            </w:r>
            <w:r w:rsidRPr="00EF081C">
              <w:t xml:space="preserve"> (рисунок) для решения простейших логических задач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Записывать</w:t>
            </w:r>
            <w:r w:rsidRPr="00EF081C">
              <w:t xml:space="preserve"> данные величины  в порядке их возрастания  (убывания)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Выбирать</w:t>
            </w:r>
            <w:r w:rsidRPr="00EF081C">
              <w:t xml:space="preserve"> однородные величины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>Выполнять</w:t>
            </w:r>
            <w:r w:rsidRPr="00EF081C">
              <w:t xml:space="preserve"> сложение и вычитание однородных величин  </w:t>
            </w:r>
          </w:p>
          <w:p w:rsidR="003B3F4D" w:rsidRPr="00EF081C" w:rsidRDefault="003B3F4D" w:rsidP="00726017">
            <w:pPr>
              <w:jc w:val="both"/>
            </w:pPr>
            <w:r w:rsidRPr="00EF081C">
              <w:rPr>
                <w:b/>
              </w:rPr>
              <w:t xml:space="preserve">Выявлять правило </w:t>
            </w:r>
            <w:r w:rsidRPr="00EF081C">
              <w:t>(закономерность)  записи  величин в данном ряду</w:t>
            </w:r>
          </w:p>
          <w:p w:rsidR="003B3F4D" w:rsidRDefault="003B3F4D" w:rsidP="00726017">
            <w:pPr>
              <w:jc w:val="both"/>
              <w:rPr>
                <w:b/>
              </w:rPr>
            </w:pPr>
            <w:r w:rsidRPr="00EF081C">
              <w:rPr>
                <w:b/>
              </w:rPr>
              <w:t>Анализировать</w:t>
            </w:r>
            <w:r w:rsidRPr="00EF081C">
              <w:t xml:space="preserve"> житейские ситуации, требующие измерения массы предметов</w:t>
            </w:r>
          </w:p>
        </w:tc>
      </w:tr>
      <w:tr w:rsidR="003B3F4D" w:rsidRPr="00EF081C" w:rsidTr="00726017">
        <w:trPr>
          <w:gridAfter w:val="1"/>
          <w:wAfter w:w="60" w:type="dxa"/>
          <w:trHeight w:val="249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 w:rsidRPr="00F910B1">
              <w:t>1</w:t>
            </w:r>
            <w:r>
              <w:t>28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Закрепление по теме: «Масса» 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both"/>
            </w:pPr>
            <w:r>
              <w:t xml:space="preserve">       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495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>
              <w:t>129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Сложение и вычитание, сравнение массы предметов. 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271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 w:rsidRPr="00F910B1">
              <w:t>1</w:t>
            </w:r>
            <w:r>
              <w:t>30</w:t>
            </w:r>
          </w:p>
        </w:tc>
        <w:tc>
          <w:tcPr>
            <w:tcW w:w="3826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Закрепление изученного материала 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both"/>
            </w:pPr>
            <w:r>
              <w:t xml:space="preserve">      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847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 w:rsidRPr="00F910B1">
              <w:t>1</w:t>
            </w:r>
            <w:r>
              <w:t>31</w:t>
            </w:r>
          </w:p>
        </w:tc>
        <w:tc>
          <w:tcPr>
            <w:tcW w:w="3826" w:type="dxa"/>
            <w:gridSpan w:val="2"/>
          </w:tcPr>
          <w:p w:rsidR="003B3F4D" w:rsidRPr="0028334E" w:rsidRDefault="003B3F4D" w:rsidP="00726017">
            <w:pPr>
              <w:jc w:val="both"/>
            </w:pPr>
            <w:r>
              <w:t xml:space="preserve">Проверь, себя. Чему ты научился в 1 классе? 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both"/>
            </w:pPr>
            <w:r>
              <w:t xml:space="preserve">      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  <w:tr w:rsidR="003B3F4D" w:rsidRPr="00EF081C" w:rsidTr="00726017">
        <w:trPr>
          <w:gridAfter w:val="1"/>
          <w:wAfter w:w="60" w:type="dxa"/>
          <w:trHeight w:val="990"/>
        </w:trPr>
        <w:tc>
          <w:tcPr>
            <w:tcW w:w="673" w:type="dxa"/>
            <w:gridSpan w:val="2"/>
          </w:tcPr>
          <w:p w:rsidR="003B3F4D" w:rsidRPr="00F910B1" w:rsidRDefault="003B3F4D" w:rsidP="00726017">
            <w:pPr>
              <w:jc w:val="both"/>
            </w:pPr>
            <w:r>
              <w:t>132</w:t>
            </w:r>
          </w:p>
        </w:tc>
        <w:tc>
          <w:tcPr>
            <w:tcW w:w="3826" w:type="dxa"/>
            <w:gridSpan w:val="2"/>
          </w:tcPr>
          <w:p w:rsidR="003B3F4D" w:rsidRPr="0028334E" w:rsidRDefault="003B3F4D" w:rsidP="00726017">
            <w:pPr>
              <w:jc w:val="both"/>
            </w:pPr>
            <w:r>
              <w:t>Обобщение по изученным темам.</w:t>
            </w:r>
          </w:p>
        </w:tc>
        <w:tc>
          <w:tcPr>
            <w:tcW w:w="1136" w:type="dxa"/>
            <w:gridSpan w:val="12"/>
          </w:tcPr>
          <w:p w:rsidR="003B3F4D" w:rsidRDefault="003B3F4D" w:rsidP="00726017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3"/>
          </w:tcPr>
          <w:p w:rsidR="003B3F4D" w:rsidRDefault="003B3F4D" w:rsidP="00726017">
            <w:pPr>
              <w:jc w:val="both"/>
            </w:pPr>
          </w:p>
          <w:p w:rsidR="003B3F4D" w:rsidRDefault="003B3F4D" w:rsidP="00726017">
            <w:pPr>
              <w:jc w:val="both"/>
            </w:pPr>
          </w:p>
        </w:tc>
        <w:tc>
          <w:tcPr>
            <w:tcW w:w="7790" w:type="dxa"/>
            <w:vMerge/>
          </w:tcPr>
          <w:p w:rsidR="003B3F4D" w:rsidRPr="00EF081C" w:rsidRDefault="003B3F4D" w:rsidP="00726017">
            <w:pPr>
              <w:jc w:val="both"/>
              <w:rPr>
                <w:b/>
              </w:rPr>
            </w:pPr>
          </w:p>
        </w:tc>
      </w:tr>
    </w:tbl>
    <w:p w:rsidR="003B3F4D" w:rsidRDefault="003B3F4D" w:rsidP="00726017">
      <w:pPr>
        <w:rPr>
          <w:b/>
        </w:rPr>
      </w:pPr>
    </w:p>
    <w:p w:rsidR="00325CC9" w:rsidRDefault="00325CC9" w:rsidP="00726017">
      <w:pPr>
        <w:rPr>
          <w:b/>
        </w:rPr>
      </w:pPr>
    </w:p>
    <w:p w:rsidR="00325CC9" w:rsidRDefault="00325CC9" w:rsidP="00726017">
      <w:pPr>
        <w:rPr>
          <w:b/>
        </w:rPr>
      </w:pPr>
    </w:p>
    <w:p w:rsidR="00325CC9" w:rsidRDefault="00325CC9" w:rsidP="00726017">
      <w:pPr>
        <w:rPr>
          <w:b/>
        </w:rPr>
      </w:pPr>
    </w:p>
    <w:p w:rsidR="00325CC9" w:rsidRDefault="00325CC9" w:rsidP="00726017">
      <w:pPr>
        <w:rPr>
          <w:b/>
        </w:rPr>
      </w:pPr>
    </w:p>
    <w:p w:rsidR="003B3F4D" w:rsidRDefault="003B3F4D" w:rsidP="00726017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lastRenderedPageBreak/>
        <w:t>Муниципальное общеобразовательное учреждение</w:t>
      </w:r>
    </w:p>
    <w:p w:rsidR="003B3F4D" w:rsidRPr="00FC1A6C" w:rsidRDefault="00401FA3" w:rsidP="00726017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t>«Алагуевская основная общеобразовательная школа»</w:t>
      </w:r>
    </w:p>
    <w:p w:rsidR="003B3F4D" w:rsidRDefault="003B3F4D" w:rsidP="00726017">
      <w:pPr>
        <w:pStyle w:val="3"/>
        <w:rPr>
          <w:b w:val="0"/>
          <w:bCs w:val="0"/>
          <w:sz w:val="28"/>
        </w:rPr>
      </w:pPr>
    </w:p>
    <w:p w:rsidR="003B3F4D" w:rsidRPr="008D461A" w:rsidRDefault="003B3F4D" w:rsidP="00726017">
      <w:pPr>
        <w:pStyle w:val="3"/>
        <w:jc w:val="right"/>
        <w:rPr>
          <w:b w:val="0"/>
          <w:bCs w:val="0"/>
          <w:sz w:val="28"/>
        </w:rPr>
      </w:pPr>
      <w:r w:rsidRPr="008D461A">
        <w:rPr>
          <w:b w:val="0"/>
          <w:sz w:val="28"/>
        </w:rPr>
        <w:t>Утверждена приказом</w:t>
      </w:r>
    </w:p>
    <w:p w:rsidR="003B3F4D" w:rsidRPr="008D461A" w:rsidRDefault="003B3F4D" w:rsidP="00726017">
      <w:pPr>
        <w:jc w:val="right"/>
        <w:rPr>
          <w:bCs/>
          <w:sz w:val="28"/>
          <w:szCs w:val="28"/>
        </w:rPr>
      </w:pPr>
      <w:r w:rsidRPr="008D461A">
        <w:rPr>
          <w:bCs/>
          <w:sz w:val="28"/>
          <w:szCs w:val="28"/>
        </w:rPr>
        <w:t>руководителя образовательного учреждения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  <w:r w:rsidRPr="008D461A">
        <w:rPr>
          <w:bCs/>
          <w:sz w:val="28"/>
          <w:szCs w:val="28"/>
        </w:rPr>
        <w:t>№ ____________ от _____________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</w:p>
    <w:p w:rsidR="003B3F4D" w:rsidRDefault="003B3F4D" w:rsidP="00726017">
      <w:pPr>
        <w:jc w:val="center"/>
        <w:rPr>
          <w:szCs w:val="28"/>
        </w:rPr>
      </w:pPr>
    </w:p>
    <w:p w:rsidR="003B3F4D" w:rsidRDefault="003B3F4D" w:rsidP="00726017">
      <w:pPr>
        <w:tabs>
          <w:tab w:val="left" w:pos="2700"/>
          <w:tab w:val="center" w:pos="4677"/>
        </w:tabs>
        <w:rPr>
          <w:sz w:val="40"/>
          <w:szCs w:val="28"/>
        </w:rPr>
      </w:pPr>
      <w:r>
        <w:rPr>
          <w:szCs w:val="28"/>
        </w:rPr>
        <w:tab/>
        <w:t xml:space="preserve">                                                           </w:t>
      </w:r>
      <w:r>
        <w:rPr>
          <w:sz w:val="40"/>
          <w:szCs w:val="28"/>
        </w:rPr>
        <w:t>Рабочая программа</w:t>
      </w:r>
    </w:p>
    <w:p w:rsidR="003B3F4D" w:rsidRDefault="003B3F4D" w:rsidP="00726017">
      <w:pPr>
        <w:tabs>
          <w:tab w:val="left" w:pos="2700"/>
          <w:tab w:val="center" w:pos="4677"/>
        </w:tabs>
        <w:rPr>
          <w:sz w:val="36"/>
          <w:szCs w:val="28"/>
        </w:rPr>
      </w:pP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учебного курса «Окружающий мир» в 1 классе</w:t>
      </w: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УМК «Гармония»</w:t>
      </w:r>
    </w:p>
    <w:p w:rsidR="003B3F4D" w:rsidRDefault="003B3F4D" w:rsidP="00726017">
      <w:pPr>
        <w:pStyle w:val="3"/>
        <w:rPr>
          <w:sz w:val="24"/>
        </w:rPr>
      </w:pPr>
    </w:p>
    <w:p w:rsidR="003B3F4D" w:rsidRPr="008D461A" w:rsidRDefault="003B3F4D" w:rsidP="00726017">
      <w:pPr>
        <w:pStyle w:val="3"/>
        <w:rPr>
          <w:b w:val="0"/>
          <w:bCs w:val="0"/>
          <w:sz w:val="28"/>
        </w:rPr>
      </w:pPr>
      <w:r w:rsidRPr="008D461A">
        <w:rPr>
          <w:b w:val="0"/>
          <w:sz w:val="28"/>
        </w:rPr>
        <w:t>Учи</w:t>
      </w:r>
      <w:r w:rsidR="00401FA3">
        <w:rPr>
          <w:b w:val="0"/>
          <w:sz w:val="28"/>
        </w:rPr>
        <w:t>теля: Александровой Т.А.</w:t>
      </w:r>
      <w:r w:rsidRPr="008D461A">
        <w:rPr>
          <w:b w:val="0"/>
          <w:sz w:val="28"/>
        </w:rPr>
        <w:t xml:space="preserve"> </w:t>
      </w:r>
    </w:p>
    <w:p w:rsidR="003B3F4D" w:rsidRPr="008D461A" w:rsidRDefault="003B3F4D" w:rsidP="00726017">
      <w:pPr>
        <w:rPr>
          <w:sz w:val="28"/>
          <w:szCs w:val="28"/>
        </w:rPr>
      </w:pPr>
    </w:p>
    <w:p w:rsidR="003B3F4D" w:rsidRPr="008D461A" w:rsidRDefault="003B3F4D" w:rsidP="00726017">
      <w:pPr>
        <w:rPr>
          <w:sz w:val="28"/>
          <w:szCs w:val="28"/>
        </w:rPr>
      </w:pPr>
    </w:p>
    <w:p w:rsidR="003B3F4D" w:rsidRPr="00171CEA" w:rsidRDefault="003B3F4D" w:rsidP="00726017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г.</w:t>
      </w:r>
    </w:p>
    <w:p w:rsidR="003B3F4D" w:rsidRDefault="003B3F4D" w:rsidP="0072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F4D" w:rsidRPr="00D77FF2" w:rsidRDefault="003B3F4D" w:rsidP="0072601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7FF2">
        <w:rPr>
          <w:rFonts w:ascii="Times New Roman" w:hAnsi="Times New Roman"/>
          <w:b/>
          <w:bCs/>
          <w:caps/>
          <w:sz w:val="24"/>
          <w:szCs w:val="24"/>
        </w:rPr>
        <w:t>Пояснительная</w:t>
      </w:r>
      <w:r w:rsidRPr="00D77F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FF2">
        <w:rPr>
          <w:rFonts w:ascii="Times New Roman" w:hAnsi="Times New Roman"/>
          <w:b/>
          <w:bCs/>
          <w:caps/>
          <w:sz w:val="24"/>
          <w:szCs w:val="24"/>
        </w:rPr>
        <w:t>записка</w:t>
      </w:r>
      <w:r w:rsidRPr="00D77FF2">
        <w:rPr>
          <w:rFonts w:ascii="Times New Roman" w:hAnsi="Times New Roman"/>
          <w:b/>
          <w:bCs/>
          <w:caps/>
          <w:sz w:val="24"/>
          <w:szCs w:val="24"/>
        </w:rPr>
        <w:br/>
      </w:r>
      <w:r w:rsidRPr="00D77FF2">
        <w:rPr>
          <w:rFonts w:ascii="Times New Roman" w:hAnsi="Times New Roman"/>
          <w:b/>
          <w:bCs/>
          <w:sz w:val="24"/>
          <w:szCs w:val="24"/>
        </w:rPr>
        <w:t>к тематическому планированию по окружающему миру</w:t>
      </w:r>
    </w:p>
    <w:p w:rsidR="003B3F4D" w:rsidRPr="00D77FF2" w:rsidRDefault="003B3F4D" w:rsidP="0072601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 xml:space="preserve">Рабочая программа по окружающему миру составлена на основе авторской программы О. Т. Поглазовой «Окружающий мир. 1 класс» и федерального компонента государственного стандарта начального образования. </w:t>
      </w:r>
    </w:p>
    <w:p w:rsidR="003B3F4D" w:rsidRPr="00D77FF2" w:rsidRDefault="003B3F4D" w:rsidP="00726017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F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7FF2">
        <w:rPr>
          <w:rFonts w:ascii="Times New Roman" w:hAnsi="Times New Roman"/>
          <w:b/>
          <w:sz w:val="24"/>
          <w:szCs w:val="24"/>
        </w:rPr>
        <w:t>Цель</w:t>
      </w:r>
      <w:r w:rsidRPr="00D77FF2">
        <w:rPr>
          <w:rFonts w:ascii="Times New Roman" w:hAnsi="Times New Roman"/>
          <w:sz w:val="24"/>
          <w:szCs w:val="24"/>
        </w:rPr>
        <w:t xml:space="preserve"> курса окружающего мира в начальной школе – осмысление личного опыта и приучение детей к рациональному постижению мира. 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 xml:space="preserve">Основными </w:t>
      </w:r>
      <w:r w:rsidRPr="00D77FF2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D77FF2">
        <w:rPr>
          <w:rFonts w:ascii="Times New Roman" w:hAnsi="Times New Roman"/>
          <w:sz w:val="24"/>
          <w:szCs w:val="24"/>
        </w:rPr>
        <w:t>образовательного процесса являются: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- развитие познавательной активности и самостоятельности в получении знаний об окружающем мире;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- ознакомление с взаимосвязями человека и природы, человека и общества;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- усвоение учащимися знаний об объектах, явлениях, закономерностях и взаимосвязях окружающего мира;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- освоение общенаучных и специфических методов познания окружающего мира и разных видов учебной деятельности;</w:t>
      </w:r>
    </w:p>
    <w:p w:rsidR="003B3F4D" w:rsidRPr="00D77FF2" w:rsidRDefault="003B3F4D" w:rsidP="007260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- воспитание у учащихся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предков; формирование навыков безопасного, культурного, экологически грамотного, нравственного поведения в природе, в быту, в обществе.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На изучение учебного предмета отводится 2 часа в неделю, 66 часов в год.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Форма поверки знаний:  проверочные работы.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iCs/>
          <w:sz w:val="24"/>
          <w:szCs w:val="24"/>
        </w:rPr>
        <w:t>В рабочей программе даётся распределение учебных часов по крупным разделам: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 xml:space="preserve">Школа и ученик ( </w:t>
      </w:r>
      <w:r w:rsidRPr="00D77FF2">
        <w:rPr>
          <w:rFonts w:ascii="Times New Roman" w:hAnsi="Times New Roman"/>
          <w:b/>
          <w:sz w:val="24"/>
          <w:szCs w:val="24"/>
          <w:lang w:val="en-US"/>
        </w:rPr>
        <w:t>14</w:t>
      </w:r>
      <w:r w:rsidRPr="00D77FF2">
        <w:rPr>
          <w:rFonts w:ascii="Times New Roman" w:hAnsi="Times New Roman"/>
          <w:b/>
          <w:sz w:val="24"/>
          <w:szCs w:val="24"/>
        </w:rPr>
        <w:t xml:space="preserve"> ч.)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lastRenderedPageBreak/>
        <w:t>Окружающий мир и его изучение ( 8 ч.)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bCs/>
          <w:sz w:val="24"/>
          <w:szCs w:val="24"/>
        </w:rPr>
        <w:t>Разнообразие растений ( 1</w:t>
      </w:r>
      <w:r w:rsidRPr="00D77FF2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D77FF2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Разнообразие грибов ( 3 ч.)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Разнообразие  животных  ( 1</w:t>
      </w:r>
      <w:r w:rsidRPr="00D77FF2">
        <w:rPr>
          <w:rFonts w:ascii="Times New Roman" w:hAnsi="Times New Roman"/>
          <w:b/>
          <w:sz w:val="24"/>
          <w:szCs w:val="24"/>
          <w:lang w:val="en-US"/>
        </w:rPr>
        <w:t>8</w:t>
      </w:r>
      <w:r w:rsidRPr="00D77FF2">
        <w:rPr>
          <w:rFonts w:ascii="Times New Roman" w:hAnsi="Times New Roman"/>
          <w:b/>
          <w:sz w:val="24"/>
          <w:szCs w:val="24"/>
        </w:rPr>
        <w:t xml:space="preserve"> ч.)</w:t>
      </w:r>
    </w:p>
    <w:p w:rsidR="003B3F4D" w:rsidRPr="00D77FF2" w:rsidRDefault="003B3F4D" w:rsidP="00E74825">
      <w:pPr>
        <w:numPr>
          <w:ilvl w:val="0"/>
          <w:numId w:val="72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Творение людей вокруг тебя (9 ч)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B3F4D" w:rsidRPr="00D77FF2" w:rsidRDefault="003B3F4D" w:rsidP="00726017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7FF2">
        <w:rPr>
          <w:rFonts w:ascii="Times New Roman" w:hAnsi="Times New Roman"/>
          <w:i/>
          <w:iCs/>
          <w:sz w:val="24"/>
          <w:szCs w:val="24"/>
        </w:rPr>
        <w:t>Используется учебно-методический комплект: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– Поглазова, О. Т. Окружающий мир: учебник для 1 кл. общеобразоват. учреждений. В 2 ч. – Смоленск: Ассоциация ХХI век, 2011;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– Поглазова О.Т. Рабочая тетрадь к учебнику для 1 класса общеобразовательных учреждений. В 2 ч. - Смоленск: Ассоциация ХХI век, 2011;</w:t>
      </w:r>
    </w:p>
    <w:p w:rsidR="003B3F4D" w:rsidRPr="00D77FF2" w:rsidRDefault="003B3F4D" w:rsidP="00726017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77FF2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формирование следующих умений: </w:t>
      </w:r>
    </w:p>
    <w:p w:rsidR="003B3F4D" w:rsidRPr="00D77FF2" w:rsidRDefault="003B3F4D" w:rsidP="00E74825">
      <w:pPr>
        <w:pStyle w:val="31"/>
        <w:numPr>
          <w:ilvl w:val="0"/>
          <w:numId w:val="73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Оценивать</w:t>
      </w:r>
      <w:r w:rsidRPr="00D77FF2">
        <w:rPr>
          <w:sz w:val="24"/>
          <w:szCs w:val="24"/>
        </w:rPr>
        <w:t xml:space="preserve"> </w:t>
      </w:r>
      <w:r w:rsidRPr="00D77FF2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D77FF2">
        <w:rPr>
          <w:b w:val="0"/>
          <w:bCs/>
          <w:sz w:val="24"/>
          <w:szCs w:val="24"/>
        </w:rPr>
        <w:t>можно</w:t>
      </w:r>
      <w:r w:rsidRPr="00D77FF2">
        <w:rPr>
          <w:bCs/>
          <w:sz w:val="24"/>
          <w:szCs w:val="24"/>
        </w:rPr>
        <w:t xml:space="preserve">  </w:t>
      </w:r>
      <w:r w:rsidRPr="00D77FF2">
        <w:rPr>
          <w:b w:val="0"/>
          <w:bCs/>
          <w:i/>
          <w:sz w:val="24"/>
          <w:szCs w:val="24"/>
        </w:rPr>
        <w:t>оценить</w:t>
      </w:r>
      <w:r w:rsidRPr="00D77FF2">
        <w:rPr>
          <w:b w:val="0"/>
          <w:sz w:val="24"/>
          <w:szCs w:val="24"/>
        </w:rPr>
        <w:t xml:space="preserve"> как хорошие или плохие.</w:t>
      </w:r>
    </w:p>
    <w:p w:rsidR="003B3F4D" w:rsidRPr="00D77FF2" w:rsidRDefault="003B3F4D" w:rsidP="00E74825">
      <w:pPr>
        <w:pStyle w:val="31"/>
        <w:numPr>
          <w:ilvl w:val="0"/>
          <w:numId w:val="74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Объяснять</w:t>
      </w:r>
      <w:r w:rsidRPr="00D77FF2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3B3F4D" w:rsidRPr="00D77FF2" w:rsidRDefault="003B3F4D" w:rsidP="00E74825">
      <w:pPr>
        <w:pStyle w:val="31"/>
        <w:numPr>
          <w:ilvl w:val="0"/>
          <w:numId w:val="75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Самостоятельно </w:t>
      </w:r>
      <w:r w:rsidRPr="00D77FF2">
        <w:rPr>
          <w:b w:val="0"/>
          <w:i/>
          <w:sz w:val="24"/>
          <w:szCs w:val="24"/>
        </w:rPr>
        <w:t>определять</w:t>
      </w:r>
      <w:r w:rsidRPr="00D77FF2">
        <w:rPr>
          <w:b w:val="0"/>
          <w:sz w:val="24"/>
          <w:szCs w:val="24"/>
        </w:rPr>
        <w:t xml:space="preserve"> и </w:t>
      </w:r>
      <w:r w:rsidRPr="00D77FF2">
        <w:rPr>
          <w:b w:val="0"/>
          <w:i/>
          <w:sz w:val="24"/>
          <w:szCs w:val="24"/>
        </w:rPr>
        <w:t>высказывать</w:t>
      </w:r>
      <w:r w:rsidRPr="00D77FF2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3B3F4D" w:rsidRPr="00D77FF2" w:rsidRDefault="003B3F4D" w:rsidP="00E74825">
      <w:pPr>
        <w:pStyle w:val="31"/>
        <w:numPr>
          <w:ilvl w:val="0"/>
          <w:numId w:val="76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D77FF2">
        <w:rPr>
          <w:b w:val="0"/>
          <w:i/>
          <w:sz w:val="24"/>
          <w:szCs w:val="24"/>
        </w:rPr>
        <w:t>делать выбор</w:t>
      </w:r>
      <w:r w:rsidRPr="00D77FF2">
        <w:rPr>
          <w:b w:val="0"/>
          <w:sz w:val="24"/>
          <w:szCs w:val="24"/>
        </w:rPr>
        <w:t>, какой поступок совершить.</w:t>
      </w:r>
    </w:p>
    <w:p w:rsidR="003B3F4D" w:rsidRPr="00D77FF2" w:rsidRDefault="003B3F4D" w:rsidP="00726017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D77FF2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формирование следующих универсальных учебных действий (УУД). </w:t>
      </w:r>
    </w:p>
    <w:p w:rsidR="003B3F4D" w:rsidRPr="00D77FF2" w:rsidRDefault="003B3F4D" w:rsidP="00726017">
      <w:pPr>
        <w:pStyle w:val="31"/>
        <w:spacing w:before="0" w:line="360" w:lineRule="auto"/>
        <w:ind w:firstLine="284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Регулятивные УУД</w:t>
      </w:r>
      <w:r w:rsidRPr="00D77FF2">
        <w:rPr>
          <w:b w:val="0"/>
          <w:sz w:val="24"/>
          <w:szCs w:val="24"/>
        </w:rPr>
        <w:t>:</w:t>
      </w:r>
    </w:p>
    <w:p w:rsidR="003B3F4D" w:rsidRPr="00D77FF2" w:rsidRDefault="003B3F4D" w:rsidP="00E74825">
      <w:pPr>
        <w:pStyle w:val="31"/>
        <w:numPr>
          <w:ilvl w:val="0"/>
          <w:numId w:val="77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lastRenderedPageBreak/>
        <w:t>Определять</w:t>
      </w:r>
      <w:r w:rsidRPr="00D77FF2">
        <w:rPr>
          <w:b w:val="0"/>
          <w:sz w:val="24"/>
          <w:szCs w:val="24"/>
        </w:rPr>
        <w:t xml:space="preserve"> и </w:t>
      </w:r>
      <w:r w:rsidRPr="00D77FF2">
        <w:rPr>
          <w:b w:val="0"/>
          <w:i/>
          <w:sz w:val="24"/>
          <w:szCs w:val="24"/>
        </w:rPr>
        <w:t>формулировать</w:t>
      </w:r>
      <w:r w:rsidRPr="00D77FF2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3B3F4D" w:rsidRPr="00D77FF2" w:rsidRDefault="003B3F4D" w:rsidP="00E74825">
      <w:pPr>
        <w:pStyle w:val="af6"/>
        <w:numPr>
          <w:ilvl w:val="0"/>
          <w:numId w:val="78"/>
        </w:numPr>
        <w:spacing w:line="360" w:lineRule="auto"/>
        <w:jc w:val="left"/>
        <w:rPr>
          <w:b w:val="0"/>
        </w:rPr>
      </w:pPr>
      <w:r w:rsidRPr="00D77FF2">
        <w:rPr>
          <w:b w:val="0"/>
          <w:i/>
        </w:rPr>
        <w:t>Проговаривать</w:t>
      </w:r>
      <w:r w:rsidRPr="00D77FF2">
        <w:rPr>
          <w:b w:val="0"/>
        </w:rPr>
        <w:t xml:space="preserve"> последовательность действий на уроке. </w:t>
      </w:r>
    </w:p>
    <w:p w:rsidR="003B3F4D" w:rsidRPr="00D77FF2" w:rsidRDefault="003B3F4D" w:rsidP="00E74825">
      <w:pPr>
        <w:pStyle w:val="31"/>
        <w:numPr>
          <w:ilvl w:val="0"/>
          <w:numId w:val="79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Учиться </w:t>
      </w:r>
      <w:r w:rsidRPr="00D77FF2">
        <w:rPr>
          <w:b w:val="0"/>
          <w:i/>
          <w:sz w:val="24"/>
          <w:szCs w:val="24"/>
        </w:rPr>
        <w:t>высказывать</w:t>
      </w:r>
      <w:r w:rsidRPr="00D77FF2">
        <w:rPr>
          <w:b w:val="0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3B3F4D" w:rsidRPr="00D77FF2" w:rsidRDefault="003B3F4D" w:rsidP="00E74825">
      <w:pPr>
        <w:pStyle w:val="31"/>
        <w:numPr>
          <w:ilvl w:val="0"/>
          <w:numId w:val="80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Учиться </w:t>
      </w:r>
      <w:r w:rsidRPr="00D77FF2">
        <w:rPr>
          <w:b w:val="0"/>
          <w:i/>
          <w:sz w:val="24"/>
          <w:szCs w:val="24"/>
        </w:rPr>
        <w:t>работать</w:t>
      </w:r>
      <w:r w:rsidRPr="00D77FF2">
        <w:rPr>
          <w:b w:val="0"/>
          <w:sz w:val="24"/>
          <w:szCs w:val="24"/>
        </w:rPr>
        <w:t xml:space="preserve"> по предложенному учителем плану.</w:t>
      </w:r>
    </w:p>
    <w:p w:rsidR="003B3F4D" w:rsidRPr="00D77FF2" w:rsidRDefault="003B3F4D" w:rsidP="00E74825">
      <w:pPr>
        <w:pStyle w:val="31"/>
        <w:numPr>
          <w:ilvl w:val="0"/>
          <w:numId w:val="81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Учиться </w:t>
      </w:r>
      <w:r w:rsidRPr="00D77FF2">
        <w:rPr>
          <w:b w:val="0"/>
          <w:i/>
          <w:sz w:val="24"/>
          <w:szCs w:val="24"/>
        </w:rPr>
        <w:t>отличать</w:t>
      </w:r>
      <w:r w:rsidRPr="00D77FF2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3B3F4D" w:rsidRPr="00D77FF2" w:rsidRDefault="003B3F4D" w:rsidP="00E74825">
      <w:pPr>
        <w:pStyle w:val="31"/>
        <w:numPr>
          <w:ilvl w:val="0"/>
          <w:numId w:val="82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D77FF2">
        <w:rPr>
          <w:b w:val="0"/>
          <w:i/>
          <w:sz w:val="24"/>
          <w:szCs w:val="24"/>
        </w:rPr>
        <w:t>давать</w:t>
      </w:r>
      <w:r w:rsidRPr="00D77FF2">
        <w:rPr>
          <w:b w:val="0"/>
          <w:sz w:val="24"/>
          <w:szCs w:val="24"/>
        </w:rPr>
        <w:t xml:space="preserve"> эмоциональную </w:t>
      </w:r>
      <w:r w:rsidRPr="00D77FF2">
        <w:rPr>
          <w:b w:val="0"/>
          <w:i/>
          <w:sz w:val="24"/>
          <w:szCs w:val="24"/>
        </w:rPr>
        <w:t>оценку</w:t>
      </w:r>
      <w:r w:rsidRPr="00D77FF2">
        <w:rPr>
          <w:b w:val="0"/>
          <w:sz w:val="24"/>
          <w:szCs w:val="24"/>
        </w:rPr>
        <w:t xml:space="preserve"> деятельности класса  на уроке. </w:t>
      </w:r>
    </w:p>
    <w:p w:rsidR="003B3F4D" w:rsidRPr="00D77FF2" w:rsidRDefault="003B3F4D" w:rsidP="00726017">
      <w:pPr>
        <w:pStyle w:val="31"/>
        <w:spacing w:before="0" w:line="360" w:lineRule="auto"/>
        <w:ind w:firstLine="284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Познавательные УУД</w:t>
      </w:r>
      <w:r w:rsidRPr="00D77FF2">
        <w:rPr>
          <w:b w:val="0"/>
          <w:sz w:val="24"/>
          <w:szCs w:val="24"/>
        </w:rPr>
        <w:t>:</w:t>
      </w:r>
    </w:p>
    <w:p w:rsidR="003B3F4D" w:rsidRPr="00D77FF2" w:rsidRDefault="003B3F4D" w:rsidP="00E74825">
      <w:pPr>
        <w:pStyle w:val="31"/>
        <w:numPr>
          <w:ilvl w:val="0"/>
          <w:numId w:val="83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Ориентироваться в своей системе знаний: </w:t>
      </w:r>
      <w:r w:rsidRPr="00D77FF2">
        <w:rPr>
          <w:b w:val="0"/>
          <w:i/>
          <w:sz w:val="24"/>
          <w:szCs w:val="24"/>
        </w:rPr>
        <w:t>отличать</w:t>
      </w:r>
      <w:r w:rsidRPr="00D77FF2">
        <w:rPr>
          <w:b w:val="0"/>
          <w:sz w:val="24"/>
          <w:szCs w:val="24"/>
        </w:rPr>
        <w:t xml:space="preserve"> новое от  уже известного с помощью учителя. </w:t>
      </w:r>
    </w:p>
    <w:p w:rsidR="003B3F4D" w:rsidRPr="00D77FF2" w:rsidRDefault="003B3F4D" w:rsidP="00E74825">
      <w:pPr>
        <w:pStyle w:val="31"/>
        <w:numPr>
          <w:ilvl w:val="0"/>
          <w:numId w:val="84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Делать предварительный отбор источников информации:</w:t>
      </w:r>
      <w:r w:rsidRPr="00D77FF2">
        <w:rPr>
          <w:b w:val="0"/>
          <w:i/>
          <w:sz w:val="24"/>
          <w:szCs w:val="24"/>
        </w:rPr>
        <w:t xml:space="preserve"> ориентироваться</w:t>
      </w:r>
      <w:r w:rsidRPr="00D77FF2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3B3F4D" w:rsidRPr="00D77FF2" w:rsidRDefault="003B3F4D" w:rsidP="00E74825">
      <w:pPr>
        <w:pStyle w:val="31"/>
        <w:numPr>
          <w:ilvl w:val="0"/>
          <w:numId w:val="85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Добывать новые знания:</w:t>
      </w:r>
      <w:r w:rsidRPr="00D77FF2">
        <w:rPr>
          <w:b w:val="0"/>
          <w:i/>
          <w:sz w:val="24"/>
          <w:szCs w:val="24"/>
        </w:rPr>
        <w:t xml:space="preserve"> находить</w:t>
      </w:r>
      <w:r w:rsidRPr="00D77FF2">
        <w:rPr>
          <w:b w:val="0"/>
          <w:sz w:val="24"/>
          <w:szCs w:val="24"/>
        </w:rPr>
        <w:t xml:space="preserve"> </w:t>
      </w:r>
      <w:r w:rsidRPr="00D77FF2">
        <w:rPr>
          <w:b w:val="0"/>
          <w:i/>
          <w:sz w:val="24"/>
          <w:szCs w:val="24"/>
        </w:rPr>
        <w:t>ответы</w:t>
      </w:r>
      <w:r w:rsidRPr="00D77FF2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3B3F4D" w:rsidRPr="00D77FF2" w:rsidRDefault="003B3F4D" w:rsidP="00E74825">
      <w:pPr>
        <w:pStyle w:val="31"/>
        <w:numPr>
          <w:ilvl w:val="0"/>
          <w:numId w:val="86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Перерабатывать полученную информацию:</w:t>
      </w:r>
      <w:r w:rsidRPr="00D77FF2">
        <w:rPr>
          <w:b w:val="0"/>
          <w:i/>
          <w:sz w:val="24"/>
          <w:szCs w:val="24"/>
        </w:rPr>
        <w:t xml:space="preserve"> делать выводы</w:t>
      </w:r>
      <w:r w:rsidRPr="00D77FF2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3B3F4D" w:rsidRPr="00D77FF2" w:rsidRDefault="003B3F4D" w:rsidP="00E74825">
      <w:pPr>
        <w:pStyle w:val="31"/>
        <w:numPr>
          <w:ilvl w:val="0"/>
          <w:numId w:val="87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Перерабатывать полученную информацию: </w:t>
      </w:r>
      <w:r w:rsidRPr="00D77FF2">
        <w:rPr>
          <w:b w:val="0"/>
          <w:i/>
          <w:sz w:val="24"/>
          <w:szCs w:val="24"/>
        </w:rPr>
        <w:t>сравнивать</w:t>
      </w:r>
      <w:r w:rsidRPr="00D77FF2">
        <w:rPr>
          <w:b w:val="0"/>
          <w:sz w:val="24"/>
          <w:szCs w:val="24"/>
        </w:rPr>
        <w:t xml:space="preserve"> и </w:t>
      </w:r>
      <w:r w:rsidRPr="00D77FF2">
        <w:rPr>
          <w:b w:val="0"/>
          <w:i/>
          <w:sz w:val="24"/>
          <w:szCs w:val="24"/>
        </w:rPr>
        <w:t>группировать</w:t>
      </w:r>
      <w:r w:rsidRPr="00D77FF2">
        <w:rPr>
          <w:b w:val="0"/>
          <w:sz w:val="24"/>
          <w:szCs w:val="24"/>
        </w:rPr>
        <w:t xml:space="preserve"> предметы и их образы.</w:t>
      </w:r>
    </w:p>
    <w:p w:rsidR="003B3F4D" w:rsidRPr="00D77FF2" w:rsidRDefault="003B3F4D" w:rsidP="00E74825">
      <w:pPr>
        <w:pStyle w:val="31"/>
        <w:numPr>
          <w:ilvl w:val="0"/>
          <w:numId w:val="88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Преобразовывать информацию из одной формы в другую: подробно </w:t>
      </w:r>
      <w:r w:rsidRPr="00D77FF2">
        <w:rPr>
          <w:b w:val="0"/>
          <w:i/>
          <w:sz w:val="24"/>
          <w:szCs w:val="24"/>
        </w:rPr>
        <w:t>пересказывать</w:t>
      </w:r>
      <w:r w:rsidRPr="00D77FF2">
        <w:rPr>
          <w:b w:val="0"/>
          <w:sz w:val="24"/>
          <w:szCs w:val="24"/>
        </w:rPr>
        <w:t xml:space="preserve"> небольшие  тексты, называть их тему.</w:t>
      </w:r>
    </w:p>
    <w:p w:rsidR="003B3F4D" w:rsidRPr="00D77FF2" w:rsidRDefault="003B3F4D" w:rsidP="00726017">
      <w:pPr>
        <w:pStyle w:val="31"/>
        <w:spacing w:before="0" w:line="360" w:lineRule="auto"/>
        <w:ind w:firstLine="284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Коммуникативные УУД</w:t>
      </w:r>
      <w:r w:rsidRPr="00D77FF2">
        <w:rPr>
          <w:b w:val="0"/>
          <w:sz w:val="24"/>
          <w:szCs w:val="24"/>
        </w:rPr>
        <w:t>:</w:t>
      </w:r>
    </w:p>
    <w:p w:rsidR="003B3F4D" w:rsidRPr="00D77FF2" w:rsidRDefault="003B3F4D" w:rsidP="00E74825">
      <w:pPr>
        <w:pStyle w:val="31"/>
        <w:numPr>
          <w:ilvl w:val="0"/>
          <w:numId w:val="89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Донести свою позицию до других:</w:t>
      </w:r>
      <w:r w:rsidRPr="00D77FF2">
        <w:rPr>
          <w:b w:val="0"/>
          <w:i/>
          <w:sz w:val="24"/>
          <w:szCs w:val="24"/>
        </w:rPr>
        <w:t xml:space="preserve"> оформлять</w:t>
      </w:r>
      <w:r w:rsidRPr="00D77FF2">
        <w:rPr>
          <w:b w:val="0"/>
          <w:sz w:val="24"/>
          <w:szCs w:val="24"/>
        </w:rPr>
        <w:t xml:space="preserve"> свою мысль в устной и письменной речи (на уровне предложения или небольшого текста).</w:t>
      </w:r>
    </w:p>
    <w:p w:rsidR="003B3F4D" w:rsidRPr="00D77FF2" w:rsidRDefault="003B3F4D" w:rsidP="00E74825">
      <w:pPr>
        <w:pStyle w:val="31"/>
        <w:numPr>
          <w:ilvl w:val="0"/>
          <w:numId w:val="90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i/>
          <w:sz w:val="24"/>
          <w:szCs w:val="24"/>
        </w:rPr>
        <w:t>Слушать</w:t>
      </w:r>
      <w:r w:rsidRPr="00D77FF2">
        <w:rPr>
          <w:b w:val="0"/>
          <w:sz w:val="24"/>
          <w:szCs w:val="24"/>
        </w:rPr>
        <w:t xml:space="preserve"> и </w:t>
      </w:r>
      <w:r w:rsidRPr="00D77FF2">
        <w:rPr>
          <w:b w:val="0"/>
          <w:i/>
          <w:sz w:val="24"/>
          <w:szCs w:val="24"/>
        </w:rPr>
        <w:t>понимать</w:t>
      </w:r>
      <w:r w:rsidRPr="00D77FF2">
        <w:rPr>
          <w:b w:val="0"/>
          <w:sz w:val="24"/>
          <w:szCs w:val="24"/>
        </w:rPr>
        <w:t xml:space="preserve"> речь других.</w:t>
      </w:r>
    </w:p>
    <w:p w:rsidR="003B3F4D" w:rsidRPr="00D77FF2" w:rsidRDefault="003B3F4D" w:rsidP="00E74825">
      <w:pPr>
        <w:pStyle w:val="31"/>
        <w:numPr>
          <w:ilvl w:val="0"/>
          <w:numId w:val="91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 xml:space="preserve">Выразительно </w:t>
      </w:r>
      <w:r w:rsidRPr="00D77FF2">
        <w:rPr>
          <w:b w:val="0"/>
          <w:i/>
          <w:sz w:val="24"/>
          <w:szCs w:val="24"/>
        </w:rPr>
        <w:t>читать</w:t>
      </w:r>
      <w:r w:rsidRPr="00D77FF2">
        <w:rPr>
          <w:b w:val="0"/>
          <w:sz w:val="24"/>
          <w:szCs w:val="24"/>
        </w:rPr>
        <w:t xml:space="preserve"> и </w:t>
      </w:r>
      <w:r w:rsidRPr="00D77FF2">
        <w:rPr>
          <w:b w:val="0"/>
          <w:i/>
          <w:sz w:val="24"/>
          <w:szCs w:val="24"/>
        </w:rPr>
        <w:t>пересказывать</w:t>
      </w:r>
      <w:r w:rsidRPr="00D77FF2">
        <w:rPr>
          <w:b w:val="0"/>
          <w:sz w:val="24"/>
          <w:szCs w:val="24"/>
        </w:rPr>
        <w:t xml:space="preserve"> текст.</w:t>
      </w:r>
    </w:p>
    <w:p w:rsidR="003B3F4D" w:rsidRPr="00D77FF2" w:rsidRDefault="003B3F4D" w:rsidP="00E74825">
      <w:pPr>
        <w:pStyle w:val="31"/>
        <w:numPr>
          <w:ilvl w:val="0"/>
          <w:numId w:val="92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3B3F4D" w:rsidRPr="00D77FF2" w:rsidRDefault="003B3F4D" w:rsidP="00E74825">
      <w:pPr>
        <w:pStyle w:val="31"/>
        <w:numPr>
          <w:ilvl w:val="0"/>
          <w:numId w:val="93"/>
        </w:numPr>
        <w:spacing w:before="0" w:line="360" w:lineRule="auto"/>
        <w:jc w:val="left"/>
        <w:rPr>
          <w:b w:val="0"/>
          <w:sz w:val="24"/>
          <w:szCs w:val="24"/>
        </w:rPr>
      </w:pPr>
      <w:r w:rsidRPr="00D77FF2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3B3F4D" w:rsidRPr="00D77FF2" w:rsidRDefault="003B3F4D" w:rsidP="00726017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77FF2">
        <w:rPr>
          <w:rFonts w:ascii="Times New Roman" w:hAnsi="Times New Roman"/>
          <w:sz w:val="24"/>
          <w:szCs w:val="24"/>
        </w:rPr>
        <w:t xml:space="preserve"> изучения курса «Окружающий мир» в 1-м классе является сформированность следующих умений. </w:t>
      </w:r>
    </w:p>
    <w:p w:rsidR="003B3F4D" w:rsidRPr="00D77FF2" w:rsidRDefault="003B3F4D" w:rsidP="00726017">
      <w:pPr>
        <w:pStyle w:val="a6"/>
        <w:spacing w:before="0" w:beforeAutospacing="0" w:after="0" w:afterAutospacing="0" w:line="360" w:lineRule="auto"/>
        <w:ind w:firstLine="357"/>
        <w:jc w:val="both"/>
        <w:rPr>
          <w:i/>
        </w:rPr>
      </w:pPr>
      <w:r w:rsidRPr="00D77FF2">
        <w:rPr>
          <w:i/>
        </w:rPr>
        <w:t>1-я линия развития – уметь объяснять мир:</w:t>
      </w:r>
    </w:p>
    <w:p w:rsidR="003B3F4D" w:rsidRPr="00D77FF2" w:rsidRDefault="003B3F4D" w:rsidP="00E74825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называть окружающие предметы и их взаимосвязи;</w:t>
      </w:r>
    </w:p>
    <w:p w:rsidR="003B3F4D" w:rsidRPr="00D77FF2" w:rsidRDefault="003B3F4D" w:rsidP="00E74825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3B3F4D" w:rsidRPr="00D77FF2" w:rsidRDefault="003B3F4D" w:rsidP="00E74825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lastRenderedPageBreak/>
        <w:t>называть живые и неживые природные богатства и их роль в жизни человека;</w:t>
      </w:r>
    </w:p>
    <w:p w:rsidR="003B3F4D" w:rsidRPr="00D77FF2" w:rsidRDefault="003B3F4D" w:rsidP="00E74825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называть основные особенности каждого времени года.</w:t>
      </w:r>
    </w:p>
    <w:p w:rsidR="003B3F4D" w:rsidRPr="00D77FF2" w:rsidRDefault="003B3F4D" w:rsidP="00726017">
      <w:pPr>
        <w:pStyle w:val="a6"/>
        <w:spacing w:before="0" w:beforeAutospacing="0" w:after="0" w:afterAutospacing="0" w:line="360" w:lineRule="auto"/>
        <w:ind w:firstLine="357"/>
        <w:jc w:val="both"/>
        <w:rPr>
          <w:i/>
        </w:rPr>
      </w:pPr>
      <w:r w:rsidRPr="00D77FF2">
        <w:rPr>
          <w:i/>
        </w:rPr>
        <w:t>2-я линия развития  – уметь определять своё отношение к миру:</w:t>
      </w:r>
    </w:p>
    <w:p w:rsidR="003B3F4D" w:rsidRPr="00D77FF2" w:rsidRDefault="003B3F4D" w:rsidP="00E74825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3B3F4D" w:rsidRPr="00D77FF2" w:rsidRDefault="003B3F4D" w:rsidP="00E74825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7FF2">
        <w:rPr>
          <w:rFonts w:ascii="Times New Roman" w:hAnsi="Times New Roman"/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3B3F4D" w:rsidRPr="00D77FF2" w:rsidRDefault="003B3F4D" w:rsidP="00726017">
      <w:pPr>
        <w:tabs>
          <w:tab w:val="left" w:pos="705"/>
        </w:tabs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B3F4D" w:rsidRPr="0071796C" w:rsidRDefault="003B3F4D" w:rsidP="0072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96C">
        <w:rPr>
          <w:rFonts w:ascii="Times New Roman" w:hAnsi="Times New Roman"/>
          <w:b/>
          <w:sz w:val="28"/>
          <w:szCs w:val="28"/>
        </w:rPr>
        <w:t>Окружающий мир</w:t>
      </w:r>
    </w:p>
    <w:p w:rsidR="003B3F4D" w:rsidRPr="0071796C" w:rsidRDefault="003B3F4D" w:rsidP="00726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 = 66 часов</w:t>
      </w:r>
    </w:p>
    <w:p w:rsidR="003B3F4D" w:rsidRPr="0071796C" w:rsidRDefault="003B3F4D" w:rsidP="00726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96C">
        <w:rPr>
          <w:rFonts w:ascii="Times New Roman" w:hAnsi="Times New Roman"/>
          <w:sz w:val="28"/>
          <w:szCs w:val="28"/>
        </w:rPr>
        <w:t>Тематическое планирование</w:t>
      </w: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965"/>
        <w:gridCol w:w="989"/>
        <w:gridCol w:w="4820"/>
        <w:gridCol w:w="2693"/>
      </w:tblGrid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693" w:type="dxa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t>Младший школьник ( 14 ч)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со школьнымипомещениями, запоминать ихрасположение.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организовыватьсвоё рабочее место, аккуратно складывать школьные принадлежности.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носить школьнуюсумку, сидеть за партой.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Следить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за своим внешним видом и ухаживатьза одеждой.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анализироватьрисунки, 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, что на них изображено,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давать оценку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ситуациям, изображённым на них.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работать с рабочейтетрадью. Учиться понимать и использовать условные знаки.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, изображать безопасный путьот дома до школы с помощью дорожных знаков.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правила поведения в школе,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поступки, допустимые и недопустимые в общественныхместах.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вести себя во время экскурсий в природу, понаселенному пункту.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соответствующие формы общенияс окружающими людьми, с родителями, учителем, сверстниками, друзьями.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различныеситуации поведенияи общения.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составлять режим дня.</w:t>
            </w:r>
          </w:p>
        </w:tc>
        <w:tc>
          <w:tcPr>
            <w:tcW w:w="2693" w:type="dxa"/>
            <w:vMerge w:val="restart"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Путешествие по школе. 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Мы теперь не просто дети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Мы теперь ученики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Условные знаки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Безопасный путь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rPr>
          <w:trHeight w:val="305"/>
        </w:trPr>
        <w:tc>
          <w:tcPr>
            <w:tcW w:w="675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Уроки общения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rPr>
          <w:trHeight w:val="233"/>
        </w:trPr>
        <w:tc>
          <w:tcPr>
            <w:tcW w:w="675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Закрепление по теме: Уроки здоровья 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Твои одноклассники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Азбука культурного поведения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rPr>
          <w:trHeight w:val="248"/>
        </w:trPr>
        <w:tc>
          <w:tcPr>
            <w:tcW w:w="675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rPr>
          <w:trHeight w:val="305"/>
        </w:trPr>
        <w:tc>
          <w:tcPr>
            <w:tcW w:w="675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Закрепление по теме: Урок здоровья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Режим дня школьника. Правила организации домашней учебной работы.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Окружающий мир, его изучение (8 ч)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предметыокружающего мира и характеризовать их признакии свойства.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предметыпо заданным основаниям(по цвету, форме, размеру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 др.).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Объединять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предметыв группы по выделенным(заданным) признакам.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иллюстрации, извлекая нужнуюинформацию (по заданию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учителя).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 отвечать на них, работать в паре(обсуждатьварианты ответов, распределять работу).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работать с разрезными карточками.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тела живой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 неживой природы, называя характерные признаки живых существ.</w:t>
            </w:r>
          </w:p>
        </w:tc>
        <w:tc>
          <w:tcPr>
            <w:tcW w:w="2693" w:type="dxa"/>
            <w:vMerge w:val="restart"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Сходство и различие предметов. 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Объединение предметов в группы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Органы чувств –наши помощники.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Способы изучения окружающего мира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Живая и неживая природа. Свойства живых существ.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Обобщающий урок «Как изучают окружающий мир»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Экскурсия (на пришкольный участок, парк)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t>Разнообразие растений (14)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Многообразие растений. Условия их жизни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растения в природе во время прогулок и экскурсий в течениегода.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условия, необходимые для жизни растений.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внешний вид растений, извлекая информацию в ходе непосредственных наблюдений или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работы с иллюстрациями.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цветкового растения (на живом растении, на рисунке,на плоскостной модели).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строение деревьев, кустарников, трав, листьев с целью вы-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явления их отличительных признаков.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хвойныеи лиственные деревья,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растенияпо заданным основаниям (культурные и дикорастущие; деревья, кустарники, травы; хвойные и лиственные деревья).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, что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изготавливают из разныхкультурных растений.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за развитием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растения из семени (по желанию)</w:t>
            </w:r>
          </w:p>
        </w:tc>
        <w:tc>
          <w:tcPr>
            <w:tcW w:w="2693" w:type="dxa"/>
            <w:vMerge w:val="restart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Строение растений (на примере цветкового растения)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Какие бывают растения (деревья, кустарники, травы)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Деревья, их строение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Кустарники и травы, их отличие от деревьев.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Лиственные деревья, разнообразие их листьев (простые и сложные)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Хвойные деревья, их разнообразие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Ягодные растения. Ядовитые ягоды.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Удивительные растения мира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Культурные растения. Разнообразие растений сада и огорода.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Растения поля. Зерновые культуры.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растениями.  Практическая работа 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F4D" w:rsidRPr="0071796C" w:rsidRDefault="003B3F4D" w:rsidP="00762F1A">
            <w:pPr>
              <w:spacing w:after="0" w:line="240" w:lineRule="auto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t>Разнообразие грибов (3ч)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F1A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Шляпочные грибы и их строение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муляжи(или картинки) шляпочных грибов с цельювыделения общего в ихстроении.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съедобных и несъедобныхгрибов.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грибы, 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объединять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их в группы.</w:t>
            </w:r>
          </w:p>
        </w:tc>
        <w:tc>
          <w:tcPr>
            <w:tcW w:w="2693" w:type="dxa"/>
            <w:vMerge w:val="restart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Разнообразие шляпочных грибов (съедобные и несъедобные, трубчатые и пластинчатые)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Удивительные грибы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t>Разнообразие животных (18 ч)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Разнообразие животных (среда обитания, разное строение, способы питания, защиты)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простейшиенаблюдения за животными(в живом уголке школы, во дворе дома, за домашними питомцами).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условия, необходимые для жизниживотных.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внешний вид, характерные особенности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представителей насекомых, рыб, птиц, зверей(на примере животныхсвоей местности).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строение животных на иллюстрациях, находить их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сходстваи различия.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существенныепризнаки систематических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групп животных (млекопитающих, птиц, насекомых, рыб).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по заданным основаниям (дикие идомашние;млекопитающие, птицы, рыбы, насекомые, земноводные, пресмыкающие-ся).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представителей разныхгрупп животных.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о домашних питомцах и правилах ухода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за ними.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создания Красной книги.</w:t>
            </w:r>
          </w:p>
        </w:tc>
        <w:tc>
          <w:tcPr>
            <w:tcW w:w="2693" w:type="dxa"/>
            <w:vMerge w:val="restart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Млекопитающие, их существенные признаки. Многообразие млекопитающих.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Pr="00762F1A" w:rsidRDefault="003B3F4D" w:rsidP="00762F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Птицы, их существенные признаки. Строение тела птиц.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Размножение птиц. Забота о потомстве.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Насекомые, их существенные признак, строение тела.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Общественные насекомые.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Разнообразие насекомых. Жуки и бабочки.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Рыбы, их существенные признаки, строение тела.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Разнообразие рыб. Аквариумные рыбки.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Земноводные, их разнообразие (строение тела)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rPr>
          <w:trHeight w:val="421"/>
        </w:trPr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Пресмыкающиеся, их разнообразие (строение тела и способы передвижения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Древние пресмыкающиеся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Домашние животные, их значение в жизни человека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Обобщающий урок «Что мы узнали о животных»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Экскурсия в зоологический музей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Красная книга растений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Красная книга животных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13142" w:type="dxa"/>
            <w:gridSpan w:val="5"/>
          </w:tcPr>
          <w:p w:rsidR="003B3F4D" w:rsidRPr="00762F1A" w:rsidRDefault="003B3F4D" w:rsidP="0076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F1A">
              <w:rPr>
                <w:rFonts w:ascii="Times New Roman" w:hAnsi="Times New Roman"/>
                <w:b/>
                <w:sz w:val="28"/>
                <w:szCs w:val="28"/>
              </w:rPr>
              <w:t>Творение людей вокруг нас (9ч)</w:t>
            </w: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Что делают из древесины. Как можно сохранить деревья.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предметы, созданные людьми и рассказывать, из каких материалов они сделаны.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, почему надоэкономно расходоватьбумагу, и рассказыватьпо рисункам, как можноеё вторично использовать.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изделиянародных мастеров (самиизделия или иллюстрации) и 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их узоры.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 национальными узорами,</w:t>
            </w:r>
          </w:p>
          <w:p w:rsidR="003B3F4D" w:rsidRPr="00762F1A" w:rsidRDefault="003B3F4D" w:rsidP="0076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которые используются водежде, предметах быта.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о своихувлечениях, о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своей коллекции, демонстрироватьсвои изделия.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>строения ирастения на территориисвоего двора (школьногодвора), на улицах родногогорода (села).</w:t>
            </w:r>
            <w:r w:rsidRPr="0076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с достопримечательностями родногогорода и святыми местами его жителей. </w:t>
            </w:r>
          </w:p>
        </w:tc>
        <w:tc>
          <w:tcPr>
            <w:tcW w:w="2693" w:type="dxa"/>
            <w:vMerge w:val="restart"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Национальные традиции в изделиях разных народов.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Экскурсия в музей прикладного искусства (краеведческий, быта или др.)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Мир увлечений людей. Коллекционирование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Среда обитания – наш общий дом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Родной город (село, край), его памятные места.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Памятники культуры, бережное отношение к ним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  <w:tr w:rsidR="003B3F4D" w:rsidTr="00762F1A">
        <w:tc>
          <w:tcPr>
            <w:tcW w:w="67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5" w:type="dxa"/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3B3F4D" w:rsidRPr="00762F1A" w:rsidRDefault="003B3F4D" w:rsidP="00762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3F4D" w:rsidRDefault="003B3F4D" w:rsidP="00762F1A">
            <w:pPr>
              <w:spacing w:after="0" w:line="240" w:lineRule="auto"/>
            </w:pPr>
          </w:p>
        </w:tc>
      </w:tr>
    </w:tbl>
    <w:p w:rsidR="003B3F4D" w:rsidRDefault="003B3F4D" w:rsidP="00726017">
      <w:pPr>
        <w:rPr>
          <w:lang w:val="en-US"/>
        </w:rPr>
      </w:pPr>
    </w:p>
    <w:p w:rsidR="003B3F4D" w:rsidRDefault="003B3F4D" w:rsidP="00726017">
      <w:pPr>
        <w:pStyle w:val="af5"/>
        <w:spacing w:before="100"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усвоения содержания курса «Окружающий мир» в 1 классе ученик должен</w:t>
      </w:r>
    </w:p>
    <w:p w:rsidR="003B3F4D" w:rsidRPr="00CB02A4" w:rsidRDefault="003B3F4D" w:rsidP="00726017">
      <w:pPr>
        <w:pStyle w:val="af5"/>
        <w:spacing w:before="100" w:line="360" w:lineRule="auto"/>
        <w:ind w:firstLine="540"/>
        <w:jc w:val="both"/>
        <w:rPr>
          <w:b/>
          <w:bCs/>
          <w:sz w:val="28"/>
          <w:szCs w:val="28"/>
          <w:u w:val="single"/>
        </w:rPr>
      </w:pPr>
      <w:r w:rsidRPr="00CB02A4">
        <w:rPr>
          <w:b/>
          <w:bCs/>
          <w:sz w:val="28"/>
          <w:szCs w:val="28"/>
          <w:u w:val="single"/>
        </w:rPr>
        <w:t>Знать:</w:t>
      </w:r>
    </w:p>
    <w:p w:rsidR="003B3F4D" w:rsidRPr="0090565E" w:rsidRDefault="003B3F4D" w:rsidP="00726017">
      <w:pPr>
        <w:pStyle w:val="af5"/>
        <w:spacing w:line="360" w:lineRule="auto"/>
        <w:ind w:right="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правила </w:t>
      </w:r>
      <w:r w:rsidRPr="0090565E">
        <w:rPr>
          <w:sz w:val="28"/>
          <w:szCs w:val="28"/>
        </w:rPr>
        <w:t>культурного поведения в школе, в общественных местах, в транспорте; правила безопасного перехода улиц, по</w:t>
      </w:r>
      <w:r w:rsidRPr="0090565E">
        <w:rPr>
          <w:sz w:val="28"/>
          <w:szCs w:val="28"/>
        </w:rPr>
        <w:softHyphen/>
        <w:t>ведения у водоема, при встрече с опасными животными; пра</w:t>
      </w:r>
      <w:r w:rsidRPr="0090565E">
        <w:rPr>
          <w:sz w:val="28"/>
          <w:szCs w:val="28"/>
        </w:rPr>
        <w:softHyphen/>
        <w:t>вила экологически грамотного поведения в природе;</w:t>
      </w:r>
    </w:p>
    <w:p w:rsidR="003B3F4D" w:rsidRPr="0090565E" w:rsidRDefault="003B3F4D" w:rsidP="00726017">
      <w:pPr>
        <w:pStyle w:val="af5"/>
        <w:spacing w:line="360" w:lineRule="auto"/>
        <w:ind w:right="9" w:firstLine="540"/>
        <w:jc w:val="both"/>
        <w:rPr>
          <w:sz w:val="28"/>
          <w:szCs w:val="28"/>
        </w:rPr>
      </w:pPr>
      <w:r w:rsidRPr="0090565E">
        <w:rPr>
          <w:w w:val="129"/>
          <w:sz w:val="28"/>
          <w:szCs w:val="28"/>
        </w:rPr>
        <w:t xml:space="preserve">- 2-4 </w:t>
      </w:r>
      <w:r w:rsidRPr="0090565E">
        <w:rPr>
          <w:sz w:val="28"/>
          <w:szCs w:val="28"/>
        </w:rPr>
        <w:t>представителя изучаемых систематических групп объектов живой и неживой природы, изделий человека, расте</w:t>
      </w:r>
      <w:r w:rsidRPr="0090565E">
        <w:rPr>
          <w:sz w:val="28"/>
          <w:szCs w:val="28"/>
        </w:rPr>
        <w:softHyphen/>
        <w:t>ний, грибов, животных, наиболее распространенных растений и животных родного края, ядовитых растений и грибов, опасных животных, растений и животных, занесенных в Красную книгу;</w:t>
      </w:r>
    </w:p>
    <w:p w:rsidR="003B3F4D" w:rsidRPr="0090565E" w:rsidRDefault="003B3F4D" w:rsidP="00E74825">
      <w:pPr>
        <w:pStyle w:val="af5"/>
        <w:numPr>
          <w:ilvl w:val="0"/>
          <w:numId w:val="71"/>
        </w:numPr>
        <w:spacing w:before="4" w:line="360" w:lineRule="auto"/>
        <w:ind w:left="0" w:right="19" w:firstLine="540"/>
        <w:jc w:val="both"/>
        <w:rPr>
          <w:sz w:val="28"/>
          <w:szCs w:val="28"/>
        </w:rPr>
      </w:pPr>
      <w:r w:rsidRPr="0090565E">
        <w:rPr>
          <w:sz w:val="28"/>
          <w:szCs w:val="28"/>
        </w:rPr>
        <w:t>существенные признаки (внешние) изучаемых групп объектов окружающего мира, растений, грибов, животных;</w:t>
      </w:r>
    </w:p>
    <w:p w:rsidR="003B3F4D" w:rsidRPr="00CB02A4" w:rsidRDefault="003B3F4D" w:rsidP="00726017">
      <w:pPr>
        <w:pStyle w:val="af5"/>
        <w:spacing w:before="4" w:line="360" w:lineRule="auto"/>
        <w:ind w:right="19" w:firstLine="540"/>
        <w:jc w:val="both"/>
        <w:rPr>
          <w:b/>
          <w:bCs/>
          <w:sz w:val="28"/>
          <w:szCs w:val="28"/>
          <w:u w:val="single"/>
        </w:rPr>
      </w:pPr>
      <w:r w:rsidRPr="00CB02A4">
        <w:rPr>
          <w:b/>
          <w:bCs/>
          <w:sz w:val="28"/>
          <w:szCs w:val="28"/>
          <w:u w:val="single"/>
        </w:rPr>
        <w:t>Понимать:</w:t>
      </w:r>
    </w:p>
    <w:p w:rsidR="003B3F4D" w:rsidRPr="0090565E" w:rsidRDefault="003B3F4D" w:rsidP="00726017">
      <w:pPr>
        <w:pStyle w:val="af5"/>
        <w:spacing w:line="360" w:lineRule="auto"/>
        <w:ind w:right="9" w:firstLine="540"/>
        <w:jc w:val="both"/>
        <w:rPr>
          <w:sz w:val="28"/>
          <w:szCs w:val="28"/>
        </w:rPr>
      </w:pPr>
      <w:r w:rsidRPr="0090565E">
        <w:rPr>
          <w:sz w:val="28"/>
          <w:szCs w:val="28"/>
        </w:rPr>
        <w:t>- в окружающем мире огромное разнообразие живых орга</w:t>
      </w:r>
      <w:r w:rsidRPr="0090565E">
        <w:rPr>
          <w:sz w:val="28"/>
          <w:szCs w:val="28"/>
        </w:rPr>
        <w:softHyphen/>
        <w:t>низмов и каждый из них не только красив, но и полезен приро</w:t>
      </w:r>
      <w:r w:rsidRPr="0090565E">
        <w:rPr>
          <w:sz w:val="28"/>
          <w:szCs w:val="28"/>
        </w:rPr>
        <w:softHyphen/>
        <w:t>де и человеку; среди растений, грибов, животных есть опасные для жизни человека;</w:t>
      </w:r>
    </w:p>
    <w:p w:rsidR="003B3F4D" w:rsidRPr="0090565E" w:rsidRDefault="003B3F4D" w:rsidP="00726017">
      <w:pPr>
        <w:pStyle w:val="af5"/>
        <w:spacing w:before="4" w:line="360" w:lineRule="auto"/>
        <w:ind w:right="19" w:firstLine="540"/>
        <w:jc w:val="both"/>
        <w:rPr>
          <w:sz w:val="28"/>
          <w:szCs w:val="28"/>
        </w:rPr>
      </w:pPr>
      <w:r w:rsidRPr="0090565E">
        <w:rPr>
          <w:sz w:val="28"/>
          <w:szCs w:val="28"/>
        </w:rPr>
        <w:t>- важно сохранить разнообразие растений, грибов, живот</w:t>
      </w:r>
      <w:r w:rsidRPr="0090565E">
        <w:rPr>
          <w:sz w:val="28"/>
          <w:szCs w:val="28"/>
        </w:rPr>
        <w:softHyphen/>
        <w:t>ных, бережно и заботливо относиться к ним;</w:t>
      </w:r>
    </w:p>
    <w:p w:rsidR="003B3F4D" w:rsidRDefault="003B3F4D" w:rsidP="00726017">
      <w:pPr>
        <w:pStyle w:val="af5"/>
        <w:spacing w:line="360" w:lineRule="auto"/>
        <w:ind w:right="9" w:firstLine="540"/>
        <w:jc w:val="both"/>
        <w:rPr>
          <w:sz w:val="28"/>
          <w:szCs w:val="28"/>
        </w:rPr>
      </w:pPr>
      <w:r w:rsidRPr="0090565E">
        <w:rPr>
          <w:sz w:val="28"/>
          <w:szCs w:val="28"/>
        </w:rPr>
        <w:t>- многообразие предметов окружающего мира можно клас</w:t>
      </w:r>
      <w:r w:rsidRPr="0090565E">
        <w:rPr>
          <w:sz w:val="28"/>
          <w:szCs w:val="28"/>
        </w:rPr>
        <w:softHyphen/>
        <w:t>сифицировать, распределять на группы по существенным при</w:t>
      </w:r>
      <w:r w:rsidRPr="0090565E">
        <w:rPr>
          <w:sz w:val="28"/>
          <w:szCs w:val="28"/>
        </w:rPr>
        <w:softHyphen/>
        <w:t>знакам;</w:t>
      </w:r>
    </w:p>
    <w:p w:rsidR="003B3F4D" w:rsidRPr="00CB02A4" w:rsidRDefault="003B3F4D" w:rsidP="00726017">
      <w:pPr>
        <w:pStyle w:val="af5"/>
        <w:spacing w:line="360" w:lineRule="auto"/>
        <w:ind w:right="9" w:firstLine="540"/>
        <w:jc w:val="both"/>
        <w:rPr>
          <w:sz w:val="28"/>
          <w:szCs w:val="28"/>
          <w:u w:val="single"/>
        </w:rPr>
      </w:pPr>
      <w:r w:rsidRPr="00CB02A4">
        <w:rPr>
          <w:b/>
          <w:bCs/>
          <w:sz w:val="28"/>
          <w:szCs w:val="28"/>
          <w:u w:val="single"/>
        </w:rPr>
        <w:t>Уметь: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lastRenderedPageBreak/>
        <w:t xml:space="preserve">- различать </w:t>
      </w:r>
      <w:r w:rsidRPr="0090565E">
        <w:rPr>
          <w:sz w:val="28"/>
          <w:szCs w:val="28"/>
        </w:rPr>
        <w:t>объекты природы и изделия человека; объекты живой и неживой природы; дикорастущие, культурные, комнат</w:t>
      </w:r>
      <w:r w:rsidRPr="0090565E">
        <w:rPr>
          <w:sz w:val="28"/>
          <w:szCs w:val="28"/>
        </w:rPr>
        <w:softHyphen/>
        <w:t>ные растения; деревья, кустарники и травянистые растения; хвойные и лиственные деревья; домашних и диких животных, млекопитающих, птиц, рыб, насекомых, земноводных, пресмы</w:t>
      </w:r>
      <w:r w:rsidRPr="0090565E">
        <w:rPr>
          <w:sz w:val="28"/>
          <w:szCs w:val="28"/>
        </w:rPr>
        <w:softHyphen/>
        <w:t>кающихся; наиболее распространенные растения и животных своей местности, ядовитые растения, грибы;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описывать </w:t>
      </w:r>
      <w:r w:rsidRPr="0090565E">
        <w:rPr>
          <w:sz w:val="28"/>
          <w:szCs w:val="28"/>
        </w:rPr>
        <w:t>растения, грибы, животных, называя их отли</w:t>
      </w:r>
      <w:r w:rsidRPr="0090565E">
        <w:rPr>
          <w:sz w:val="28"/>
          <w:szCs w:val="28"/>
        </w:rPr>
        <w:softHyphen/>
        <w:t>чительные признаки, особенности их внешнего вида и среду обитания;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сравнивать </w:t>
      </w:r>
      <w:r w:rsidRPr="0090565E">
        <w:rPr>
          <w:sz w:val="28"/>
          <w:szCs w:val="28"/>
        </w:rPr>
        <w:t>растения, грибы, животных, предметы окружа</w:t>
      </w:r>
      <w:r w:rsidRPr="0090565E">
        <w:rPr>
          <w:sz w:val="28"/>
          <w:szCs w:val="28"/>
        </w:rPr>
        <w:softHyphen/>
        <w:t>ющего мира, называя их сходства и различия;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определять </w:t>
      </w:r>
      <w:r w:rsidRPr="0090565E">
        <w:rPr>
          <w:sz w:val="28"/>
          <w:szCs w:val="28"/>
        </w:rPr>
        <w:t>принадлежность растений, грибов, животных к конкретным систематическим группам по существенным при</w:t>
      </w:r>
      <w:r w:rsidRPr="0090565E">
        <w:rPr>
          <w:sz w:val="28"/>
          <w:szCs w:val="28"/>
        </w:rPr>
        <w:softHyphen/>
        <w:t>знакам;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наблюдать </w:t>
      </w:r>
      <w:r w:rsidRPr="0090565E">
        <w:rPr>
          <w:sz w:val="28"/>
          <w:szCs w:val="28"/>
        </w:rPr>
        <w:t>объекты окружающего мира, выделяя их вне</w:t>
      </w:r>
      <w:r w:rsidRPr="0090565E">
        <w:rPr>
          <w:sz w:val="28"/>
          <w:szCs w:val="28"/>
        </w:rPr>
        <w:softHyphen/>
        <w:t>шние отличительные признаки: форму, размер, цвет, особен</w:t>
      </w:r>
      <w:r w:rsidRPr="0090565E">
        <w:rPr>
          <w:sz w:val="28"/>
          <w:szCs w:val="28"/>
        </w:rPr>
        <w:softHyphen/>
        <w:t>ности строения, среду обитания; вести простейшие наблюде</w:t>
      </w:r>
      <w:r w:rsidRPr="0090565E">
        <w:rPr>
          <w:sz w:val="28"/>
          <w:szCs w:val="28"/>
        </w:rPr>
        <w:softHyphen/>
        <w:t>ния за животными и растениями;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осуществлять поиск учебной информации, </w:t>
      </w:r>
      <w:r w:rsidRPr="0090565E">
        <w:rPr>
          <w:sz w:val="28"/>
          <w:szCs w:val="28"/>
        </w:rPr>
        <w:t>получая ее из рассказа учителя, рисунка, учебного текста;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>- представлять результаты учебно-познавательной деятель</w:t>
      </w:r>
      <w:r w:rsidRPr="0090565E">
        <w:rPr>
          <w:i/>
          <w:iCs/>
          <w:sz w:val="28"/>
          <w:szCs w:val="28"/>
        </w:rPr>
        <w:softHyphen/>
        <w:t xml:space="preserve">ности </w:t>
      </w:r>
      <w:r w:rsidRPr="0090565E">
        <w:rPr>
          <w:sz w:val="28"/>
          <w:szCs w:val="28"/>
        </w:rPr>
        <w:t>в разных формах (аргументированный ответ на вопрос, рисунок, условное обозначение, простая модель, описание изу</w:t>
      </w:r>
      <w:r w:rsidRPr="0090565E">
        <w:rPr>
          <w:sz w:val="28"/>
          <w:szCs w:val="28"/>
        </w:rPr>
        <w:softHyphen/>
        <w:t>чаемого предмета по предложенному плану, в дидактической игре);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формулировать и обосновывать </w:t>
      </w:r>
      <w:r w:rsidRPr="0090565E">
        <w:rPr>
          <w:sz w:val="28"/>
          <w:szCs w:val="28"/>
        </w:rPr>
        <w:t>правила экологически грамотного и безопасного поведения в природе и обществе;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создавать творческие работы </w:t>
      </w:r>
      <w:r w:rsidRPr="0090565E">
        <w:rPr>
          <w:sz w:val="28"/>
          <w:szCs w:val="28"/>
        </w:rPr>
        <w:t>на заданную тему (рисунки, аппликации, модели, небольшие сообщения);</w:t>
      </w:r>
    </w:p>
    <w:p w:rsidR="003B3F4D" w:rsidRPr="0090565E" w:rsidRDefault="003B3F4D" w:rsidP="00E74825">
      <w:pPr>
        <w:pStyle w:val="af5"/>
        <w:numPr>
          <w:ilvl w:val="0"/>
          <w:numId w:val="71"/>
        </w:numPr>
        <w:spacing w:line="360" w:lineRule="auto"/>
        <w:ind w:left="0"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оценивать свою деятельность </w:t>
      </w:r>
      <w:r w:rsidRPr="0090565E">
        <w:rPr>
          <w:sz w:val="28"/>
          <w:szCs w:val="28"/>
        </w:rPr>
        <w:t>(успех, неуспех, ошибки, умение сотрудничать, принимать мнения и варианты решения одноклассников). Высказывать свои суждения, предположения, аргументы.</w:t>
      </w:r>
    </w:p>
    <w:p w:rsidR="003B3F4D" w:rsidRDefault="003B3F4D" w:rsidP="00726017">
      <w:pPr>
        <w:pStyle w:val="af5"/>
        <w:spacing w:line="360" w:lineRule="auto"/>
        <w:ind w:right="749"/>
        <w:jc w:val="both"/>
        <w:rPr>
          <w:sz w:val="28"/>
          <w:szCs w:val="28"/>
          <w:lang w:val="en-US"/>
        </w:rPr>
      </w:pPr>
    </w:p>
    <w:p w:rsidR="003B3F4D" w:rsidRPr="00CC47A2" w:rsidRDefault="003B3F4D" w:rsidP="00726017">
      <w:pPr>
        <w:pStyle w:val="af5"/>
        <w:spacing w:line="360" w:lineRule="auto"/>
        <w:ind w:right="749"/>
        <w:jc w:val="both"/>
        <w:rPr>
          <w:sz w:val="28"/>
          <w:szCs w:val="28"/>
          <w:lang w:val="en-US"/>
        </w:rPr>
      </w:pPr>
    </w:p>
    <w:p w:rsidR="003B3F4D" w:rsidRPr="0090565E" w:rsidRDefault="003B3F4D" w:rsidP="00726017">
      <w:pPr>
        <w:pStyle w:val="af5"/>
        <w:spacing w:line="360" w:lineRule="auto"/>
        <w:ind w:right="754" w:firstLine="540"/>
        <w:jc w:val="both"/>
        <w:rPr>
          <w:b/>
          <w:bCs/>
          <w:sz w:val="28"/>
          <w:szCs w:val="28"/>
        </w:rPr>
      </w:pPr>
      <w:r w:rsidRPr="0090565E">
        <w:rPr>
          <w:b/>
          <w:bCs/>
          <w:sz w:val="28"/>
          <w:szCs w:val="28"/>
        </w:rPr>
        <w:t>Использовать приобретенные знания и умения в прак</w:t>
      </w:r>
      <w:r w:rsidRPr="0090565E">
        <w:rPr>
          <w:b/>
          <w:bCs/>
          <w:sz w:val="28"/>
          <w:szCs w:val="28"/>
        </w:rPr>
        <w:softHyphen/>
        <w:t>тической деятельности и повседневной жизни для:</w:t>
      </w:r>
    </w:p>
    <w:p w:rsidR="003B3F4D" w:rsidRPr="0090565E" w:rsidRDefault="003B3F4D" w:rsidP="00726017">
      <w:pPr>
        <w:pStyle w:val="af5"/>
        <w:spacing w:line="360" w:lineRule="auto"/>
        <w:ind w:right="74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определения </w:t>
      </w:r>
      <w:r w:rsidRPr="0090565E">
        <w:rPr>
          <w:sz w:val="28"/>
          <w:szCs w:val="28"/>
        </w:rPr>
        <w:t>наиболее распространенных в своей мест</w:t>
      </w:r>
      <w:r w:rsidRPr="0090565E">
        <w:rPr>
          <w:sz w:val="28"/>
          <w:szCs w:val="28"/>
        </w:rPr>
        <w:softHyphen/>
        <w:t>ности ядовитых растений, грибов и опасных животных;</w:t>
      </w:r>
    </w:p>
    <w:p w:rsidR="003B3F4D" w:rsidRPr="0090565E" w:rsidRDefault="003B3F4D" w:rsidP="00726017">
      <w:pPr>
        <w:pStyle w:val="af5"/>
        <w:spacing w:line="360" w:lineRule="auto"/>
        <w:ind w:right="735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обеспечение безопасности </w:t>
      </w:r>
      <w:r w:rsidRPr="0090565E">
        <w:rPr>
          <w:sz w:val="28"/>
          <w:szCs w:val="28"/>
        </w:rPr>
        <w:t>своей жизни;</w:t>
      </w:r>
    </w:p>
    <w:p w:rsidR="003B3F4D" w:rsidRPr="0090565E" w:rsidRDefault="003B3F4D" w:rsidP="00726017">
      <w:pPr>
        <w:pStyle w:val="af5"/>
        <w:spacing w:line="360" w:lineRule="auto"/>
        <w:ind w:right="1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ухода </w:t>
      </w:r>
      <w:r w:rsidRPr="0090565E">
        <w:rPr>
          <w:sz w:val="28"/>
          <w:szCs w:val="28"/>
        </w:rPr>
        <w:t xml:space="preserve">за комнатными растениями и растениями пришкольного участка, домашними животными, животными живого уголка; </w:t>
      </w:r>
      <w:r w:rsidRPr="0090565E">
        <w:rPr>
          <w:i/>
          <w:iCs/>
          <w:sz w:val="28"/>
          <w:szCs w:val="28"/>
        </w:rPr>
        <w:t xml:space="preserve">- проведения наблюдений </w:t>
      </w:r>
      <w:r w:rsidRPr="0090565E">
        <w:rPr>
          <w:sz w:val="28"/>
          <w:szCs w:val="28"/>
        </w:rPr>
        <w:t>над объектами живой природы, деятельностью людей и оценки их положительного и отрица</w:t>
      </w:r>
      <w:r w:rsidRPr="0090565E">
        <w:rPr>
          <w:sz w:val="28"/>
          <w:szCs w:val="28"/>
        </w:rPr>
        <w:softHyphen/>
        <w:t>тельного воздействия на природу;</w:t>
      </w:r>
    </w:p>
    <w:p w:rsidR="003B3F4D" w:rsidRPr="0090565E" w:rsidRDefault="003B3F4D" w:rsidP="00726017">
      <w:pPr>
        <w:pStyle w:val="af5"/>
        <w:spacing w:line="360" w:lineRule="auto"/>
        <w:ind w:right="29" w:firstLine="540"/>
        <w:jc w:val="both"/>
        <w:rPr>
          <w:sz w:val="28"/>
          <w:szCs w:val="28"/>
        </w:rPr>
      </w:pPr>
      <w:r w:rsidRPr="0090565E">
        <w:rPr>
          <w:i/>
          <w:iCs/>
          <w:sz w:val="28"/>
          <w:szCs w:val="28"/>
        </w:rPr>
        <w:t xml:space="preserve">- выполнения правил </w:t>
      </w:r>
      <w:r w:rsidRPr="0090565E">
        <w:rPr>
          <w:sz w:val="28"/>
          <w:szCs w:val="28"/>
        </w:rPr>
        <w:t>охраны природы, укрепления своего здоровья, соблюдения правил безопасного и экологически гра</w:t>
      </w:r>
      <w:r w:rsidRPr="0090565E">
        <w:rPr>
          <w:sz w:val="28"/>
          <w:szCs w:val="28"/>
        </w:rPr>
        <w:softHyphen/>
        <w:t>мотного поведения в природе и обществе.</w:t>
      </w:r>
    </w:p>
    <w:p w:rsidR="003B3F4D" w:rsidRDefault="003B3F4D">
      <w:pPr>
        <w:rPr>
          <w:b/>
        </w:rPr>
      </w:pPr>
      <w:r>
        <w:rPr>
          <w:b/>
        </w:rPr>
        <w:br w:type="page"/>
      </w:r>
    </w:p>
    <w:p w:rsidR="003B3F4D" w:rsidRDefault="003B3F4D" w:rsidP="00401FA3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lastRenderedPageBreak/>
        <w:t>Муниципальное общеобразовательное учреждение</w:t>
      </w:r>
    </w:p>
    <w:p w:rsidR="003B3F4D" w:rsidRDefault="00401FA3" w:rsidP="00726017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t>«Алагуевская основная общеобразовательная школа»</w:t>
      </w:r>
    </w:p>
    <w:p w:rsidR="003B3F4D" w:rsidRPr="008D461A" w:rsidRDefault="003B3F4D" w:rsidP="00726017">
      <w:pPr>
        <w:pStyle w:val="3"/>
        <w:jc w:val="right"/>
        <w:rPr>
          <w:b w:val="0"/>
          <w:bCs w:val="0"/>
          <w:sz w:val="28"/>
        </w:rPr>
      </w:pPr>
      <w:r w:rsidRPr="008D461A">
        <w:rPr>
          <w:b w:val="0"/>
          <w:sz w:val="28"/>
        </w:rPr>
        <w:t>Утверждена приказом</w:t>
      </w:r>
    </w:p>
    <w:p w:rsidR="003B3F4D" w:rsidRPr="008D461A" w:rsidRDefault="003B3F4D" w:rsidP="00726017">
      <w:pPr>
        <w:jc w:val="right"/>
        <w:rPr>
          <w:bCs/>
          <w:sz w:val="28"/>
          <w:szCs w:val="28"/>
        </w:rPr>
      </w:pPr>
      <w:r w:rsidRPr="008D461A">
        <w:rPr>
          <w:bCs/>
          <w:sz w:val="28"/>
          <w:szCs w:val="28"/>
        </w:rPr>
        <w:t>руководителя образовательного учреждения</w:t>
      </w:r>
    </w:p>
    <w:p w:rsidR="003B3F4D" w:rsidRPr="008D461A" w:rsidRDefault="003B3F4D" w:rsidP="00726017">
      <w:pPr>
        <w:jc w:val="right"/>
        <w:rPr>
          <w:sz w:val="28"/>
          <w:szCs w:val="28"/>
        </w:rPr>
      </w:pPr>
      <w:r w:rsidRPr="008D461A">
        <w:rPr>
          <w:bCs/>
          <w:sz w:val="28"/>
          <w:szCs w:val="28"/>
        </w:rPr>
        <w:t>№ ____________ от _____________</w:t>
      </w:r>
    </w:p>
    <w:p w:rsidR="003B3F4D" w:rsidRDefault="003B3F4D" w:rsidP="00726017">
      <w:pPr>
        <w:jc w:val="center"/>
        <w:rPr>
          <w:szCs w:val="28"/>
        </w:rPr>
      </w:pPr>
    </w:p>
    <w:p w:rsidR="003B3F4D" w:rsidRDefault="003B3F4D" w:rsidP="00726017">
      <w:pPr>
        <w:tabs>
          <w:tab w:val="left" w:pos="2700"/>
          <w:tab w:val="center" w:pos="4677"/>
        </w:tabs>
        <w:jc w:val="center"/>
        <w:rPr>
          <w:sz w:val="40"/>
          <w:szCs w:val="28"/>
        </w:rPr>
      </w:pPr>
      <w:r>
        <w:rPr>
          <w:sz w:val="40"/>
          <w:szCs w:val="28"/>
        </w:rPr>
        <w:t>Рабочая программа</w:t>
      </w: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учебного курса «Литературное чтение» в 1 классе</w:t>
      </w:r>
    </w:p>
    <w:p w:rsidR="003B3F4D" w:rsidRDefault="003B3F4D" w:rsidP="00726017">
      <w:pPr>
        <w:jc w:val="center"/>
        <w:rPr>
          <w:sz w:val="36"/>
          <w:szCs w:val="28"/>
        </w:rPr>
      </w:pPr>
      <w:r>
        <w:rPr>
          <w:sz w:val="36"/>
          <w:szCs w:val="28"/>
        </w:rPr>
        <w:t>УМК «Гармония»</w:t>
      </w:r>
    </w:p>
    <w:p w:rsidR="003B3F4D" w:rsidRDefault="003B3F4D" w:rsidP="00726017">
      <w:pPr>
        <w:jc w:val="center"/>
        <w:rPr>
          <w:sz w:val="36"/>
          <w:szCs w:val="28"/>
        </w:rPr>
      </w:pPr>
    </w:p>
    <w:p w:rsidR="003B3F4D" w:rsidRPr="008D461A" w:rsidRDefault="003B3F4D" w:rsidP="00726017">
      <w:pPr>
        <w:pStyle w:val="3"/>
        <w:rPr>
          <w:b w:val="0"/>
          <w:bCs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</w:t>
      </w:r>
      <w:r w:rsidR="00401FA3">
        <w:rPr>
          <w:b w:val="0"/>
          <w:sz w:val="28"/>
        </w:rPr>
        <w:t>Учителя: Александровой Т.А.</w:t>
      </w:r>
    </w:p>
    <w:p w:rsidR="003B3F4D" w:rsidRPr="008D461A" w:rsidRDefault="003B3F4D" w:rsidP="00726017">
      <w:pPr>
        <w:rPr>
          <w:sz w:val="28"/>
          <w:szCs w:val="28"/>
        </w:rPr>
      </w:pPr>
    </w:p>
    <w:p w:rsidR="003B3F4D" w:rsidRPr="008D461A" w:rsidRDefault="003B3F4D" w:rsidP="00726017">
      <w:pPr>
        <w:rPr>
          <w:sz w:val="28"/>
          <w:szCs w:val="28"/>
        </w:rPr>
      </w:pPr>
    </w:p>
    <w:p w:rsidR="003B3F4D" w:rsidRDefault="003B3F4D" w:rsidP="00726017">
      <w:pPr>
        <w:rPr>
          <w:sz w:val="28"/>
          <w:szCs w:val="28"/>
        </w:rPr>
      </w:pPr>
    </w:p>
    <w:p w:rsidR="003B3F4D" w:rsidRPr="008D461A" w:rsidRDefault="003B3F4D" w:rsidP="00726017">
      <w:pPr>
        <w:rPr>
          <w:sz w:val="28"/>
          <w:szCs w:val="28"/>
        </w:rPr>
      </w:pPr>
    </w:p>
    <w:p w:rsidR="003B3F4D" w:rsidRPr="00171CEA" w:rsidRDefault="003B3F4D" w:rsidP="00726017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г.</w:t>
      </w:r>
    </w:p>
    <w:p w:rsidR="003B3F4D" w:rsidRDefault="003B3F4D" w:rsidP="00726017">
      <w:pPr>
        <w:jc w:val="center"/>
        <w:rPr>
          <w:b/>
          <w:sz w:val="28"/>
          <w:szCs w:val="28"/>
        </w:rPr>
      </w:pPr>
    </w:p>
    <w:p w:rsidR="003B3F4D" w:rsidRPr="00BC6A9E" w:rsidRDefault="003B3F4D" w:rsidP="00726017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20" w:line="288" w:lineRule="auto"/>
        <w:jc w:val="center"/>
        <w:rPr>
          <w:b/>
          <w:bCs/>
        </w:rPr>
      </w:pPr>
      <w:r w:rsidRPr="00BC6A9E">
        <w:rPr>
          <w:b/>
          <w:bCs/>
          <w:caps/>
        </w:rPr>
        <w:lastRenderedPageBreak/>
        <w:t>Пояснительная</w:t>
      </w:r>
      <w:r w:rsidRPr="00BC6A9E">
        <w:rPr>
          <w:b/>
          <w:bCs/>
        </w:rPr>
        <w:t xml:space="preserve"> </w:t>
      </w:r>
      <w:r w:rsidRPr="00BC6A9E">
        <w:rPr>
          <w:b/>
          <w:bCs/>
          <w:caps/>
        </w:rPr>
        <w:t>записка</w:t>
      </w:r>
      <w:r w:rsidRPr="00BC6A9E">
        <w:rPr>
          <w:b/>
          <w:bCs/>
          <w:caps/>
        </w:rPr>
        <w:br/>
      </w:r>
      <w:r w:rsidRPr="00BC6A9E">
        <w:rPr>
          <w:b/>
          <w:bCs/>
        </w:rPr>
        <w:t>к тематическому планированию по литературному чтению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360"/>
        <w:jc w:val="both"/>
      </w:pPr>
      <w:r w:rsidRPr="00BC6A9E">
        <w:t xml:space="preserve">Рабочая программа по литературному чтению составлена на основе авторской программы О. В. Кубасовой «Литературное чтение. 1 класс» и федерального компонента государственного стандарта начального образования. </w:t>
      </w:r>
    </w:p>
    <w:p w:rsidR="003B3F4D" w:rsidRPr="00BC6A9E" w:rsidRDefault="003B3F4D" w:rsidP="00726017">
      <w:pPr>
        <w:autoSpaceDE w:val="0"/>
        <w:autoSpaceDN w:val="0"/>
        <w:adjustRightInd w:val="0"/>
        <w:jc w:val="both"/>
        <w:rPr>
          <w:lang w:eastAsia="en-US"/>
        </w:rPr>
      </w:pPr>
      <w:r w:rsidRPr="00BC6A9E">
        <w:rPr>
          <w:b/>
          <w:bCs/>
          <w:lang w:eastAsia="en-US"/>
        </w:rPr>
        <w:t xml:space="preserve">      Целью </w:t>
      </w:r>
      <w:r w:rsidRPr="00BC6A9E">
        <w:rPr>
          <w:lang w:eastAsia="en-US"/>
        </w:rPr>
        <w:t>обучения литературному чтению в начальной школе является формирование всех видов речевой деятельности младшего школьника (слушание, чтение, говорение, письмо);</w:t>
      </w:r>
    </w:p>
    <w:p w:rsidR="003B3F4D" w:rsidRPr="00BC6A9E" w:rsidRDefault="003B3F4D" w:rsidP="00726017">
      <w:pPr>
        <w:autoSpaceDE w:val="0"/>
        <w:autoSpaceDN w:val="0"/>
        <w:adjustRightInd w:val="0"/>
        <w:jc w:val="both"/>
        <w:rPr>
          <w:lang w:eastAsia="en-US"/>
        </w:rPr>
      </w:pPr>
      <w:r w:rsidRPr="00BC6A9E">
        <w:rPr>
          <w:lang w:eastAsia="en-US"/>
        </w:rPr>
        <w:t>• потребности начинающего читателя в чтении как средстве познания мира и самопознания;</w:t>
      </w:r>
    </w:p>
    <w:p w:rsidR="003B3F4D" w:rsidRPr="00BC6A9E" w:rsidRDefault="003B3F4D" w:rsidP="00726017">
      <w:pPr>
        <w:autoSpaceDE w:val="0"/>
        <w:autoSpaceDN w:val="0"/>
        <w:adjustRightInd w:val="0"/>
        <w:jc w:val="both"/>
        <w:rPr>
          <w:lang w:eastAsia="en-US"/>
        </w:rPr>
      </w:pPr>
      <w:r w:rsidRPr="00BC6A9E">
        <w:rPr>
          <w:lang w:eastAsia="en-US"/>
        </w:rPr>
        <w:t>• 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  <w:r w:rsidRPr="00BC6A9E">
        <w:rPr>
          <w:lang w:eastAsia="en-US"/>
        </w:rPr>
        <w:tab/>
      </w:r>
    </w:p>
    <w:p w:rsidR="003B3F4D" w:rsidRPr="00BC6A9E" w:rsidRDefault="003B3F4D" w:rsidP="00726017">
      <w:pPr>
        <w:autoSpaceDE w:val="0"/>
        <w:autoSpaceDN w:val="0"/>
        <w:adjustRightInd w:val="0"/>
        <w:jc w:val="both"/>
        <w:rPr>
          <w:lang w:eastAsia="en-US"/>
        </w:rPr>
      </w:pPr>
      <w:r w:rsidRPr="00BC6A9E">
        <w:rPr>
          <w:lang w:eastAsia="en-US"/>
        </w:rPr>
        <w:t>•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ind w:firstLine="540"/>
        <w:jc w:val="both"/>
      </w:pPr>
      <w:r w:rsidRPr="00BC6A9E">
        <w:t>На изучение учебного предмета отводится 40 часов. Из них на проверку техники чтения -1 час, на тестовые задания – 2 часа, на проверочные работы – 4 часа.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ind w:firstLine="360"/>
        <w:jc w:val="both"/>
        <w:rPr>
          <w:iCs/>
        </w:rPr>
      </w:pPr>
      <w:r w:rsidRPr="00BC6A9E">
        <w:rPr>
          <w:iCs/>
        </w:rPr>
        <w:t>В рабочей программе даётся распределение учебных часов по крупным разделам:</w:t>
      </w:r>
    </w:p>
    <w:p w:rsidR="003B3F4D" w:rsidRPr="00BC6A9E" w:rsidRDefault="003B3F4D" w:rsidP="00E74825">
      <w:pPr>
        <w:numPr>
          <w:ilvl w:val="0"/>
          <w:numId w:val="104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iCs/>
        </w:rPr>
      </w:pPr>
      <w:r w:rsidRPr="00BC6A9E">
        <w:t>Звенит звонок – начинается урок (7 ч.)</w:t>
      </w:r>
    </w:p>
    <w:p w:rsidR="003B3F4D" w:rsidRPr="00BC6A9E" w:rsidRDefault="003B3F4D" w:rsidP="00E74825">
      <w:pPr>
        <w:numPr>
          <w:ilvl w:val="0"/>
          <w:numId w:val="104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iCs/>
        </w:rPr>
      </w:pPr>
      <w:r w:rsidRPr="00BC6A9E">
        <w:t xml:space="preserve">Час потехи ( </w:t>
      </w:r>
      <w:r w:rsidRPr="00BC6A9E">
        <w:rPr>
          <w:lang w:val="en-US"/>
        </w:rPr>
        <w:t>9</w:t>
      </w:r>
      <w:r w:rsidRPr="00BC6A9E">
        <w:t xml:space="preserve"> ч.)</w:t>
      </w:r>
    </w:p>
    <w:p w:rsidR="003B3F4D" w:rsidRPr="00BC6A9E" w:rsidRDefault="003B3F4D" w:rsidP="00E74825">
      <w:pPr>
        <w:numPr>
          <w:ilvl w:val="0"/>
          <w:numId w:val="104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iCs/>
        </w:rPr>
      </w:pPr>
      <w:r w:rsidRPr="00BC6A9E">
        <w:t>Что такое хорошо и что такое плохо ( 11 ч.)</w:t>
      </w:r>
    </w:p>
    <w:p w:rsidR="003B3F4D" w:rsidRPr="00BC6A9E" w:rsidRDefault="003B3F4D" w:rsidP="00E74825">
      <w:pPr>
        <w:numPr>
          <w:ilvl w:val="0"/>
          <w:numId w:val="104"/>
        </w:numPr>
        <w:tabs>
          <w:tab w:val="left" w:pos="705"/>
        </w:tabs>
        <w:autoSpaceDE w:val="0"/>
        <w:autoSpaceDN w:val="0"/>
        <w:adjustRightInd w:val="0"/>
        <w:spacing w:before="105" w:after="60" w:line="360" w:lineRule="auto"/>
        <w:jc w:val="both"/>
        <w:rPr>
          <w:iCs/>
        </w:rPr>
      </w:pPr>
      <w:r w:rsidRPr="00BC6A9E">
        <w:t>Там чудеса… (1</w:t>
      </w:r>
      <w:r w:rsidRPr="00BC6A9E">
        <w:rPr>
          <w:lang w:val="en-US"/>
        </w:rPr>
        <w:t>3</w:t>
      </w:r>
      <w:r w:rsidRPr="00BC6A9E">
        <w:t xml:space="preserve"> ч.)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</w:pP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</w:pPr>
    </w:p>
    <w:p w:rsidR="003B3F4D" w:rsidRPr="00BC6A9E" w:rsidRDefault="003B3F4D" w:rsidP="00726017">
      <w:pPr>
        <w:spacing w:line="360" w:lineRule="auto"/>
        <w:jc w:val="both"/>
        <w:rPr>
          <w:i/>
          <w:iCs/>
        </w:rPr>
      </w:pPr>
      <w:r w:rsidRPr="00BC6A9E">
        <w:rPr>
          <w:i/>
          <w:iCs/>
        </w:rPr>
        <w:t>Используется учебно-методический комплект: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BC6A9E">
        <w:lastRenderedPageBreak/>
        <w:t>– Кубасова О. В. Литературное чтение. 1 класс. – Смоленск: Ассоциация ХХI век, 2011;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BC6A9E">
        <w:t>– Кубасова О. В. Литературное чтение. 1 класс. Рабочая тетрадь. – Смоленск: Ассоциация ХХI век, 2011;</w:t>
      </w:r>
    </w:p>
    <w:p w:rsidR="003B3F4D" w:rsidRPr="00BC6A9E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BC6A9E">
        <w:t>– Литературное чтение. 1 класс: поурочные планы по учебнику «Любимые страницы» О.В. Кубасовой. Волгоград: Учитель, 2010.</w:t>
      </w:r>
    </w:p>
    <w:p w:rsidR="003B3F4D" w:rsidRDefault="003B3F4D" w:rsidP="00726017">
      <w:pPr>
        <w:tabs>
          <w:tab w:val="left" w:pos="705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C6A9E">
        <w:rPr>
          <w:i/>
          <w:lang w:val="en-US"/>
        </w:rPr>
        <w:t xml:space="preserve"> </w:t>
      </w:r>
    </w:p>
    <w:p w:rsidR="003B3F4D" w:rsidRPr="00115F91" w:rsidRDefault="003B3F4D" w:rsidP="00726017">
      <w:pPr>
        <w:jc w:val="center"/>
        <w:rPr>
          <w:sz w:val="28"/>
          <w:szCs w:val="28"/>
        </w:rPr>
      </w:pPr>
      <w:r w:rsidRPr="0020343A">
        <w:rPr>
          <w:b/>
          <w:sz w:val="28"/>
          <w:szCs w:val="28"/>
        </w:rPr>
        <w:t>Литературное чтение</w:t>
      </w:r>
    </w:p>
    <w:p w:rsidR="003B3F4D" w:rsidRPr="00784EFA" w:rsidRDefault="003B3F4D" w:rsidP="00726017">
      <w:pPr>
        <w:jc w:val="center"/>
        <w:rPr>
          <w:sz w:val="28"/>
          <w:szCs w:val="28"/>
        </w:rPr>
      </w:pPr>
      <w:r w:rsidRPr="00784EFA">
        <w:rPr>
          <w:sz w:val="28"/>
          <w:szCs w:val="28"/>
        </w:rPr>
        <w:t>Тематическое планирование</w:t>
      </w:r>
    </w:p>
    <w:p w:rsidR="003B3F4D" w:rsidRDefault="003B3F4D" w:rsidP="00726017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027"/>
        <w:gridCol w:w="37"/>
        <w:gridCol w:w="12"/>
        <w:gridCol w:w="49"/>
        <w:gridCol w:w="12"/>
        <w:gridCol w:w="713"/>
        <w:gridCol w:w="993"/>
        <w:gridCol w:w="6095"/>
        <w:gridCol w:w="2126"/>
      </w:tblGrid>
      <w:tr w:rsidR="003B3F4D" w:rsidRPr="0059069A" w:rsidTr="00726017">
        <w:tc>
          <w:tcPr>
            <w:tcW w:w="928" w:type="dxa"/>
          </w:tcPr>
          <w:p w:rsidR="003B3F4D" w:rsidRPr="00690F66" w:rsidRDefault="003B3F4D" w:rsidP="00726017">
            <w:pPr>
              <w:jc w:val="center"/>
              <w:rPr>
                <w:b/>
              </w:rPr>
            </w:pPr>
            <w:r w:rsidRPr="00690F66">
              <w:rPr>
                <w:b/>
              </w:rPr>
              <w:t xml:space="preserve">№ </w:t>
            </w:r>
          </w:p>
          <w:p w:rsidR="003B3F4D" w:rsidRPr="00690F66" w:rsidRDefault="003B3F4D" w:rsidP="00726017">
            <w:pPr>
              <w:jc w:val="center"/>
            </w:pPr>
            <w:r w:rsidRPr="00690F66">
              <w:rPr>
                <w:b/>
              </w:rPr>
              <w:t>п/п</w:t>
            </w:r>
          </w:p>
        </w:tc>
        <w:tc>
          <w:tcPr>
            <w:tcW w:w="4027" w:type="dxa"/>
          </w:tcPr>
          <w:p w:rsidR="003B3F4D" w:rsidRPr="00690F66" w:rsidRDefault="003B3F4D" w:rsidP="00726017">
            <w:pPr>
              <w:jc w:val="center"/>
              <w:rPr>
                <w:b/>
              </w:rPr>
            </w:pPr>
            <w:r w:rsidRPr="00690F66">
              <w:rPr>
                <w:b/>
              </w:rPr>
              <w:t>Тема урока</w:t>
            </w:r>
          </w:p>
        </w:tc>
        <w:tc>
          <w:tcPr>
            <w:tcW w:w="823" w:type="dxa"/>
            <w:gridSpan w:val="5"/>
          </w:tcPr>
          <w:p w:rsidR="003B3F4D" w:rsidRPr="00432E7B" w:rsidRDefault="003B3F4D" w:rsidP="00726017">
            <w:pPr>
              <w:jc w:val="center"/>
              <w:rPr>
                <w:b/>
              </w:rPr>
            </w:pPr>
            <w:r w:rsidRPr="00432E7B">
              <w:rPr>
                <w:b/>
              </w:rPr>
              <w:t xml:space="preserve">Дата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3B3F4D" w:rsidRPr="00ED6806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095" w:type="dxa"/>
          </w:tcPr>
          <w:p w:rsidR="003B3F4D" w:rsidRPr="00690F66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 xml:space="preserve"> УУД </w:t>
            </w:r>
          </w:p>
        </w:tc>
        <w:tc>
          <w:tcPr>
            <w:tcW w:w="2126" w:type="dxa"/>
          </w:tcPr>
          <w:p w:rsidR="003B3F4D" w:rsidRPr="00690F66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B3F4D" w:rsidRPr="0059069A" w:rsidTr="00726017">
        <w:tc>
          <w:tcPr>
            <w:tcW w:w="14992" w:type="dxa"/>
            <w:gridSpan w:val="10"/>
          </w:tcPr>
          <w:p w:rsidR="003B3F4D" w:rsidRPr="0059069A" w:rsidRDefault="003B3F4D" w:rsidP="00726017">
            <w:pPr>
              <w:tabs>
                <w:tab w:val="left" w:pos="3285"/>
                <w:tab w:val="center" w:pos="4626"/>
              </w:tabs>
              <w:jc w:val="center"/>
              <w:rPr>
                <w:b/>
              </w:rPr>
            </w:pPr>
            <w:r w:rsidRPr="0059069A">
              <w:rPr>
                <w:b/>
              </w:rPr>
              <w:t>Звенит звонок – начинается урок (7 ч.)</w:t>
            </w:r>
          </w:p>
        </w:tc>
      </w:tr>
      <w:tr w:rsidR="003B3F4D" w:rsidRPr="0059069A" w:rsidTr="00726017">
        <w:trPr>
          <w:trHeight w:val="550"/>
        </w:trPr>
        <w:tc>
          <w:tcPr>
            <w:tcW w:w="928" w:type="dxa"/>
          </w:tcPr>
          <w:p w:rsidR="003B3F4D" w:rsidRPr="0059069A" w:rsidRDefault="003B3F4D" w:rsidP="00726017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4064" w:type="dxa"/>
            <w:gridSpan w:val="2"/>
          </w:tcPr>
          <w:p w:rsidR="003B3F4D" w:rsidRPr="004048C6" w:rsidRDefault="003B3F4D" w:rsidP="00726017">
            <w:pPr>
              <w:tabs>
                <w:tab w:val="left" w:pos="3285"/>
                <w:tab w:val="center" w:pos="4626"/>
              </w:tabs>
            </w:pPr>
            <w:r w:rsidRPr="004048C6">
              <w:t>Л. Дьяконов «Первоклассникам»</w:t>
            </w:r>
          </w:p>
          <w:p w:rsidR="003B3F4D" w:rsidRPr="004048C6" w:rsidRDefault="003B3F4D" w:rsidP="00726017">
            <w:r w:rsidRPr="0020343A">
              <w:t>А.Барто «Стали грамотными».</w:t>
            </w:r>
          </w:p>
        </w:tc>
        <w:tc>
          <w:tcPr>
            <w:tcW w:w="786" w:type="dxa"/>
            <w:gridSpan w:val="4"/>
          </w:tcPr>
          <w:p w:rsidR="003B3F4D" w:rsidRDefault="003B3F4D" w:rsidP="00726017"/>
          <w:p w:rsidR="003B3F4D" w:rsidRPr="004048C6" w:rsidRDefault="003B3F4D" w:rsidP="00726017"/>
        </w:tc>
        <w:tc>
          <w:tcPr>
            <w:tcW w:w="993" w:type="dxa"/>
          </w:tcPr>
          <w:p w:rsidR="003B3F4D" w:rsidRDefault="003B3F4D" w:rsidP="00726017">
            <w:r>
              <w:t>1</w:t>
            </w:r>
          </w:p>
          <w:p w:rsidR="003B3F4D" w:rsidRPr="004048C6" w:rsidRDefault="003B3F4D" w:rsidP="00726017"/>
        </w:tc>
        <w:tc>
          <w:tcPr>
            <w:tcW w:w="6095" w:type="dxa"/>
            <w:vMerge w:val="restart"/>
          </w:tcPr>
          <w:p w:rsidR="003B3F4D" w:rsidRPr="004048C6" w:rsidRDefault="003B3F4D" w:rsidP="00726017">
            <w:r w:rsidRPr="00F225B5">
              <w:rPr>
                <w:b/>
              </w:rPr>
              <w:t xml:space="preserve">Воспринимать на слух </w:t>
            </w:r>
            <w:r>
              <w:t xml:space="preserve">ХП разных жанров в исполнении учителя и учащихся. </w:t>
            </w:r>
            <w:r w:rsidRPr="00F225B5">
              <w:rPr>
                <w:b/>
              </w:rPr>
              <w:t>Читать вслух</w:t>
            </w:r>
            <w: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 Выразительно </w:t>
            </w:r>
            <w:r w:rsidRPr="00F225B5">
              <w:rPr>
                <w:b/>
              </w:rPr>
              <w:t xml:space="preserve">читать </w:t>
            </w:r>
            <w:r>
              <w:t xml:space="preserve">литературные произведения </w:t>
            </w:r>
            <w:r w:rsidRPr="00F225B5">
              <w:rPr>
                <w:b/>
              </w:rPr>
              <w:t xml:space="preserve">по ролям, </w:t>
            </w:r>
            <w:r>
              <w:t xml:space="preserve">используя интонационные средства выразительности. </w:t>
            </w:r>
            <w:r w:rsidRPr="00F225B5">
              <w:rPr>
                <w:b/>
              </w:rPr>
              <w:t>Читать «про себя»,</w:t>
            </w:r>
            <w:r>
              <w:t xml:space="preserve"> понимая содержание текста. </w:t>
            </w:r>
            <w:r w:rsidRPr="00F225B5">
              <w:rPr>
                <w:b/>
              </w:rPr>
              <w:t>Определять</w:t>
            </w:r>
            <w:r>
              <w:t xml:space="preserve"> эмоциональный характер текста. </w:t>
            </w:r>
            <w:r w:rsidRPr="00F225B5">
              <w:rPr>
                <w:b/>
              </w:rPr>
              <w:t>Отвечать на вопросы</w:t>
            </w:r>
            <w:r>
              <w:t xml:space="preserve"> по содержанию литературного текста. </w:t>
            </w:r>
            <w:r w:rsidRPr="00F225B5">
              <w:rPr>
                <w:b/>
              </w:rPr>
              <w:t>Обмениваться мнениями</w:t>
            </w:r>
            <w:r>
              <w:t xml:space="preserve"> с одноклассниками по поводу читаемых произведений и школьной жизни. </w:t>
            </w:r>
            <w:r w:rsidRPr="00F225B5">
              <w:rPr>
                <w:b/>
              </w:rPr>
              <w:t xml:space="preserve">Соотносить </w:t>
            </w:r>
            <w:r>
              <w:t xml:space="preserve">название произведения с его содержанием. Соотносить пословицы с произведениями. </w:t>
            </w:r>
            <w:r w:rsidRPr="00F225B5">
              <w:rPr>
                <w:b/>
              </w:rPr>
              <w:lastRenderedPageBreak/>
              <w:t>Озаглавливать</w:t>
            </w:r>
            <w:r>
              <w:t xml:space="preserve"> прочитанное. </w:t>
            </w:r>
            <w:r w:rsidRPr="00F225B5">
              <w:rPr>
                <w:b/>
              </w:rPr>
              <w:t xml:space="preserve">Заучивать </w:t>
            </w:r>
            <w:r>
              <w:t xml:space="preserve">стихотворения </w:t>
            </w:r>
            <w:r w:rsidRPr="00F225B5">
              <w:rPr>
                <w:b/>
              </w:rPr>
              <w:t>наизусть</w:t>
            </w:r>
            <w:r>
              <w:t xml:space="preserve"> и </w:t>
            </w:r>
            <w:r w:rsidRPr="00F225B5">
              <w:rPr>
                <w:b/>
              </w:rPr>
              <w:t>декламировать</w:t>
            </w:r>
            <w:r>
              <w:t xml:space="preserve"> их. </w:t>
            </w:r>
          </w:p>
        </w:tc>
        <w:tc>
          <w:tcPr>
            <w:tcW w:w="2126" w:type="dxa"/>
            <w:vMerge w:val="restart"/>
          </w:tcPr>
          <w:p w:rsidR="003B3F4D" w:rsidRDefault="003B3F4D" w:rsidP="00726017">
            <w:r>
              <w:lastRenderedPageBreak/>
              <w:t xml:space="preserve"> </w:t>
            </w:r>
          </w:p>
          <w:p w:rsidR="003B3F4D" w:rsidRPr="004048C6" w:rsidRDefault="003B3F4D" w:rsidP="00726017">
            <w:r>
              <w:t xml:space="preserve"> </w:t>
            </w:r>
          </w:p>
          <w:p w:rsidR="003B3F4D" w:rsidRPr="004048C6" w:rsidRDefault="003B3F4D" w:rsidP="00726017">
            <w:r>
              <w:t xml:space="preserve"> </w:t>
            </w:r>
          </w:p>
          <w:p w:rsidR="003B3F4D" w:rsidRPr="004048C6" w:rsidRDefault="003B3F4D" w:rsidP="00726017">
            <w:r>
              <w:t xml:space="preserve"> </w:t>
            </w:r>
          </w:p>
          <w:p w:rsidR="003B3F4D" w:rsidRPr="004048C6" w:rsidRDefault="003B3F4D" w:rsidP="00726017">
            <w:r>
              <w:t xml:space="preserve"> </w:t>
            </w:r>
          </w:p>
        </w:tc>
      </w:tr>
      <w:tr w:rsidR="003B3F4D" w:rsidRPr="0059069A" w:rsidTr="00726017">
        <w:trPr>
          <w:trHeight w:val="633"/>
        </w:trPr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t>2.</w:t>
            </w:r>
          </w:p>
        </w:tc>
        <w:tc>
          <w:tcPr>
            <w:tcW w:w="4064" w:type="dxa"/>
            <w:gridSpan w:val="2"/>
          </w:tcPr>
          <w:p w:rsidR="003B3F4D" w:rsidRDefault="003B3F4D" w:rsidP="00726017">
            <w:pPr>
              <w:jc w:val="both"/>
            </w:pPr>
            <w:r>
              <w:t xml:space="preserve"> Г.Новицкая «Книжки»</w:t>
            </w:r>
          </w:p>
          <w:p w:rsidR="003B3F4D" w:rsidRPr="0020343A" w:rsidRDefault="003B3F4D" w:rsidP="00726017">
            <w:pPr>
              <w:jc w:val="both"/>
            </w:pPr>
            <w:r w:rsidRPr="0020343A">
              <w:t>Р.Сеф «Учись читать!».</w:t>
            </w:r>
          </w:p>
        </w:tc>
        <w:tc>
          <w:tcPr>
            <w:tcW w:w="786" w:type="dxa"/>
            <w:gridSpan w:val="4"/>
          </w:tcPr>
          <w:p w:rsidR="003B3F4D" w:rsidRDefault="003B3F4D" w:rsidP="00726017"/>
          <w:p w:rsidR="003B3F4D" w:rsidRPr="0020343A" w:rsidRDefault="003B3F4D" w:rsidP="00726017">
            <w:pPr>
              <w:jc w:val="both"/>
            </w:pPr>
          </w:p>
        </w:tc>
        <w:tc>
          <w:tcPr>
            <w:tcW w:w="993" w:type="dxa"/>
          </w:tcPr>
          <w:p w:rsidR="003B3F4D" w:rsidRPr="0020343A" w:rsidRDefault="003B3F4D" w:rsidP="00726017">
            <w:r>
              <w:t>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t>3-4</w:t>
            </w:r>
          </w:p>
        </w:tc>
        <w:tc>
          <w:tcPr>
            <w:tcW w:w="4064" w:type="dxa"/>
            <w:gridSpan w:val="2"/>
          </w:tcPr>
          <w:p w:rsidR="003B3F4D" w:rsidRDefault="003B3F4D" w:rsidP="00726017">
            <w:r w:rsidRPr="0020343A">
              <w:t>Л.Пантелеев «Ау».</w:t>
            </w:r>
          </w:p>
          <w:p w:rsidR="003B3F4D" w:rsidRPr="0020343A" w:rsidRDefault="003B3F4D" w:rsidP="00726017">
            <w:r>
              <w:t>С.Погорелов</w:t>
            </w:r>
            <w:r w:rsidRPr="0020343A">
              <w:t>ский «Ох, и непорядки в Мишкиной тетрадке».</w:t>
            </w:r>
          </w:p>
        </w:tc>
        <w:tc>
          <w:tcPr>
            <w:tcW w:w="786" w:type="dxa"/>
            <w:gridSpan w:val="4"/>
          </w:tcPr>
          <w:p w:rsidR="003B3F4D" w:rsidRDefault="003B3F4D" w:rsidP="00726017"/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2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400"/>
        </w:trPr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t>5</w:t>
            </w:r>
          </w:p>
        </w:tc>
        <w:tc>
          <w:tcPr>
            <w:tcW w:w="4064" w:type="dxa"/>
            <w:gridSpan w:val="2"/>
          </w:tcPr>
          <w:p w:rsidR="003B3F4D" w:rsidRPr="00ED6806" w:rsidRDefault="003B3F4D" w:rsidP="00726017">
            <w:r>
              <w:t xml:space="preserve">В. Голявкин «Болтуны»  </w:t>
            </w:r>
          </w:p>
        </w:tc>
        <w:tc>
          <w:tcPr>
            <w:tcW w:w="786" w:type="dxa"/>
            <w:gridSpan w:val="4"/>
          </w:tcPr>
          <w:p w:rsidR="003B3F4D" w:rsidRPr="00ED6806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710"/>
        </w:trPr>
        <w:tc>
          <w:tcPr>
            <w:tcW w:w="928" w:type="dxa"/>
          </w:tcPr>
          <w:p w:rsidR="003B3F4D" w:rsidRDefault="003B3F4D" w:rsidP="00726017">
            <w:pPr>
              <w:jc w:val="center"/>
            </w:pPr>
            <w:r>
              <w:lastRenderedPageBreak/>
              <w:t>6</w:t>
            </w:r>
          </w:p>
        </w:tc>
        <w:tc>
          <w:tcPr>
            <w:tcW w:w="4064" w:type="dxa"/>
            <w:gridSpan w:val="2"/>
          </w:tcPr>
          <w:p w:rsidR="003B3F4D" w:rsidRDefault="003B3F4D" w:rsidP="00726017">
            <w:r w:rsidRPr="0020343A">
              <w:t>С.Маршак</w:t>
            </w:r>
            <w:r>
              <w:t xml:space="preserve"> « Угомон»</w:t>
            </w:r>
          </w:p>
          <w:p w:rsidR="003B3F4D" w:rsidRPr="0020343A" w:rsidRDefault="003B3F4D" w:rsidP="00726017">
            <w:r w:rsidRPr="0020343A">
              <w:t>Э. Мошковская «Можно всему-всему научиться…» пословицы.</w:t>
            </w:r>
          </w:p>
        </w:tc>
        <w:tc>
          <w:tcPr>
            <w:tcW w:w="786" w:type="dxa"/>
            <w:gridSpan w:val="4"/>
          </w:tcPr>
          <w:p w:rsidR="003B3F4D" w:rsidRDefault="003B3F4D" w:rsidP="00726017"/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Tr="00726017">
        <w:trPr>
          <w:trHeight w:val="590"/>
        </w:trPr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lastRenderedPageBreak/>
              <w:t>7.</w:t>
            </w:r>
          </w:p>
        </w:tc>
        <w:tc>
          <w:tcPr>
            <w:tcW w:w="4064" w:type="dxa"/>
            <w:gridSpan w:val="2"/>
          </w:tcPr>
          <w:p w:rsidR="003B3F4D" w:rsidRPr="0020343A" w:rsidRDefault="003B3F4D" w:rsidP="00726017">
            <w:r>
              <w:t xml:space="preserve"> Обобщающий урок </w:t>
            </w:r>
            <w:r w:rsidRPr="0020343A">
              <w:t>.</w:t>
            </w:r>
          </w:p>
        </w:tc>
        <w:tc>
          <w:tcPr>
            <w:tcW w:w="786" w:type="dxa"/>
            <w:gridSpan w:val="4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ED6806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Tr="00726017">
        <w:tc>
          <w:tcPr>
            <w:tcW w:w="14992" w:type="dxa"/>
            <w:gridSpan w:val="10"/>
          </w:tcPr>
          <w:p w:rsidR="003B3F4D" w:rsidRPr="0059069A" w:rsidRDefault="003B3F4D" w:rsidP="00726017">
            <w:pPr>
              <w:jc w:val="center"/>
              <w:rPr>
                <w:b/>
              </w:rPr>
            </w:pPr>
            <w:r w:rsidRPr="0059069A">
              <w:rPr>
                <w:b/>
              </w:rPr>
              <w:t>Час потехи</w:t>
            </w:r>
            <w:r>
              <w:rPr>
                <w:b/>
              </w:rPr>
              <w:t xml:space="preserve"> ( 9</w:t>
            </w:r>
            <w:r w:rsidRPr="0059069A">
              <w:rPr>
                <w:b/>
              </w:rPr>
              <w:t xml:space="preserve"> ч.)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8.</w:t>
            </w:r>
          </w:p>
        </w:tc>
        <w:tc>
          <w:tcPr>
            <w:tcW w:w="4076" w:type="dxa"/>
            <w:gridSpan w:val="3"/>
          </w:tcPr>
          <w:p w:rsidR="003B3F4D" w:rsidRPr="0020343A" w:rsidRDefault="003B3F4D" w:rsidP="00726017">
            <w:r w:rsidRPr="0020343A">
              <w:t>В.Смит «Час потехи».</w:t>
            </w:r>
          </w:p>
        </w:tc>
        <w:tc>
          <w:tcPr>
            <w:tcW w:w="774" w:type="dxa"/>
            <w:gridSpan w:val="3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 w:val="restart"/>
          </w:tcPr>
          <w:p w:rsidR="003B3F4D" w:rsidRPr="0020343A" w:rsidRDefault="003B3F4D" w:rsidP="00726017">
            <w:r>
              <w:rPr>
                <w:b/>
              </w:rPr>
              <w:t xml:space="preserve"> Воспринимать на слух </w:t>
            </w:r>
            <w:r w:rsidRPr="00F775BA">
              <w:t>ХП</w:t>
            </w:r>
            <w:r>
              <w:t xml:space="preserve"> разных жанров в исполнении учителя и учащихся. </w:t>
            </w:r>
            <w:r w:rsidRPr="00F775BA">
              <w:rPr>
                <w:b/>
              </w:rPr>
              <w:t>Читать вслух</w:t>
            </w:r>
            <w:r>
              <w:t xml:space="preserve"> плавно по слогам или целыми словами. Постепенно увеличивать скорость чтения в соответствии с индивидуальными возможностями. </w:t>
            </w:r>
            <w:r w:rsidRPr="00F775BA">
              <w:rPr>
                <w:b/>
              </w:rPr>
              <w:t>Развивать</w:t>
            </w:r>
            <w:r>
              <w:t xml:space="preserve"> воссоздающее и творческое </w:t>
            </w:r>
            <w:r w:rsidRPr="00F775BA">
              <w:rPr>
                <w:b/>
              </w:rPr>
              <w:t>воображение.</w:t>
            </w:r>
            <w:r>
              <w:t xml:space="preserve"> </w:t>
            </w:r>
            <w:r w:rsidRPr="00F775BA">
              <w:rPr>
                <w:b/>
              </w:rPr>
              <w:t>Сравнивать</w:t>
            </w:r>
            <w:r>
              <w:t xml:space="preserve"> фольклорные произведения малых форм. </w:t>
            </w:r>
            <w:r w:rsidRPr="00BF42E4">
              <w:rPr>
                <w:b/>
              </w:rPr>
              <w:t>Читать выразительно</w:t>
            </w:r>
            <w:r>
              <w:t xml:space="preserve">, передавая эмоциональный характер текста и соблюдая знаки препинания. </w:t>
            </w:r>
            <w:r w:rsidRPr="00BF42E4">
              <w:rPr>
                <w:b/>
              </w:rPr>
              <w:t>Читать по ролям</w:t>
            </w:r>
            <w:r>
              <w:t xml:space="preserve">, используя интонационные средства выразительности. </w:t>
            </w:r>
            <w:r w:rsidRPr="00BF42E4">
              <w:rPr>
                <w:b/>
              </w:rPr>
              <w:t>Читать «про себя»,</w:t>
            </w:r>
            <w:r>
              <w:t xml:space="preserve"> осознавая содержание текста. </w:t>
            </w:r>
            <w:r w:rsidRPr="00BF42E4">
              <w:rPr>
                <w:b/>
              </w:rPr>
              <w:t>Определять</w:t>
            </w:r>
            <w:r>
              <w:t xml:space="preserve"> эмоциональный характер текста. </w:t>
            </w:r>
            <w:r w:rsidRPr="00BF42E4">
              <w:rPr>
                <w:b/>
              </w:rPr>
              <w:t>Отвечать на вопросы</w:t>
            </w:r>
            <w:r>
              <w:t xml:space="preserve"> по содержанию литературного текста. </w:t>
            </w:r>
            <w:r w:rsidRPr="00BF42E4">
              <w:rPr>
                <w:b/>
              </w:rPr>
              <w:t>Обмениваться мнениями</w:t>
            </w:r>
            <w:r>
              <w:t xml:space="preserve"> с одноклассниками по поводу читаемых произведений. </w:t>
            </w:r>
            <w:r w:rsidRPr="00BF42E4">
              <w:rPr>
                <w:b/>
              </w:rPr>
              <w:t>Ранжировать</w:t>
            </w:r>
            <w:r>
              <w:t xml:space="preserve"> произведения по их тематике. </w:t>
            </w:r>
            <w:r w:rsidRPr="00BF42E4">
              <w:rPr>
                <w:b/>
              </w:rPr>
              <w:t>Соотносить</w:t>
            </w:r>
            <w:r>
              <w:t xml:space="preserve"> название произведения с его содержанием. Соотносить фрагменты текста и иллюстрации. </w:t>
            </w:r>
            <w:r w:rsidRPr="00BF42E4">
              <w:rPr>
                <w:b/>
              </w:rPr>
              <w:t>Озаглавливать</w:t>
            </w:r>
            <w:r>
              <w:t xml:space="preserve"> прочитанное. </w:t>
            </w:r>
            <w:r w:rsidRPr="00BF42E4">
              <w:rPr>
                <w:b/>
              </w:rPr>
              <w:t>Корректировать</w:t>
            </w:r>
            <w:r>
              <w:t xml:space="preserve"> картинный план. Элементарно </w:t>
            </w:r>
            <w:r w:rsidRPr="00BF42E4">
              <w:rPr>
                <w:b/>
              </w:rPr>
              <w:t>иллюстрировать</w:t>
            </w:r>
            <w:r>
              <w:t xml:space="preserve"> текст. </w:t>
            </w:r>
            <w:r w:rsidRPr="00BF42E4">
              <w:rPr>
                <w:b/>
              </w:rPr>
              <w:t xml:space="preserve">Составлять рассказ </w:t>
            </w:r>
            <w:r>
              <w:t xml:space="preserve">по иллюстрации и на основе собственных впечатлений. </w:t>
            </w:r>
            <w:r w:rsidRPr="00BF42E4">
              <w:rPr>
                <w:b/>
              </w:rPr>
              <w:t>Заучивать</w:t>
            </w:r>
            <w:r>
              <w:t xml:space="preserve"> стихотворения </w:t>
            </w:r>
            <w:r w:rsidRPr="00BF42E4">
              <w:rPr>
                <w:b/>
              </w:rPr>
              <w:t>наизусть</w:t>
            </w:r>
            <w:r>
              <w:t xml:space="preserve"> и </w:t>
            </w:r>
            <w:r w:rsidRPr="00BF42E4">
              <w:rPr>
                <w:b/>
              </w:rPr>
              <w:t>декламировать</w:t>
            </w:r>
            <w:r>
              <w:t xml:space="preserve"> их</w:t>
            </w:r>
            <w:r w:rsidRPr="00BF42E4">
              <w:rPr>
                <w:b/>
              </w:rPr>
              <w:t>. Сотрудничать</w:t>
            </w:r>
            <w:r>
              <w:t xml:space="preserve"> с одноклассниками при подготовке и проведении конкурсов, а </w:t>
            </w:r>
            <w:r>
              <w:lastRenderedPageBreak/>
              <w:t>также игры «Радиотеатр».</w:t>
            </w:r>
          </w:p>
        </w:tc>
        <w:tc>
          <w:tcPr>
            <w:tcW w:w="2126" w:type="dxa"/>
            <w:vMerge w:val="restart"/>
          </w:tcPr>
          <w:p w:rsidR="003B3F4D" w:rsidRPr="0020343A" w:rsidRDefault="003B3F4D" w:rsidP="00726017">
            <w:r>
              <w:lastRenderedPageBreak/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9.</w:t>
            </w:r>
          </w:p>
        </w:tc>
        <w:tc>
          <w:tcPr>
            <w:tcW w:w="4076" w:type="dxa"/>
            <w:gridSpan w:val="3"/>
          </w:tcPr>
          <w:p w:rsidR="003B3F4D" w:rsidRPr="0020343A" w:rsidRDefault="003B3F4D" w:rsidP="00726017">
            <w:r>
              <w:t xml:space="preserve"> Потешки и колыбельные песни</w:t>
            </w:r>
          </w:p>
        </w:tc>
        <w:tc>
          <w:tcPr>
            <w:tcW w:w="774" w:type="dxa"/>
            <w:gridSpan w:val="3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10.</w:t>
            </w:r>
          </w:p>
        </w:tc>
        <w:tc>
          <w:tcPr>
            <w:tcW w:w="4076" w:type="dxa"/>
            <w:gridSpan w:val="3"/>
          </w:tcPr>
          <w:p w:rsidR="003B3F4D" w:rsidRPr="0020343A" w:rsidRDefault="003B3F4D" w:rsidP="00726017">
            <w:r>
              <w:t xml:space="preserve">Побасёнки  </w:t>
            </w:r>
          </w:p>
        </w:tc>
        <w:tc>
          <w:tcPr>
            <w:tcW w:w="774" w:type="dxa"/>
            <w:gridSpan w:val="3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11.</w:t>
            </w:r>
          </w:p>
        </w:tc>
        <w:tc>
          <w:tcPr>
            <w:tcW w:w="4076" w:type="dxa"/>
            <w:gridSpan w:val="3"/>
          </w:tcPr>
          <w:p w:rsidR="003B3F4D" w:rsidRDefault="003B3F4D" w:rsidP="00726017">
            <w:r>
              <w:t>Русские народные загадки.</w:t>
            </w:r>
          </w:p>
          <w:p w:rsidR="003B3F4D" w:rsidRPr="0020343A" w:rsidRDefault="003B3F4D" w:rsidP="00726017">
            <w:r w:rsidRPr="0020343A">
              <w:t>С.Маршак</w:t>
            </w:r>
            <w:r>
              <w:t xml:space="preserve"> «Загадки» (отрывки) </w:t>
            </w:r>
          </w:p>
        </w:tc>
        <w:tc>
          <w:tcPr>
            <w:tcW w:w="774" w:type="dxa"/>
            <w:gridSpan w:val="3"/>
          </w:tcPr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12.</w:t>
            </w:r>
          </w:p>
        </w:tc>
        <w:tc>
          <w:tcPr>
            <w:tcW w:w="4076" w:type="dxa"/>
            <w:gridSpan w:val="3"/>
          </w:tcPr>
          <w:p w:rsidR="003B3F4D" w:rsidRDefault="003B3F4D" w:rsidP="00726017">
            <w:r w:rsidRPr="0020343A">
              <w:t>Г.Цыферов «В среду решили они играть в прятки».</w:t>
            </w:r>
          </w:p>
          <w:p w:rsidR="003B3F4D" w:rsidRPr="0020343A" w:rsidRDefault="003B3F4D" w:rsidP="00726017">
            <w:r w:rsidRPr="0020343A">
              <w:t>В.Берестов «Искалочка»</w:t>
            </w:r>
            <w:r>
              <w:t xml:space="preserve">.  </w:t>
            </w:r>
          </w:p>
        </w:tc>
        <w:tc>
          <w:tcPr>
            <w:tcW w:w="774" w:type="dxa"/>
            <w:gridSpan w:val="3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13.</w:t>
            </w:r>
          </w:p>
        </w:tc>
        <w:tc>
          <w:tcPr>
            <w:tcW w:w="4076" w:type="dxa"/>
            <w:gridSpan w:val="3"/>
          </w:tcPr>
          <w:p w:rsidR="003B3F4D" w:rsidRDefault="003B3F4D" w:rsidP="00726017">
            <w:r>
              <w:t xml:space="preserve">  «Считалки»,</w:t>
            </w:r>
          </w:p>
          <w:p w:rsidR="003B3F4D" w:rsidRPr="0020343A" w:rsidRDefault="003B3F4D" w:rsidP="00726017">
            <w:r>
              <w:t>В.Берестов «За игрой»</w:t>
            </w:r>
            <w:r w:rsidRPr="0020343A">
              <w:t xml:space="preserve"> </w:t>
            </w:r>
            <w:r>
              <w:t xml:space="preserve"> </w:t>
            </w:r>
          </w:p>
        </w:tc>
        <w:tc>
          <w:tcPr>
            <w:tcW w:w="774" w:type="dxa"/>
            <w:gridSpan w:val="3"/>
          </w:tcPr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Default="003B3F4D" w:rsidP="00726017">
            <w:r>
              <w:t xml:space="preserve"> 1</w:t>
            </w:r>
          </w:p>
          <w:p w:rsidR="003B3F4D" w:rsidRPr="0020343A" w:rsidRDefault="003B3F4D" w:rsidP="00726017"/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 w:val="restart"/>
          </w:tcPr>
          <w:p w:rsidR="003B3F4D" w:rsidRDefault="003B3F4D" w:rsidP="00726017">
            <w:r>
              <w:t xml:space="preserve"> </w:t>
            </w:r>
          </w:p>
          <w:p w:rsidR="003B3F4D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Default="003B3F4D" w:rsidP="00726017">
            <w:r>
              <w:t xml:space="preserve"> </w:t>
            </w:r>
          </w:p>
          <w:p w:rsidR="003B3F4D" w:rsidRPr="0020343A" w:rsidRDefault="003B3F4D" w:rsidP="00726017"/>
        </w:tc>
      </w:tr>
      <w:tr w:rsidR="003B3F4D" w:rsidRPr="0059069A" w:rsidTr="00726017">
        <w:trPr>
          <w:trHeight w:val="830"/>
        </w:trPr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14.</w:t>
            </w:r>
          </w:p>
        </w:tc>
        <w:tc>
          <w:tcPr>
            <w:tcW w:w="4137" w:type="dxa"/>
            <w:gridSpan w:val="5"/>
          </w:tcPr>
          <w:p w:rsidR="003B3F4D" w:rsidRPr="0020343A" w:rsidRDefault="003B3F4D" w:rsidP="00726017">
            <w:r>
              <w:t>Скороговорки, небылицы</w:t>
            </w:r>
          </w:p>
        </w:tc>
        <w:tc>
          <w:tcPr>
            <w:tcW w:w="713" w:type="dxa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Default="003B3F4D" w:rsidP="00726017">
            <w:r>
              <w:t xml:space="preserve"> 1</w:t>
            </w:r>
          </w:p>
          <w:p w:rsidR="003B3F4D" w:rsidRPr="0020343A" w:rsidRDefault="003B3F4D" w:rsidP="00726017"/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550"/>
        </w:trPr>
        <w:tc>
          <w:tcPr>
            <w:tcW w:w="928" w:type="dxa"/>
          </w:tcPr>
          <w:p w:rsidR="003B3F4D" w:rsidRDefault="003B3F4D" w:rsidP="00726017">
            <w:pPr>
              <w:ind w:left="360"/>
            </w:pPr>
            <w:r>
              <w:t>15</w:t>
            </w:r>
          </w:p>
        </w:tc>
        <w:tc>
          <w:tcPr>
            <w:tcW w:w="4137" w:type="dxa"/>
            <w:gridSpan w:val="5"/>
          </w:tcPr>
          <w:p w:rsidR="003B3F4D" w:rsidRDefault="003B3F4D" w:rsidP="00726017">
            <w:r>
              <w:t>С.Маршак «Я видел»</w:t>
            </w:r>
          </w:p>
          <w:p w:rsidR="003B3F4D" w:rsidRDefault="003B3F4D" w:rsidP="00726017">
            <w:r>
              <w:t>А.Босев «С нами смех!»</w:t>
            </w:r>
          </w:p>
        </w:tc>
        <w:tc>
          <w:tcPr>
            <w:tcW w:w="713" w:type="dxa"/>
          </w:tcPr>
          <w:p w:rsidR="003B3F4D" w:rsidRDefault="003B3F4D" w:rsidP="00726017"/>
          <w:p w:rsidR="003B3F4D" w:rsidRDefault="003B3F4D" w:rsidP="00726017"/>
        </w:tc>
        <w:tc>
          <w:tcPr>
            <w:tcW w:w="993" w:type="dxa"/>
          </w:tcPr>
          <w:p w:rsidR="003B3F4D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Default="003B3F4D" w:rsidP="00726017"/>
        </w:tc>
        <w:tc>
          <w:tcPr>
            <w:tcW w:w="2126" w:type="dxa"/>
            <w:vMerge/>
          </w:tcPr>
          <w:p w:rsidR="003B3F4D" w:rsidRDefault="003B3F4D" w:rsidP="00726017"/>
        </w:tc>
      </w:tr>
      <w:tr w:rsidR="003B3F4D" w:rsidRPr="0059069A" w:rsidTr="00726017">
        <w:trPr>
          <w:trHeight w:val="570"/>
        </w:trPr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lastRenderedPageBreak/>
              <w:t>16.</w:t>
            </w:r>
          </w:p>
        </w:tc>
        <w:tc>
          <w:tcPr>
            <w:tcW w:w="4137" w:type="dxa"/>
            <w:gridSpan w:val="5"/>
          </w:tcPr>
          <w:p w:rsidR="003B3F4D" w:rsidRDefault="003B3F4D" w:rsidP="00726017">
            <w:r>
              <w:t>А.Усачев «Если вы собрались в гости»</w:t>
            </w:r>
          </w:p>
          <w:p w:rsidR="003B3F4D" w:rsidRPr="0020343A" w:rsidRDefault="003B3F4D" w:rsidP="00726017">
            <w:r w:rsidRPr="0020343A">
              <w:t>С.Маршак «Пудель».</w:t>
            </w:r>
            <w:r>
              <w:t xml:space="preserve"> </w:t>
            </w:r>
          </w:p>
        </w:tc>
        <w:tc>
          <w:tcPr>
            <w:tcW w:w="713" w:type="dxa"/>
          </w:tcPr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14992" w:type="dxa"/>
            <w:gridSpan w:val="10"/>
          </w:tcPr>
          <w:p w:rsidR="003B3F4D" w:rsidRPr="0020343A" w:rsidRDefault="003B3F4D" w:rsidP="00726017">
            <w:pPr>
              <w:jc w:val="center"/>
            </w:pPr>
            <w:r w:rsidRPr="0059069A">
              <w:rPr>
                <w:b/>
              </w:rPr>
              <w:lastRenderedPageBreak/>
              <w:t>Что так</w:t>
            </w:r>
            <w:r>
              <w:rPr>
                <w:b/>
              </w:rPr>
              <w:t>ое хорошо и что такое плохо ( 11</w:t>
            </w:r>
            <w:r w:rsidRPr="0059069A">
              <w:rPr>
                <w:b/>
              </w:rPr>
              <w:t xml:space="preserve"> ч.)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17.</w:t>
            </w:r>
          </w:p>
        </w:tc>
        <w:tc>
          <w:tcPr>
            <w:tcW w:w="4125" w:type="dxa"/>
            <w:gridSpan w:val="4"/>
          </w:tcPr>
          <w:p w:rsidR="003B3F4D" w:rsidRDefault="003B3F4D" w:rsidP="00726017">
            <w:r w:rsidRPr="0020343A">
              <w:t>Л.Толстой «Правда всегда дороже».</w:t>
            </w:r>
          </w:p>
          <w:p w:rsidR="003B3F4D" w:rsidRPr="0020343A" w:rsidRDefault="003B3F4D" w:rsidP="00726017">
            <w:r w:rsidRPr="0020343A">
              <w:t>С.Прокофьева «Сказка про ч</w:t>
            </w:r>
            <w:r>
              <w:t>естные ушки».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 w:val="restart"/>
          </w:tcPr>
          <w:p w:rsidR="003B3F4D" w:rsidRPr="0020343A" w:rsidRDefault="003B3F4D" w:rsidP="00726017">
            <w:r>
              <w:rPr>
                <w:b/>
              </w:rPr>
              <w:t xml:space="preserve"> </w:t>
            </w:r>
            <w:r w:rsidRPr="00A422D6">
              <w:rPr>
                <w:b/>
              </w:rPr>
              <w:t>Воспринимать на слух</w:t>
            </w:r>
            <w:r>
              <w:t xml:space="preserve"> ХП разных жанров в исполнении учителя и учащихся. </w:t>
            </w:r>
            <w:r w:rsidRPr="00A422D6">
              <w:rPr>
                <w:b/>
              </w:rPr>
              <w:t>Читать вслух</w:t>
            </w:r>
            <w: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 </w:t>
            </w:r>
            <w:r w:rsidRPr="00A422D6">
              <w:rPr>
                <w:b/>
              </w:rPr>
              <w:t>Читать</w:t>
            </w:r>
            <w:r>
              <w:t xml:space="preserve"> литературные произведения </w:t>
            </w:r>
            <w:r w:rsidRPr="00A422D6">
              <w:rPr>
                <w:b/>
              </w:rPr>
              <w:t>по ролям</w:t>
            </w:r>
            <w:r>
              <w:t xml:space="preserve">, используя интонационные средства выразительности. </w:t>
            </w:r>
            <w:r w:rsidRPr="00A422D6">
              <w:rPr>
                <w:b/>
              </w:rPr>
              <w:t>Читать «про себя»</w:t>
            </w:r>
            <w:r>
              <w:t xml:space="preserve">, понимая содержание текста. </w:t>
            </w:r>
            <w:r w:rsidRPr="00A422D6">
              <w:rPr>
                <w:b/>
              </w:rPr>
              <w:t xml:space="preserve">Определять </w:t>
            </w:r>
            <w:r>
              <w:t xml:space="preserve">эмоциональный характер текста. </w:t>
            </w:r>
            <w:r w:rsidRPr="00A422D6">
              <w:rPr>
                <w:b/>
              </w:rPr>
              <w:t>Высказывать суждения</w:t>
            </w:r>
            <w:r>
              <w:t xml:space="preserve"> о значении тех или иных нравственных качеств. </w:t>
            </w:r>
            <w:r w:rsidRPr="00A422D6">
              <w:rPr>
                <w:b/>
              </w:rPr>
              <w:t xml:space="preserve">Обмениваться мнениями </w:t>
            </w:r>
            <w:r>
              <w:t xml:space="preserve">с одноклассниками по поводу читаемых произведений. </w:t>
            </w:r>
            <w:r w:rsidRPr="00A422D6">
              <w:rPr>
                <w:b/>
              </w:rPr>
              <w:t>Отвечать на вопросы</w:t>
            </w:r>
            <w:r>
              <w:t xml:space="preserve"> по содержанию литературного текста. </w:t>
            </w:r>
            <w:r w:rsidRPr="00A422D6">
              <w:rPr>
                <w:b/>
              </w:rPr>
              <w:t>Характеризовать</w:t>
            </w:r>
            <w:r>
              <w:t xml:space="preserve"> литературного героя. </w:t>
            </w:r>
            <w:r w:rsidRPr="00A422D6">
              <w:rPr>
                <w:b/>
              </w:rPr>
              <w:t>Составлять</w:t>
            </w:r>
            <w:r>
              <w:t xml:space="preserve"> небольшой рассказ о герое. </w:t>
            </w:r>
            <w:r w:rsidRPr="00A422D6">
              <w:rPr>
                <w:b/>
              </w:rPr>
              <w:t>Определять</w:t>
            </w:r>
            <w:r>
              <w:t xml:space="preserve"> собственные отношения к персонажу. Определять отношения автора к персонажу. </w:t>
            </w:r>
            <w:r w:rsidRPr="00A422D6">
              <w:rPr>
                <w:b/>
              </w:rPr>
              <w:t xml:space="preserve">Соотносить </w:t>
            </w:r>
            <w:r>
              <w:t>название произведения с его содержанием. Соотносить пословицы с произведениями. Соотносить иллюстрации с фрагментами текста</w:t>
            </w:r>
            <w:r w:rsidRPr="00A422D6">
              <w:rPr>
                <w:b/>
              </w:rPr>
              <w:t>. Озаглавливать</w:t>
            </w:r>
            <w:r>
              <w:t xml:space="preserve"> текст, иллюстрацию. Сравнивать произведения схожей тематики. </w:t>
            </w:r>
            <w:r w:rsidRPr="00A422D6">
              <w:rPr>
                <w:b/>
              </w:rPr>
              <w:t>Сравнивать</w:t>
            </w:r>
            <w:r>
              <w:t xml:space="preserve"> персонажей близких по тематике произведений. </w:t>
            </w:r>
            <w:r w:rsidRPr="00A422D6">
              <w:rPr>
                <w:b/>
              </w:rPr>
              <w:t>Ранжировать</w:t>
            </w:r>
            <w:r>
              <w:t xml:space="preserve"> небольшие произведения по тематике, жанровой принадлежности. </w:t>
            </w:r>
            <w:r w:rsidRPr="00A422D6">
              <w:rPr>
                <w:b/>
              </w:rPr>
              <w:t>Обобщить</w:t>
            </w:r>
            <w:r>
              <w:t xml:space="preserve"> прочитанное. </w:t>
            </w:r>
            <w:r w:rsidRPr="00A422D6">
              <w:rPr>
                <w:b/>
              </w:rPr>
              <w:t>Инсценировать</w:t>
            </w:r>
            <w:r>
              <w:t xml:space="preserve"> прочитанное. </w:t>
            </w:r>
            <w:r w:rsidRPr="00A422D6">
              <w:rPr>
                <w:b/>
              </w:rPr>
              <w:t>Сотрудничать</w:t>
            </w:r>
            <w:r>
              <w:t xml:space="preserve"> с одноклассниками при подготовке и проведении игры «Радиотеатр». </w:t>
            </w:r>
            <w:r w:rsidRPr="00A422D6">
              <w:rPr>
                <w:b/>
              </w:rPr>
              <w:t>Осуществлять выбор</w:t>
            </w:r>
            <w:r>
              <w:t xml:space="preserve"> книги </w:t>
            </w:r>
            <w:r>
              <w:lastRenderedPageBreak/>
              <w:t xml:space="preserve">по заданному параметру.  </w:t>
            </w:r>
          </w:p>
        </w:tc>
        <w:tc>
          <w:tcPr>
            <w:tcW w:w="2126" w:type="dxa"/>
            <w:vMerge w:val="restart"/>
          </w:tcPr>
          <w:p w:rsidR="003B3F4D" w:rsidRPr="0020343A" w:rsidRDefault="003B3F4D" w:rsidP="00726017">
            <w:r>
              <w:lastRenderedPageBreak/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18.</w:t>
            </w:r>
          </w:p>
        </w:tc>
        <w:tc>
          <w:tcPr>
            <w:tcW w:w="4125" w:type="dxa"/>
            <w:gridSpan w:val="4"/>
          </w:tcPr>
          <w:p w:rsidR="003B3F4D" w:rsidRDefault="003B3F4D" w:rsidP="00726017">
            <w:r>
              <w:t xml:space="preserve"> </w:t>
            </w:r>
            <w:r w:rsidRPr="0020343A">
              <w:t xml:space="preserve">В.Орлов «Кто первый», Э.Мошковская «Не надо больше ссориться!», </w:t>
            </w:r>
          </w:p>
          <w:p w:rsidR="003B3F4D" w:rsidRPr="0020343A" w:rsidRDefault="003B3F4D" w:rsidP="00726017">
            <w:r w:rsidRPr="0020343A">
              <w:t>Л.Толстой «Кто прав</w:t>
            </w:r>
            <w:r>
              <w:t>?</w:t>
            </w:r>
            <w:r w:rsidRPr="0020343A">
              <w:t>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19.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В.Осеева «Все вместе».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20.</w:t>
            </w:r>
          </w:p>
        </w:tc>
        <w:tc>
          <w:tcPr>
            <w:tcW w:w="4125" w:type="dxa"/>
            <w:gridSpan w:val="4"/>
          </w:tcPr>
          <w:p w:rsidR="003B3F4D" w:rsidRDefault="003B3F4D" w:rsidP="00726017">
            <w:r w:rsidRPr="0020343A">
              <w:t>Е.Пермяк «Для чего  руки нужны».</w:t>
            </w:r>
          </w:p>
          <w:p w:rsidR="003B3F4D" w:rsidRPr="0020343A" w:rsidRDefault="003B3F4D" w:rsidP="00726017">
            <w:r w:rsidRPr="0020343A">
              <w:t>Эзоп «Собрался старик помирать».</w:t>
            </w:r>
            <w:r>
              <w:t xml:space="preserve">  </w:t>
            </w:r>
          </w:p>
        </w:tc>
        <w:tc>
          <w:tcPr>
            <w:tcW w:w="725" w:type="dxa"/>
            <w:gridSpan w:val="2"/>
          </w:tcPr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720"/>
        </w:trPr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21.</w:t>
            </w:r>
          </w:p>
        </w:tc>
        <w:tc>
          <w:tcPr>
            <w:tcW w:w="4125" w:type="dxa"/>
            <w:gridSpan w:val="4"/>
          </w:tcPr>
          <w:p w:rsidR="003B3F4D" w:rsidRDefault="003B3F4D" w:rsidP="00726017">
            <w:r w:rsidRPr="0020343A">
              <w:t>Л.Толстой «Два раза не умирать».</w:t>
            </w:r>
          </w:p>
          <w:p w:rsidR="003B3F4D" w:rsidRDefault="003B3F4D" w:rsidP="00726017">
            <w:r w:rsidRPr="0020343A">
              <w:t>Л.Толстой «Два товарища».</w:t>
            </w:r>
          </w:p>
          <w:p w:rsidR="003B3F4D" w:rsidRDefault="003B3F4D" w:rsidP="00726017"/>
          <w:p w:rsidR="003B3F4D" w:rsidRPr="0020343A" w:rsidRDefault="003B3F4D" w:rsidP="00726017"/>
        </w:tc>
        <w:tc>
          <w:tcPr>
            <w:tcW w:w="725" w:type="dxa"/>
            <w:gridSpan w:val="2"/>
          </w:tcPr>
          <w:p w:rsidR="003B3F4D" w:rsidRDefault="003B3F4D" w:rsidP="00726017"/>
          <w:p w:rsidR="003B3F4D" w:rsidRDefault="003B3F4D" w:rsidP="00726017"/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Default="003B3F4D" w:rsidP="00726017">
            <w:r>
              <w:t xml:space="preserve"> 1</w:t>
            </w:r>
          </w:p>
          <w:p w:rsidR="003B3F4D" w:rsidRPr="0020343A" w:rsidRDefault="003B3F4D" w:rsidP="00726017"/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22.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В.Росин «Друзья познаются в беде».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>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23-24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С.Михалков «Ошибка», «Прививка».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2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25.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>
              <w:t>Л.Яхн</w:t>
            </w:r>
            <w:r w:rsidRPr="0020343A">
              <w:t>ин «Силачи».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lastRenderedPageBreak/>
              <w:t>26.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М.Пляцковский «Добрая лошадь».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  <w:tcBorders>
              <w:top w:val="nil"/>
            </w:tcBorders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930"/>
        </w:trPr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lastRenderedPageBreak/>
              <w:t>27.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>
              <w:t xml:space="preserve">Обобщающий урок 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F27ABD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14992" w:type="dxa"/>
            <w:gridSpan w:val="10"/>
          </w:tcPr>
          <w:p w:rsidR="003B3F4D" w:rsidRPr="0059069A" w:rsidRDefault="003B3F4D" w:rsidP="00726017">
            <w:pPr>
              <w:jc w:val="center"/>
              <w:rPr>
                <w:b/>
              </w:rPr>
            </w:pPr>
            <w:r>
              <w:rPr>
                <w:b/>
              </w:rPr>
              <w:t>Там чудеса… (13</w:t>
            </w:r>
            <w:r w:rsidRPr="0059069A">
              <w:rPr>
                <w:b/>
              </w:rPr>
              <w:t xml:space="preserve"> ч.)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28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А.Шибаев «Сказки просят».</w:t>
            </w:r>
            <w:r>
              <w:t xml:space="preserve"> Проверка техники</w:t>
            </w:r>
            <w:r w:rsidRPr="0020343A">
              <w:t xml:space="preserve"> чтения.</w:t>
            </w:r>
          </w:p>
        </w:tc>
        <w:tc>
          <w:tcPr>
            <w:tcW w:w="725" w:type="dxa"/>
            <w:gridSpan w:val="2"/>
          </w:tcPr>
          <w:p w:rsidR="003B3F4D" w:rsidRDefault="003B3F4D" w:rsidP="00726017"/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 w:val="restart"/>
          </w:tcPr>
          <w:p w:rsidR="003B3F4D" w:rsidRPr="00167C86" w:rsidRDefault="003B3F4D" w:rsidP="00726017">
            <w:r>
              <w:rPr>
                <w:b/>
              </w:rPr>
              <w:t xml:space="preserve"> </w:t>
            </w:r>
            <w:r w:rsidRPr="00167C86">
              <w:rPr>
                <w:b/>
              </w:rPr>
              <w:t>Воспринимать на слух</w:t>
            </w:r>
            <w:r>
              <w:t xml:space="preserve"> ХП разных жанров в исполнении учителя и учащихся. </w:t>
            </w:r>
            <w:r w:rsidRPr="00167C86">
              <w:rPr>
                <w:b/>
              </w:rPr>
              <w:t>Читать вслух</w:t>
            </w:r>
            <w:r>
              <w:t xml:space="preserve"> плавно по слогам или целыми словами. Постепенно увеличивать скорость чтения в соответствии с индивидуальными возможностями. Читать текст с интонационным выделением знаков препинания. </w:t>
            </w:r>
            <w:r w:rsidRPr="00167C86">
              <w:rPr>
                <w:b/>
              </w:rPr>
              <w:t>Читать « про себя»,</w:t>
            </w:r>
            <w:r>
              <w:t xml:space="preserve"> осознавая содержание текста. </w:t>
            </w:r>
            <w:r w:rsidRPr="00167C86">
              <w:rPr>
                <w:b/>
              </w:rPr>
              <w:t xml:space="preserve">Определять </w:t>
            </w:r>
            <w:r>
              <w:t xml:space="preserve">эмоциональный характер текста. </w:t>
            </w:r>
            <w:r w:rsidRPr="00167C86">
              <w:rPr>
                <w:b/>
              </w:rPr>
              <w:t>Отвечать на вопросы</w:t>
            </w:r>
            <w:r>
              <w:t xml:space="preserve"> по содержанию литературного текста. </w:t>
            </w:r>
            <w:r w:rsidRPr="00167C86">
              <w:rPr>
                <w:b/>
              </w:rPr>
              <w:t>Обмениваться</w:t>
            </w:r>
            <w:r>
              <w:t xml:space="preserve"> </w:t>
            </w:r>
            <w:r w:rsidRPr="00167C86">
              <w:rPr>
                <w:b/>
              </w:rPr>
              <w:t>мнениями</w:t>
            </w:r>
            <w:r>
              <w:t xml:space="preserve"> с одноклассниками по поводу читаемых произведений. </w:t>
            </w:r>
            <w:r w:rsidRPr="00167C86">
              <w:rPr>
                <w:b/>
              </w:rPr>
              <w:t>Характеризовать</w:t>
            </w:r>
            <w:r>
              <w:t xml:space="preserve"> персонаж в опоре на текст. </w:t>
            </w:r>
            <w:r w:rsidRPr="00167C86">
              <w:rPr>
                <w:b/>
              </w:rPr>
              <w:t>Соотносить</w:t>
            </w:r>
            <w:r>
              <w:t xml:space="preserve"> название произведения с его содержанием. </w:t>
            </w:r>
            <w:r w:rsidRPr="00167C86">
              <w:rPr>
                <w:b/>
              </w:rPr>
              <w:t>Соотносить</w:t>
            </w:r>
            <w:r>
              <w:t xml:space="preserve"> иллюстрации с фрагментами текста. </w:t>
            </w:r>
            <w:r w:rsidRPr="00167C86">
              <w:rPr>
                <w:b/>
              </w:rPr>
              <w:t>Соотносить</w:t>
            </w:r>
            <w:r>
              <w:t xml:space="preserve"> пословицы с произведениями. </w:t>
            </w:r>
            <w:r w:rsidRPr="00167C86">
              <w:rPr>
                <w:b/>
              </w:rPr>
              <w:t>Определять</w:t>
            </w:r>
            <w:r>
              <w:t xml:space="preserve"> тему, идею произведения. </w:t>
            </w:r>
            <w:r w:rsidRPr="001703B1">
              <w:rPr>
                <w:b/>
              </w:rPr>
              <w:t xml:space="preserve">Озаглавить </w:t>
            </w:r>
            <w:r>
              <w:t xml:space="preserve">прочитанное и иллюстрации. </w:t>
            </w:r>
            <w:r w:rsidRPr="001703B1">
              <w:rPr>
                <w:b/>
              </w:rPr>
              <w:t>Корректировать</w:t>
            </w:r>
            <w:r>
              <w:t xml:space="preserve"> картинный план. </w:t>
            </w:r>
            <w:r w:rsidRPr="001703B1">
              <w:rPr>
                <w:b/>
              </w:rPr>
              <w:t>Выборочно читать</w:t>
            </w:r>
            <w:r>
              <w:t xml:space="preserve"> текст с целью аргументации своего мнения. Выразительно </w:t>
            </w:r>
            <w:r w:rsidRPr="001703B1">
              <w:rPr>
                <w:b/>
              </w:rPr>
              <w:t>читать</w:t>
            </w:r>
            <w:r>
              <w:t xml:space="preserve"> литературные произведения </w:t>
            </w:r>
            <w:r w:rsidRPr="001703B1">
              <w:rPr>
                <w:b/>
              </w:rPr>
              <w:t>по ролям,</w:t>
            </w:r>
            <w:r>
              <w:t xml:space="preserve"> </w:t>
            </w:r>
            <w:r w:rsidRPr="001703B1">
              <w:rPr>
                <w:b/>
              </w:rPr>
              <w:t>разыгрывать сценки</w:t>
            </w:r>
            <w:r>
              <w:t xml:space="preserve">. </w:t>
            </w:r>
            <w:r w:rsidRPr="001703B1">
              <w:rPr>
                <w:b/>
              </w:rPr>
              <w:t>Пересказывать</w:t>
            </w:r>
            <w:r>
              <w:t xml:space="preserve"> прочитанное в опоре на схему, картинный план, используя языковые выразительные средства из прочитанного текста. </w:t>
            </w:r>
            <w:r w:rsidRPr="001703B1">
              <w:rPr>
                <w:b/>
              </w:rPr>
              <w:t>Составлять рассказ</w:t>
            </w:r>
            <w:r>
              <w:t xml:space="preserve"> по иллюстрации. </w:t>
            </w:r>
            <w:r w:rsidRPr="001703B1">
              <w:rPr>
                <w:b/>
              </w:rPr>
              <w:t>Иллюстрировать</w:t>
            </w:r>
            <w:r>
              <w:t xml:space="preserve"> прочитанное. </w:t>
            </w:r>
            <w:r w:rsidRPr="001703B1">
              <w:rPr>
                <w:b/>
              </w:rPr>
              <w:t>Участвовать</w:t>
            </w:r>
            <w:r>
              <w:t xml:space="preserve"> в литературной викторине. </w:t>
            </w:r>
            <w:r w:rsidRPr="001703B1">
              <w:rPr>
                <w:b/>
              </w:rPr>
              <w:t>Ориентироваться</w:t>
            </w:r>
            <w:r>
              <w:t xml:space="preserve"> в книге по обложке, содержанию. </w:t>
            </w:r>
          </w:p>
        </w:tc>
        <w:tc>
          <w:tcPr>
            <w:tcW w:w="2126" w:type="dxa"/>
            <w:vMerge w:val="restart"/>
          </w:tcPr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  <w:p w:rsidR="003B3F4D" w:rsidRPr="0020343A" w:rsidRDefault="003B3F4D" w:rsidP="00726017">
            <w:r>
              <w:t xml:space="preserve"> </w:t>
            </w:r>
          </w:p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29-30.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Русские народные сказки «Лиса и рак», «Петушок и бобовое зернышко».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2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31.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Ингушская сказка «Заяц и черепаха».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32.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Американская сказка «Вор он, вор!».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33-34.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Армянская сказка «Заказчик и мастер».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2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1656"/>
        </w:trPr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35.</w:t>
            </w:r>
          </w:p>
          <w:p w:rsidR="003B3F4D" w:rsidRPr="0020343A" w:rsidRDefault="003B3F4D" w:rsidP="00726017">
            <w:pPr>
              <w:ind w:left="360"/>
            </w:pP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>
              <w:t>А.С. Пушкин «У лукоморья»</w:t>
            </w:r>
          </w:p>
          <w:p w:rsidR="003B3F4D" w:rsidRPr="0020343A" w:rsidRDefault="003B3F4D" w:rsidP="00726017">
            <w:r>
              <w:t>А.С. Пушкин «Сказка о царе Салтане, о сыне его славном и могучем богатыре князе Гвидоне Салтановиче и о прекрасной царевне лебеди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ind w:left="360"/>
            </w:pPr>
            <w:r>
              <w:t>36.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>
              <w:t>Х.</w:t>
            </w:r>
            <w:r w:rsidRPr="0020343A">
              <w:t>К.Андерсен «Принцесса на горошине».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t xml:space="preserve">  37.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 w:rsidRPr="0020343A">
              <w:t>В.Орлов «Абрикос в лесу».</w:t>
            </w:r>
            <w:r>
              <w:t xml:space="preserve">  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1</w:t>
            </w:r>
          </w:p>
        </w:tc>
        <w:tc>
          <w:tcPr>
            <w:tcW w:w="6095" w:type="dxa"/>
            <w:vMerge/>
          </w:tcPr>
          <w:p w:rsidR="003B3F4D" w:rsidRPr="0020343A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488"/>
        </w:trPr>
        <w:tc>
          <w:tcPr>
            <w:tcW w:w="928" w:type="dxa"/>
          </w:tcPr>
          <w:p w:rsidR="003B3F4D" w:rsidRPr="0020343A" w:rsidRDefault="003B3F4D" w:rsidP="00726017">
            <w:pPr>
              <w:jc w:val="center"/>
            </w:pPr>
            <w:r>
              <w:t>38-39</w:t>
            </w:r>
          </w:p>
        </w:tc>
        <w:tc>
          <w:tcPr>
            <w:tcW w:w="4125" w:type="dxa"/>
            <w:gridSpan w:val="4"/>
          </w:tcPr>
          <w:p w:rsidR="003B3F4D" w:rsidRPr="0020343A" w:rsidRDefault="003B3F4D" w:rsidP="00726017">
            <w:r>
              <w:t xml:space="preserve">  </w:t>
            </w:r>
            <w:r w:rsidRPr="0020343A">
              <w:t>А.Курляндский «Первое сентября попугая Кеши».</w:t>
            </w:r>
          </w:p>
        </w:tc>
        <w:tc>
          <w:tcPr>
            <w:tcW w:w="725" w:type="dxa"/>
            <w:gridSpan w:val="2"/>
          </w:tcPr>
          <w:p w:rsidR="003B3F4D" w:rsidRPr="0020343A" w:rsidRDefault="003B3F4D" w:rsidP="00726017"/>
        </w:tc>
        <w:tc>
          <w:tcPr>
            <w:tcW w:w="993" w:type="dxa"/>
          </w:tcPr>
          <w:p w:rsidR="003B3F4D" w:rsidRPr="0020343A" w:rsidRDefault="003B3F4D" w:rsidP="00726017">
            <w:r>
              <w:t xml:space="preserve"> 2</w:t>
            </w:r>
          </w:p>
        </w:tc>
        <w:tc>
          <w:tcPr>
            <w:tcW w:w="6095" w:type="dxa"/>
            <w:vMerge/>
          </w:tcPr>
          <w:p w:rsidR="003B3F4D" w:rsidRPr="0029560C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  <w:tr w:rsidR="003B3F4D" w:rsidRPr="0059069A" w:rsidTr="00726017">
        <w:trPr>
          <w:trHeight w:val="342"/>
        </w:trPr>
        <w:tc>
          <w:tcPr>
            <w:tcW w:w="928" w:type="dxa"/>
          </w:tcPr>
          <w:p w:rsidR="003B3F4D" w:rsidRDefault="003B3F4D" w:rsidP="00726017">
            <w:r>
              <w:lastRenderedPageBreak/>
              <w:t>40</w:t>
            </w:r>
          </w:p>
        </w:tc>
        <w:tc>
          <w:tcPr>
            <w:tcW w:w="4125" w:type="dxa"/>
            <w:gridSpan w:val="4"/>
          </w:tcPr>
          <w:p w:rsidR="003B3F4D" w:rsidRDefault="003B3F4D" w:rsidP="00726017">
            <w:r>
              <w:t>Обобщающий урок</w:t>
            </w:r>
          </w:p>
        </w:tc>
        <w:tc>
          <w:tcPr>
            <w:tcW w:w="725" w:type="dxa"/>
            <w:gridSpan w:val="2"/>
          </w:tcPr>
          <w:p w:rsidR="003B3F4D" w:rsidRDefault="003B3F4D" w:rsidP="00726017"/>
        </w:tc>
        <w:tc>
          <w:tcPr>
            <w:tcW w:w="993" w:type="dxa"/>
          </w:tcPr>
          <w:p w:rsidR="003B3F4D" w:rsidRDefault="003B3F4D" w:rsidP="00726017">
            <w:r>
              <w:t>1</w:t>
            </w:r>
          </w:p>
        </w:tc>
        <w:tc>
          <w:tcPr>
            <w:tcW w:w="6095" w:type="dxa"/>
            <w:vMerge/>
          </w:tcPr>
          <w:p w:rsidR="003B3F4D" w:rsidRPr="0029560C" w:rsidRDefault="003B3F4D" w:rsidP="00726017"/>
        </w:tc>
        <w:tc>
          <w:tcPr>
            <w:tcW w:w="2126" w:type="dxa"/>
            <w:vMerge/>
          </w:tcPr>
          <w:p w:rsidR="003B3F4D" w:rsidRPr="0020343A" w:rsidRDefault="003B3F4D" w:rsidP="00726017"/>
        </w:tc>
      </w:tr>
    </w:tbl>
    <w:p w:rsidR="003B3F4D" w:rsidRPr="008D1344" w:rsidRDefault="003B3F4D" w:rsidP="00726017">
      <w:pPr>
        <w:tabs>
          <w:tab w:val="left" w:pos="1050"/>
        </w:tabs>
        <w:rPr>
          <w:sz w:val="28"/>
          <w:szCs w:val="28"/>
        </w:rPr>
      </w:pPr>
    </w:p>
    <w:p w:rsidR="003B3F4D" w:rsidRDefault="003B3F4D" w:rsidP="00726017">
      <w:pPr>
        <w:rPr>
          <w:b/>
          <w:sz w:val="28"/>
          <w:szCs w:val="28"/>
        </w:rPr>
      </w:pPr>
    </w:p>
    <w:p w:rsidR="003B3F4D" w:rsidRPr="0020343A" w:rsidRDefault="003B3F4D" w:rsidP="00726017">
      <w:pPr>
        <w:jc w:val="center"/>
        <w:rPr>
          <w:b/>
          <w:sz w:val="28"/>
          <w:szCs w:val="28"/>
        </w:rPr>
      </w:pPr>
      <w:r w:rsidRPr="0020343A">
        <w:rPr>
          <w:b/>
          <w:sz w:val="28"/>
          <w:szCs w:val="28"/>
        </w:rPr>
        <w:t xml:space="preserve">ТРЕБОВАНИЯ К ЗНАНИЯМ, УМЕНИЯМ И НАВЫКАМ УЧАЩИХСЯ ПО </w:t>
      </w:r>
    </w:p>
    <w:p w:rsidR="003B3F4D" w:rsidRPr="0020343A" w:rsidRDefault="003B3F4D" w:rsidP="00726017">
      <w:pPr>
        <w:jc w:val="center"/>
        <w:rPr>
          <w:b/>
          <w:sz w:val="28"/>
          <w:szCs w:val="28"/>
        </w:rPr>
      </w:pPr>
      <w:r w:rsidRPr="0020343A">
        <w:rPr>
          <w:b/>
          <w:sz w:val="28"/>
          <w:szCs w:val="28"/>
        </w:rPr>
        <w:t>ЛИТЕРАТУРНОМУ ЧТЕНИЮ</w:t>
      </w:r>
    </w:p>
    <w:p w:rsidR="003B3F4D" w:rsidRPr="0020343A" w:rsidRDefault="003B3F4D" w:rsidP="00726017">
      <w:pPr>
        <w:jc w:val="center"/>
        <w:rPr>
          <w:b/>
          <w:sz w:val="28"/>
          <w:szCs w:val="28"/>
        </w:rPr>
      </w:pPr>
      <w:r w:rsidRPr="0020343A">
        <w:rPr>
          <w:b/>
          <w:sz w:val="28"/>
          <w:szCs w:val="28"/>
        </w:rPr>
        <w:t>В 1 КЛАССЕ</w:t>
      </w:r>
    </w:p>
    <w:p w:rsidR="003B3F4D" w:rsidRDefault="003B3F4D" w:rsidP="00726017">
      <w:pPr>
        <w:jc w:val="center"/>
      </w:pPr>
    </w:p>
    <w:p w:rsidR="003B3F4D" w:rsidRPr="001825C4" w:rsidRDefault="003B3F4D" w:rsidP="00726017">
      <w:pPr>
        <w:jc w:val="center"/>
        <w:rPr>
          <w:b/>
          <w:sz w:val="28"/>
          <w:szCs w:val="28"/>
        </w:rPr>
      </w:pPr>
      <w:r w:rsidRPr="001825C4">
        <w:rPr>
          <w:b/>
          <w:sz w:val="28"/>
          <w:szCs w:val="28"/>
        </w:rPr>
        <w:t>Сознательность чтения: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Работа над пониманием читаемого с помощью вопросов по содержанию;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Смысловая работа по определению того, что из описанного в тексте соответствует действительности, что – нет (небылицы);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Формирование литературного образа по совокупности его признаков (загадки);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Уточнение темы произведения путём выбора более точного заголовка;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Нахождение главной мысли, сформулированной в тексте;</w:t>
      </w:r>
    </w:p>
    <w:p w:rsidR="003B3F4D" w:rsidRPr="001825C4" w:rsidRDefault="003B3F4D" w:rsidP="00E74825">
      <w:pPr>
        <w:numPr>
          <w:ilvl w:val="0"/>
          <w:numId w:val="100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 xml:space="preserve">Сравнение произведений на основе их содержательно- тематических особенностей </w:t>
      </w:r>
    </w:p>
    <w:p w:rsidR="003B3F4D" w:rsidRPr="001825C4" w:rsidRDefault="003B3F4D" w:rsidP="00726017">
      <w:pPr>
        <w:jc w:val="both"/>
        <w:rPr>
          <w:sz w:val="28"/>
          <w:szCs w:val="28"/>
        </w:rPr>
      </w:pPr>
    </w:p>
    <w:p w:rsidR="003B3F4D" w:rsidRPr="001825C4" w:rsidRDefault="003B3F4D" w:rsidP="00726017">
      <w:pPr>
        <w:jc w:val="center"/>
        <w:rPr>
          <w:sz w:val="28"/>
          <w:szCs w:val="28"/>
        </w:rPr>
      </w:pPr>
      <w:r w:rsidRPr="001825C4">
        <w:rPr>
          <w:b/>
          <w:sz w:val="28"/>
          <w:szCs w:val="28"/>
        </w:rPr>
        <w:t>Правильность чтения:</w:t>
      </w:r>
    </w:p>
    <w:p w:rsidR="003B3F4D" w:rsidRPr="001825C4" w:rsidRDefault="003B3F4D" w:rsidP="00E74825">
      <w:pPr>
        <w:numPr>
          <w:ilvl w:val="0"/>
          <w:numId w:val="101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Обучение соблюдению орфоэпических норм;</w:t>
      </w:r>
    </w:p>
    <w:p w:rsidR="003B3F4D" w:rsidRPr="001825C4" w:rsidRDefault="003B3F4D" w:rsidP="00E74825">
      <w:pPr>
        <w:numPr>
          <w:ilvl w:val="0"/>
          <w:numId w:val="101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Формирование плавного слогового чтения;</w:t>
      </w:r>
    </w:p>
    <w:p w:rsidR="003B3F4D" w:rsidRPr="001825C4" w:rsidRDefault="003B3F4D" w:rsidP="00E74825">
      <w:pPr>
        <w:numPr>
          <w:ilvl w:val="0"/>
          <w:numId w:val="101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Скорость чтения к концу учебного года – 30 – 35 слов в минуту.</w:t>
      </w:r>
    </w:p>
    <w:p w:rsidR="003B3F4D" w:rsidRPr="001825C4" w:rsidRDefault="003B3F4D" w:rsidP="00726017">
      <w:pPr>
        <w:ind w:left="360"/>
        <w:jc w:val="both"/>
        <w:rPr>
          <w:sz w:val="28"/>
          <w:szCs w:val="28"/>
        </w:rPr>
      </w:pPr>
    </w:p>
    <w:p w:rsidR="003B3F4D" w:rsidRPr="001825C4" w:rsidRDefault="003B3F4D" w:rsidP="00726017">
      <w:pPr>
        <w:ind w:left="360"/>
        <w:jc w:val="center"/>
        <w:rPr>
          <w:b/>
          <w:sz w:val="28"/>
          <w:szCs w:val="28"/>
        </w:rPr>
      </w:pPr>
      <w:r w:rsidRPr="001825C4">
        <w:rPr>
          <w:b/>
          <w:sz w:val="28"/>
          <w:szCs w:val="28"/>
        </w:rPr>
        <w:lastRenderedPageBreak/>
        <w:t>Выразительность чтения:</w:t>
      </w:r>
    </w:p>
    <w:p w:rsidR="003B3F4D" w:rsidRPr="001825C4" w:rsidRDefault="003B3F4D" w:rsidP="00E74825">
      <w:pPr>
        <w:numPr>
          <w:ilvl w:val="0"/>
          <w:numId w:val="102"/>
        </w:numPr>
        <w:tabs>
          <w:tab w:val="clear" w:pos="1080"/>
          <w:tab w:val="num" w:pos="720"/>
        </w:tabs>
        <w:spacing w:after="0" w:line="240" w:lineRule="auto"/>
        <w:ind w:left="540" w:hanging="180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Формирование умения интонационно оформлять предложения разных типов;</w:t>
      </w:r>
    </w:p>
    <w:p w:rsidR="003B3F4D" w:rsidRPr="001825C4" w:rsidRDefault="003B3F4D" w:rsidP="00E74825">
      <w:pPr>
        <w:numPr>
          <w:ilvl w:val="0"/>
          <w:numId w:val="102"/>
        </w:numPr>
        <w:tabs>
          <w:tab w:val="clear" w:pos="1080"/>
          <w:tab w:val="num" w:pos="720"/>
        </w:tabs>
        <w:spacing w:after="0" w:line="240" w:lineRule="auto"/>
        <w:ind w:left="540" w:hanging="180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Работа над передачей основного эмоционального фона произведения;</w:t>
      </w:r>
    </w:p>
    <w:p w:rsidR="003B3F4D" w:rsidRPr="001825C4" w:rsidRDefault="003B3F4D" w:rsidP="00E74825">
      <w:pPr>
        <w:numPr>
          <w:ilvl w:val="0"/>
          <w:numId w:val="102"/>
        </w:numPr>
        <w:tabs>
          <w:tab w:val="clear" w:pos="1080"/>
          <w:tab w:val="num" w:pos="720"/>
        </w:tabs>
        <w:spacing w:after="0" w:line="240" w:lineRule="auto"/>
        <w:ind w:left="540" w:hanging="180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Освоение чтения по ролям небольших произведений.</w:t>
      </w:r>
    </w:p>
    <w:p w:rsidR="003B3F4D" w:rsidRPr="001825C4" w:rsidRDefault="003B3F4D" w:rsidP="00726017">
      <w:pPr>
        <w:jc w:val="both"/>
        <w:rPr>
          <w:sz w:val="28"/>
          <w:szCs w:val="28"/>
        </w:rPr>
      </w:pPr>
    </w:p>
    <w:p w:rsidR="003B3F4D" w:rsidRPr="001825C4" w:rsidRDefault="003B3F4D" w:rsidP="00726017">
      <w:pPr>
        <w:jc w:val="center"/>
        <w:rPr>
          <w:b/>
          <w:sz w:val="28"/>
          <w:szCs w:val="28"/>
        </w:rPr>
      </w:pPr>
      <w:r w:rsidRPr="001825C4">
        <w:rPr>
          <w:b/>
          <w:sz w:val="28"/>
          <w:szCs w:val="28"/>
        </w:rPr>
        <w:t>Умения работать с текстом: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Формирование умения осознавать тот факт, что читаемое создано кем-то (народом, конкретным человеком), что способствует преодолению «наивного реализма» в восприятии литературы;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Озаглавливание прочитанного;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Работа по восстановлению деформированного картинного плана;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Составление картинного плана;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Пересказ в опоре на картинный план;</w:t>
      </w:r>
    </w:p>
    <w:p w:rsidR="003B3F4D" w:rsidRPr="001825C4" w:rsidRDefault="003B3F4D" w:rsidP="00E74825">
      <w:pPr>
        <w:numPr>
          <w:ilvl w:val="0"/>
          <w:numId w:val="103"/>
        </w:numPr>
        <w:spacing w:after="0" w:line="240" w:lineRule="auto"/>
        <w:jc w:val="both"/>
        <w:rPr>
          <w:sz w:val="28"/>
          <w:szCs w:val="28"/>
        </w:rPr>
      </w:pPr>
      <w:r w:rsidRPr="001825C4">
        <w:rPr>
          <w:sz w:val="28"/>
          <w:szCs w:val="28"/>
        </w:rPr>
        <w:t>Обучение ориентировке в содержании (оглавлении) книги.</w:t>
      </w:r>
    </w:p>
    <w:p w:rsidR="003B3F4D" w:rsidRDefault="003B3F4D" w:rsidP="00726017">
      <w:pPr>
        <w:rPr>
          <w:b/>
        </w:rPr>
      </w:pPr>
    </w:p>
    <w:p w:rsidR="003B3F4D" w:rsidRDefault="003B3F4D" w:rsidP="00726017">
      <w:pPr>
        <w:rPr>
          <w:b/>
        </w:rPr>
      </w:pPr>
    </w:p>
    <w:p w:rsidR="003B3F4D" w:rsidRDefault="003B3F4D" w:rsidP="00726017">
      <w:pPr>
        <w:rPr>
          <w:b/>
        </w:rPr>
      </w:pPr>
    </w:p>
    <w:p w:rsidR="003B3F4D" w:rsidRPr="00D54FA2" w:rsidRDefault="003B3F4D" w:rsidP="003151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3B3F4D" w:rsidRPr="00D54FA2" w:rsidSect="00726017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12" w:rsidRDefault="00CB2F12" w:rsidP="006E0111">
      <w:pPr>
        <w:spacing w:after="0" w:line="240" w:lineRule="auto"/>
      </w:pPr>
      <w:r>
        <w:separator/>
      </w:r>
    </w:p>
  </w:endnote>
  <w:endnote w:type="continuationSeparator" w:id="0">
    <w:p w:rsidR="00CB2F12" w:rsidRDefault="00CB2F12" w:rsidP="006E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E2" w:rsidRDefault="00C433E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610">
      <w:rPr>
        <w:noProof/>
      </w:rPr>
      <w:t>113</w:t>
    </w:r>
    <w:r>
      <w:rPr>
        <w:noProof/>
      </w:rPr>
      <w:fldChar w:fldCharType="end"/>
    </w:r>
  </w:p>
  <w:p w:rsidR="00C433E2" w:rsidRDefault="00C433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12" w:rsidRDefault="00CB2F12" w:rsidP="006E0111">
      <w:pPr>
        <w:spacing w:after="0" w:line="240" w:lineRule="auto"/>
      </w:pPr>
      <w:r>
        <w:separator/>
      </w:r>
    </w:p>
  </w:footnote>
  <w:footnote w:type="continuationSeparator" w:id="0">
    <w:p w:rsidR="00CB2F12" w:rsidRDefault="00CB2F12" w:rsidP="006E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1D56F6"/>
    <w:multiLevelType w:val="multilevel"/>
    <w:tmpl w:val="E5963C26"/>
    <w:lvl w:ilvl="0">
      <w:start w:val="1"/>
      <w:numFmt w:val="decimal"/>
      <w:lvlText w:val="%1."/>
      <w:lvlJc w:val="left"/>
      <w:pPr>
        <w:ind w:left="720" w:hanging="360"/>
      </w:pPr>
      <w:rPr>
        <w:rFonts w:eastAsia="@Arial Unicode MS"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67D2036"/>
    <w:multiLevelType w:val="hybridMultilevel"/>
    <w:tmpl w:val="F49EE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D662904"/>
    <w:multiLevelType w:val="hybridMultilevel"/>
    <w:tmpl w:val="70EC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6E59FD"/>
    <w:multiLevelType w:val="hybridMultilevel"/>
    <w:tmpl w:val="F470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3B1DE2"/>
    <w:multiLevelType w:val="hybridMultilevel"/>
    <w:tmpl w:val="615C77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9E7940"/>
    <w:multiLevelType w:val="hybridMultilevel"/>
    <w:tmpl w:val="DF4C00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DA771D"/>
    <w:multiLevelType w:val="hybridMultilevel"/>
    <w:tmpl w:val="CEA6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32962"/>
    <w:multiLevelType w:val="hybridMultilevel"/>
    <w:tmpl w:val="B928EBAC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78678B"/>
    <w:multiLevelType w:val="hybridMultilevel"/>
    <w:tmpl w:val="3A0676BC"/>
    <w:lvl w:ilvl="0" w:tplc="69CE7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D8660A"/>
    <w:multiLevelType w:val="hybridMultilevel"/>
    <w:tmpl w:val="D7405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DF6F4D"/>
    <w:multiLevelType w:val="hybridMultilevel"/>
    <w:tmpl w:val="3D0E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667CC4"/>
    <w:multiLevelType w:val="hybridMultilevel"/>
    <w:tmpl w:val="5B1C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B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CC8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A01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24C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8B2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80C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C45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039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A99264D"/>
    <w:multiLevelType w:val="hybridMultilevel"/>
    <w:tmpl w:val="FF446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C9C4992"/>
    <w:multiLevelType w:val="hybridMultilevel"/>
    <w:tmpl w:val="3268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3E1D6D"/>
    <w:multiLevelType w:val="hybridMultilevel"/>
    <w:tmpl w:val="2BF27216"/>
    <w:lvl w:ilvl="0" w:tplc="4644143A">
      <w:numFmt w:val="bullet"/>
      <w:lvlText w:val="•"/>
      <w:lvlJc w:val="left"/>
      <w:pPr>
        <w:ind w:left="1744" w:hanging="10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F26A68"/>
    <w:multiLevelType w:val="hybridMultilevel"/>
    <w:tmpl w:val="D6367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67D5270"/>
    <w:multiLevelType w:val="hybridMultilevel"/>
    <w:tmpl w:val="A70C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69A0D2D"/>
    <w:multiLevelType w:val="hybridMultilevel"/>
    <w:tmpl w:val="49BC14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7C31144"/>
    <w:multiLevelType w:val="hybridMultilevel"/>
    <w:tmpl w:val="41F4C1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2B1C0976"/>
    <w:multiLevelType w:val="hybridMultilevel"/>
    <w:tmpl w:val="5B4CD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BA87AD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2E482C05"/>
    <w:multiLevelType w:val="hybridMultilevel"/>
    <w:tmpl w:val="F0266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4060B17"/>
    <w:multiLevelType w:val="hybridMultilevel"/>
    <w:tmpl w:val="FE60309A"/>
    <w:lvl w:ilvl="0" w:tplc="7102CF80">
      <w:start w:val="13"/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44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8251497"/>
    <w:multiLevelType w:val="hybridMultilevel"/>
    <w:tmpl w:val="24AC3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8D324A3"/>
    <w:multiLevelType w:val="hybridMultilevel"/>
    <w:tmpl w:val="696E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982130"/>
    <w:multiLevelType w:val="hybridMultilevel"/>
    <w:tmpl w:val="B92C41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85409B9"/>
    <w:multiLevelType w:val="hybridMultilevel"/>
    <w:tmpl w:val="7FF430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023D27"/>
    <w:multiLevelType w:val="hybridMultilevel"/>
    <w:tmpl w:val="7FC0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AD27E5"/>
    <w:multiLevelType w:val="hybridMultilevel"/>
    <w:tmpl w:val="20D60B74"/>
    <w:lvl w:ilvl="0" w:tplc="69CE7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20304A"/>
    <w:multiLevelType w:val="hybridMultilevel"/>
    <w:tmpl w:val="8918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E24F95"/>
    <w:multiLevelType w:val="hybridMultilevel"/>
    <w:tmpl w:val="8C541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B1B5477"/>
    <w:multiLevelType w:val="hybridMultilevel"/>
    <w:tmpl w:val="23E22076"/>
    <w:lvl w:ilvl="0" w:tplc="69CE73E2">
      <w:start w:val="1"/>
      <w:numFmt w:val="bullet"/>
      <w:lvlText w:val=""/>
      <w:lvlJc w:val="left"/>
      <w:pPr>
        <w:tabs>
          <w:tab w:val="num" w:pos="851"/>
        </w:tabs>
        <w:ind w:firstLine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C65644A"/>
    <w:multiLevelType w:val="hybridMultilevel"/>
    <w:tmpl w:val="86F60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BA1A95"/>
    <w:multiLevelType w:val="hybridMultilevel"/>
    <w:tmpl w:val="5922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EF53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01A1A73"/>
    <w:multiLevelType w:val="hybridMultilevel"/>
    <w:tmpl w:val="C0C2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11D6248"/>
    <w:multiLevelType w:val="hybridMultilevel"/>
    <w:tmpl w:val="72EAFE2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6302112C"/>
    <w:multiLevelType w:val="hybridMultilevel"/>
    <w:tmpl w:val="06762C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63492F85"/>
    <w:multiLevelType w:val="hybridMultilevel"/>
    <w:tmpl w:val="9EDE56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3685025"/>
    <w:multiLevelType w:val="hybridMultilevel"/>
    <w:tmpl w:val="7C846A9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8D45D3E"/>
    <w:multiLevelType w:val="hybridMultilevel"/>
    <w:tmpl w:val="A1804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6DDB2F02"/>
    <w:multiLevelType w:val="hybridMultilevel"/>
    <w:tmpl w:val="3E78046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C58FC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A59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46C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EC1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899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6BB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C3E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0CC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E114CCC"/>
    <w:multiLevelType w:val="hybridMultilevel"/>
    <w:tmpl w:val="CCFC6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E516978"/>
    <w:multiLevelType w:val="hybridMultilevel"/>
    <w:tmpl w:val="BD44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A74A7D"/>
    <w:multiLevelType w:val="hybridMultilevel"/>
    <w:tmpl w:val="B34029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FA30A00"/>
    <w:multiLevelType w:val="hybridMultilevel"/>
    <w:tmpl w:val="8C3EA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FA198D"/>
    <w:multiLevelType w:val="hybridMultilevel"/>
    <w:tmpl w:val="D43E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43B42E9"/>
    <w:multiLevelType w:val="multilevel"/>
    <w:tmpl w:val="473EA21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6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7C04676F"/>
    <w:multiLevelType w:val="hybridMultilevel"/>
    <w:tmpl w:val="D01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28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</w:num>
  <w:num w:numId="14">
    <w:abstractNumId w:val="72"/>
  </w:num>
  <w:num w:numId="15">
    <w:abstractNumId w:val="16"/>
  </w:num>
  <w:num w:numId="16">
    <w:abstractNumId w:val="63"/>
  </w:num>
  <w:num w:numId="17">
    <w:abstractNumId w:val="18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</w:num>
  <w:num w:numId="32">
    <w:abstractNumId w:val="65"/>
  </w:num>
  <w:num w:numId="33">
    <w:abstractNumId w:val="44"/>
  </w:num>
  <w:num w:numId="34">
    <w:abstractNumId w:val="71"/>
  </w:num>
  <w:num w:numId="35">
    <w:abstractNumId w:val="17"/>
  </w:num>
  <w:num w:numId="36">
    <w:abstractNumId w:val="36"/>
  </w:num>
  <w:num w:numId="37">
    <w:abstractNumId w:val="0"/>
  </w:num>
  <w:num w:numId="38">
    <w:abstractNumId w:val="46"/>
  </w:num>
  <w:num w:numId="39">
    <w:abstractNumId w:val="66"/>
  </w:num>
  <w:num w:numId="40">
    <w:abstractNumId w:val="4"/>
  </w:num>
  <w:num w:numId="41">
    <w:abstractNumId w:val="80"/>
  </w:num>
  <w:num w:numId="42">
    <w:abstractNumId w:val="67"/>
  </w:num>
  <w:num w:numId="43">
    <w:abstractNumId w:val="84"/>
  </w:num>
  <w:num w:numId="44">
    <w:abstractNumId w:val="77"/>
  </w:num>
  <w:num w:numId="45">
    <w:abstractNumId w:val="14"/>
  </w:num>
  <w:num w:numId="46">
    <w:abstractNumId w:val="38"/>
  </w:num>
  <w:num w:numId="47">
    <w:abstractNumId w:val="91"/>
  </w:num>
  <w:num w:numId="48">
    <w:abstractNumId w:val="90"/>
  </w:num>
  <w:num w:numId="49">
    <w:abstractNumId w:val="19"/>
  </w:num>
  <w:num w:numId="50">
    <w:abstractNumId w:val="73"/>
  </w:num>
  <w:num w:numId="51">
    <w:abstractNumId w:val="88"/>
  </w:num>
  <w:num w:numId="52">
    <w:abstractNumId w:val="62"/>
  </w:num>
  <w:num w:numId="53">
    <w:abstractNumId w:val="34"/>
  </w:num>
  <w:num w:numId="54">
    <w:abstractNumId w:val="74"/>
  </w:num>
  <w:num w:numId="55">
    <w:abstractNumId w:val="49"/>
  </w:num>
  <w:num w:numId="56">
    <w:abstractNumId w:val="101"/>
  </w:num>
  <w:num w:numId="57">
    <w:abstractNumId w:val="12"/>
  </w:num>
  <w:num w:numId="58">
    <w:abstractNumId w:val="5"/>
  </w:num>
  <w:num w:numId="59">
    <w:abstractNumId w:val="47"/>
  </w:num>
  <w:num w:numId="60">
    <w:abstractNumId w:val="27"/>
  </w:num>
  <w:num w:numId="61">
    <w:abstractNumId w:val="20"/>
  </w:num>
  <w:num w:numId="6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</w:num>
  <w:num w:numId="64">
    <w:abstractNumId w:val="95"/>
  </w:num>
  <w:num w:numId="65">
    <w:abstractNumId w:val="15"/>
  </w:num>
  <w:num w:numId="66">
    <w:abstractNumId w:val="81"/>
  </w:num>
  <w:num w:numId="67">
    <w:abstractNumId w:val="11"/>
  </w:num>
  <w:num w:numId="68">
    <w:abstractNumId w:val="29"/>
  </w:num>
  <w:num w:numId="69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3"/>
  </w:num>
  <w:num w:numId="72">
    <w:abstractNumId w:val="33"/>
  </w:num>
  <w:num w:numId="73">
    <w:abstractNumId w:val="9"/>
  </w:num>
  <w:num w:numId="74">
    <w:abstractNumId w:val="53"/>
  </w:num>
  <w:num w:numId="75">
    <w:abstractNumId w:val="37"/>
  </w:num>
  <w:num w:numId="76">
    <w:abstractNumId w:val="59"/>
  </w:num>
  <w:num w:numId="77">
    <w:abstractNumId w:val="76"/>
  </w:num>
  <w:num w:numId="78">
    <w:abstractNumId w:val="52"/>
  </w:num>
  <w:num w:numId="79">
    <w:abstractNumId w:val="92"/>
  </w:num>
  <w:num w:numId="80">
    <w:abstractNumId w:val="78"/>
  </w:num>
  <w:num w:numId="81">
    <w:abstractNumId w:val="94"/>
  </w:num>
  <w:num w:numId="82">
    <w:abstractNumId w:val="45"/>
  </w:num>
  <w:num w:numId="83">
    <w:abstractNumId w:val="54"/>
  </w:num>
  <w:num w:numId="84">
    <w:abstractNumId w:val="51"/>
  </w:num>
  <w:num w:numId="85">
    <w:abstractNumId w:val="56"/>
  </w:num>
  <w:num w:numId="86">
    <w:abstractNumId w:val="98"/>
  </w:num>
  <w:num w:numId="87">
    <w:abstractNumId w:val="93"/>
  </w:num>
  <w:num w:numId="88">
    <w:abstractNumId w:val="10"/>
  </w:num>
  <w:num w:numId="89">
    <w:abstractNumId w:val="2"/>
  </w:num>
  <w:num w:numId="90">
    <w:abstractNumId w:val="85"/>
  </w:num>
  <w:num w:numId="91">
    <w:abstractNumId w:val="30"/>
  </w:num>
  <w:num w:numId="92">
    <w:abstractNumId w:val="8"/>
  </w:num>
  <w:num w:numId="93">
    <w:abstractNumId w:val="58"/>
  </w:num>
  <w:num w:numId="94">
    <w:abstractNumId w:val="48"/>
  </w:num>
  <w:num w:numId="95">
    <w:abstractNumId w:val="7"/>
  </w:num>
  <w:num w:numId="96">
    <w:abstractNumId w:val="6"/>
  </w:num>
  <w:num w:numId="97">
    <w:abstractNumId w:val="99"/>
  </w:num>
  <w:num w:numId="98">
    <w:abstractNumId w:val="21"/>
  </w:num>
  <w:num w:numId="99">
    <w:abstractNumId w:val="70"/>
  </w:num>
  <w:num w:numId="100">
    <w:abstractNumId w:val="61"/>
  </w:num>
  <w:num w:numId="101">
    <w:abstractNumId w:val="50"/>
  </w:num>
  <w:num w:numId="102">
    <w:abstractNumId w:val="79"/>
  </w:num>
  <w:num w:numId="103">
    <w:abstractNumId w:val="13"/>
  </w:num>
  <w:num w:numId="104">
    <w:abstractNumId w:val="8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37"/>
    <w:rsid w:val="000001D1"/>
    <w:rsid w:val="00004D03"/>
    <w:rsid w:val="00027F22"/>
    <w:rsid w:val="00032E29"/>
    <w:rsid w:val="00036BAF"/>
    <w:rsid w:val="0004456D"/>
    <w:rsid w:val="00061A4F"/>
    <w:rsid w:val="00061C3E"/>
    <w:rsid w:val="00062398"/>
    <w:rsid w:val="00070147"/>
    <w:rsid w:val="00070BA3"/>
    <w:rsid w:val="000766A0"/>
    <w:rsid w:val="00092107"/>
    <w:rsid w:val="000965F4"/>
    <w:rsid w:val="000B3DB7"/>
    <w:rsid w:val="000D5DF3"/>
    <w:rsid w:val="00104428"/>
    <w:rsid w:val="00111FBC"/>
    <w:rsid w:val="00115F91"/>
    <w:rsid w:val="00131999"/>
    <w:rsid w:val="0013310F"/>
    <w:rsid w:val="00136E3F"/>
    <w:rsid w:val="0014047B"/>
    <w:rsid w:val="00165910"/>
    <w:rsid w:val="00167C86"/>
    <w:rsid w:val="001703B1"/>
    <w:rsid w:val="00171CEA"/>
    <w:rsid w:val="00181D99"/>
    <w:rsid w:val="001825C4"/>
    <w:rsid w:val="001903D4"/>
    <w:rsid w:val="001B263A"/>
    <w:rsid w:val="001C4D4B"/>
    <w:rsid w:val="001D195A"/>
    <w:rsid w:val="001D4CE3"/>
    <w:rsid w:val="001F33B5"/>
    <w:rsid w:val="0020343A"/>
    <w:rsid w:val="002145AF"/>
    <w:rsid w:val="002258DC"/>
    <w:rsid w:val="00225C21"/>
    <w:rsid w:val="002279B9"/>
    <w:rsid w:val="002311E4"/>
    <w:rsid w:val="002534EF"/>
    <w:rsid w:val="00256D68"/>
    <w:rsid w:val="0028334E"/>
    <w:rsid w:val="002948E6"/>
    <w:rsid w:val="0029560C"/>
    <w:rsid w:val="002B2C69"/>
    <w:rsid w:val="002D1388"/>
    <w:rsid w:val="002D6BDD"/>
    <w:rsid w:val="002F1633"/>
    <w:rsid w:val="00306B9C"/>
    <w:rsid w:val="00312D75"/>
    <w:rsid w:val="00313448"/>
    <w:rsid w:val="0031513E"/>
    <w:rsid w:val="003158C0"/>
    <w:rsid w:val="00325CC9"/>
    <w:rsid w:val="00344512"/>
    <w:rsid w:val="003455C0"/>
    <w:rsid w:val="003627BC"/>
    <w:rsid w:val="00366B34"/>
    <w:rsid w:val="00387E34"/>
    <w:rsid w:val="003916FF"/>
    <w:rsid w:val="003A635E"/>
    <w:rsid w:val="003B3F4D"/>
    <w:rsid w:val="003C797C"/>
    <w:rsid w:val="003D2D92"/>
    <w:rsid w:val="00401FA3"/>
    <w:rsid w:val="004048C6"/>
    <w:rsid w:val="00407037"/>
    <w:rsid w:val="00415837"/>
    <w:rsid w:val="00417882"/>
    <w:rsid w:val="00417E79"/>
    <w:rsid w:val="00432E7B"/>
    <w:rsid w:val="004361D8"/>
    <w:rsid w:val="00441156"/>
    <w:rsid w:val="00456D26"/>
    <w:rsid w:val="0046164F"/>
    <w:rsid w:val="00481C52"/>
    <w:rsid w:val="00483F91"/>
    <w:rsid w:val="004A4ECA"/>
    <w:rsid w:val="004B015B"/>
    <w:rsid w:val="004D5FE9"/>
    <w:rsid w:val="004E790B"/>
    <w:rsid w:val="004F3501"/>
    <w:rsid w:val="00512DE7"/>
    <w:rsid w:val="005273EB"/>
    <w:rsid w:val="00533142"/>
    <w:rsid w:val="00543140"/>
    <w:rsid w:val="0056169F"/>
    <w:rsid w:val="005637EC"/>
    <w:rsid w:val="005727DD"/>
    <w:rsid w:val="005754DD"/>
    <w:rsid w:val="005859E5"/>
    <w:rsid w:val="0059069A"/>
    <w:rsid w:val="005A1482"/>
    <w:rsid w:val="005C0935"/>
    <w:rsid w:val="005C4932"/>
    <w:rsid w:val="005C7F21"/>
    <w:rsid w:val="005E7E1A"/>
    <w:rsid w:val="005F1A2F"/>
    <w:rsid w:val="005F5400"/>
    <w:rsid w:val="00613B8E"/>
    <w:rsid w:val="00625575"/>
    <w:rsid w:val="0062797A"/>
    <w:rsid w:val="0065620D"/>
    <w:rsid w:val="00671E32"/>
    <w:rsid w:val="00687004"/>
    <w:rsid w:val="00690F66"/>
    <w:rsid w:val="006A5BFD"/>
    <w:rsid w:val="006C37AE"/>
    <w:rsid w:val="006D057E"/>
    <w:rsid w:val="006D096F"/>
    <w:rsid w:val="006D453C"/>
    <w:rsid w:val="006E0111"/>
    <w:rsid w:val="0071796C"/>
    <w:rsid w:val="007255B0"/>
    <w:rsid w:val="00726017"/>
    <w:rsid w:val="00727FAA"/>
    <w:rsid w:val="00740B23"/>
    <w:rsid w:val="00743136"/>
    <w:rsid w:val="00750AEF"/>
    <w:rsid w:val="00762F1A"/>
    <w:rsid w:val="00774FB8"/>
    <w:rsid w:val="00784EFA"/>
    <w:rsid w:val="007872BE"/>
    <w:rsid w:val="00793A1B"/>
    <w:rsid w:val="0079723F"/>
    <w:rsid w:val="007A6039"/>
    <w:rsid w:val="007B2DD2"/>
    <w:rsid w:val="007E2926"/>
    <w:rsid w:val="007E4D58"/>
    <w:rsid w:val="007F2697"/>
    <w:rsid w:val="007F407A"/>
    <w:rsid w:val="008030C2"/>
    <w:rsid w:val="008100B6"/>
    <w:rsid w:val="00826D23"/>
    <w:rsid w:val="008368D5"/>
    <w:rsid w:val="00843C61"/>
    <w:rsid w:val="00843D98"/>
    <w:rsid w:val="00856F32"/>
    <w:rsid w:val="00863737"/>
    <w:rsid w:val="00876982"/>
    <w:rsid w:val="008A2724"/>
    <w:rsid w:val="008B319C"/>
    <w:rsid w:val="008D1344"/>
    <w:rsid w:val="008D461A"/>
    <w:rsid w:val="008E4887"/>
    <w:rsid w:val="008F3B72"/>
    <w:rsid w:val="0090565E"/>
    <w:rsid w:val="00910610"/>
    <w:rsid w:val="009224E8"/>
    <w:rsid w:val="00934669"/>
    <w:rsid w:val="00936129"/>
    <w:rsid w:val="009742F2"/>
    <w:rsid w:val="00986901"/>
    <w:rsid w:val="0099053B"/>
    <w:rsid w:val="00990851"/>
    <w:rsid w:val="00994CD9"/>
    <w:rsid w:val="009A29DC"/>
    <w:rsid w:val="009A4451"/>
    <w:rsid w:val="009A487F"/>
    <w:rsid w:val="009B0D7E"/>
    <w:rsid w:val="009B3DC8"/>
    <w:rsid w:val="009D43C6"/>
    <w:rsid w:val="00A202C8"/>
    <w:rsid w:val="00A31D9F"/>
    <w:rsid w:val="00A422D6"/>
    <w:rsid w:val="00A458A8"/>
    <w:rsid w:val="00A642E4"/>
    <w:rsid w:val="00A92EF1"/>
    <w:rsid w:val="00A9412C"/>
    <w:rsid w:val="00AA43EC"/>
    <w:rsid w:val="00AC6E26"/>
    <w:rsid w:val="00B16A62"/>
    <w:rsid w:val="00B262EA"/>
    <w:rsid w:val="00B27E1F"/>
    <w:rsid w:val="00B35F65"/>
    <w:rsid w:val="00B4340D"/>
    <w:rsid w:val="00B509B8"/>
    <w:rsid w:val="00B75041"/>
    <w:rsid w:val="00BC661B"/>
    <w:rsid w:val="00BC6A9E"/>
    <w:rsid w:val="00BE456F"/>
    <w:rsid w:val="00BE71CD"/>
    <w:rsid w:val="00BF42E4"/>
    <w:rsid w:val="00C37247"/>
    <w:rsid w:val="00C40340"/>
    <w:rsid w:val="00C433E2"/>
    <w:rsid w:val="00C7340B"/>
    <w:rsid w:val="00C73928"/>
    <w:rsid w:val="00C92BD0"/>
    <w:rsid w:val="00C957BE"/>
    <w:rsid w:val="00C966EE"/>
    <w:rsid w:val="00CB02A4"/>
    <w:rsid w:val="00CB2F12"/>
    <w:rsid w:val="00CB367B"/>
    <w:rsid w:val="00CB5037"/>
    <w:rsid w:val="00CC0FF2"/>
    <w:rsid w:val="00CC47A2"/>
    <w:rsid w:val="00CE2746"/>
    <w:rsid w:val="00CE4F7E"/>
    <w:rsid w:val="00CF6492"/>
    <w:rsid w:val="00D20619"/>
    <w:rsid w:val="00D20D82"/>
    <w:rsid w:val="00D278A8"/>
    <w:rsid w:val="00D32108"/>
    <w:rsid w:val="00D54FA2"/>
    <w:rsid w:val="00D62193"/>
    <w:rsid w:val="00D645BF"/>
    <w:rsid w:val="00D72ED1"/>
    <w:rsid w:val="00D77FF2"/>
    <w:rsid w:val="00D80866"/>
    <w:rsid w:val="00D84113"/>
    <w:rsid w:val="00D964B3"/>
    <w:rsid w:val="00D978B4"/>
    <w:rsid w:val="00DC1328"/>
    <w:rsid w:val="00DC18E2"/>
    <w:rsid w:val="00DC6A77"/>
    <w:rsid w:val="00DD6813"/>
    <w:rsid w:val="00DE7C16"/>
    <w:rsid w:val="00DE7C68"/>
    <w:rsid w:val="00DF12D2"/>
    <w:rsid w:val="00E12BE5"/>
    <w:rsid w:val="00E52225"/>
    <w:rsid w:val="00E557F7"/>
    <w:rsid w:val="00E73714"/>
    <w:rsid w:val="00E74825"/>
    <w:rsid w:val="00E904DD"/>
    <w:rsid w:val="00E96D89"/>
    <w:rsid w:val="00EA364E"/>
    <w:rsid w:val="00EA5180"/>
    <w:rsid w:val="00ED00CD"/>
    <w:rsid w:val="00ED4CE5"/>
    <w:rsid w:val="00ED6806"/>
    <w:rsid w:val="00EE7C2D"/>
    <w:rsid w:val="00EF081C"/>
    <w:rsid w:val="00EF0FDF"/>
    <w:rsid w:val="00EF224B"/>
    <w:rsid w:val="00F0628F"/>
    <w:rsid w:val="00F13BBB"/>
    <w:rsid w:val="00F225B5"/>
    <w:rsid w:val="00F27ABD"/>
    <w:rsid w:val="00F31BC1"/>
    <w:rsid w:val="00F45B38"/>
    <w:rsid w:val="00F52D68"/>
    <w:rsid w:val="00F653A9"/>
    <w:rsid w:val="00F775BA"/>
    <w:rsid w:val="00F81F3E"/>
    <w:rsid w:val="00F84FEE"/>
    <w:rsid w:val="00F910B1"/>
    <w:rsid w:val="00FC1A6C"/>
    <w:rsid w:val="00FC1FE1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03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B5037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260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503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26017"/>
    <w:rPr>
      <w:rFonts w:ascii="Cambria" w:hAnsi="Cambria" w:cs="Times New Roman"/>
      <w:b/>
      <w:bCs/>
      <w:color w:val="4F81BD"/>
      <w:lang w:eastAsia="ru-RU"/>
    </w:rPr>
  </w:style>
  <w:style w:type="character" w:customStyle="1" w:styleId="Zag11">
    <w:name w:val="Zag_11"/>
    <w:uiPriority w:val="99"/>
    <w:rsid w:val="00CB5037"/>
  </w:style>
  <w:style w:type="paragraph" w:styleId="a3">
    <w:name w:val="List Paragraph"/>
    <w:basedOn w:val="a"/>
    <w:uiPriority w:val="99"/>
    <w:qFormat/>
    <w:rsid w:val="00CB5037"/>
    <w:pPr>
      <w:ind w:left="720"/>
      <w:contextualSpacing/>
    </w:pPr>
  </w:style>
  <w:style w:type="paragraph" w:styleId="a4">
    <w:name w:val="No Spacing"/>
    <w:aliases w:val="Без интервала1,основа"/>
    <w:uiPriority w:val="99"/>
    <w:qFormat/>
    <w:rsid w:val="00CB5037"/>
    <w:pPr>
      <w:ind w:firstLine="709"/>
    </w:pPr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uiPriority w:val="99"/>
    <w:semiHidden/>
    <w:rsid w:val="00CB503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503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CB503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B5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CB5037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CB50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B5037"/>
    <w:rPr>
      <w:rFonts w:ascii="Calibri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CB50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B5037"/>
    <w:rPr>
      <w:rFonts w:ascii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C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B5037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C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B5037"/>
    <w:rPr>
      <w:rFonts w:ascii="Calibri" w:hAnsi="Calibri" w:cs="Times New Roman"/>
      <w:lang w:eastAsia="ru-RU"/>
    </w:rPr>
  </w:style>
  <w:style w:type="character" w:styleId="ae">
    <w:name w:val="page number"/>
    <w:basedOn w:val="a0"/>
    <w:uiPriority w:val="99"/>
    <w:rsid w:val="00CB5037"/>
    <w:rPr>
      <w:rFonts w:cs="Times New Roman"/>
    </w:rPr>
  </w:style>
  <w:style w:type="paragraph" w:styleId="af">
    <w:name w:val="Plain Text"/>
    <w:basedOn w:val="a"/>
    <w:link w:val="af0"/>
    <w:uiPriority w:val="99"/>
    <w:rsid w:val="00CB503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CB5037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 1"/>
    <w:uiPriority w:val="99"/>
    <w:rsid w:val="00CB50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 2"/>
    <w:uiPriority w:val="99"/>
    <w:rsid w:val="00CB5037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sz w:val="18"/>
      <w:szCs w:val="18"/>
    </w:rPr>
  </w:style>
  <w:style w:type="character" w:customStyle="1" w:styleId="CharacterStyle1">
    <w:name w:val="Character Style 1"/>
    <w:uiPriority w:val="99"/>
    <w:rsid w:val="00CB5037"/>
    <w:rPr>
      <w:rFonts w:ascii="Lucida Console" w:hAnsi="Lucida Console"/>
      <w:sz w:val="18"/>
    </w:rPr>
  </w:style>
  <w:style w:type="paragraph" w:styleId="af1">
    <w:name w:val="Body Text Indent"/>
    <w:basedOn w:val="a"/>
    <w:link w:val="af2"/>
    <w:uiPriority w:val="99"/>
    <w:semiHidden/>
    <w:rsid w:val="00CB50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B5037"/>
    <w:rPr>
      <w:rFonts w:ascii="Calibri" w:hAnsi="Calibri" w:cs="Times New Roman"/>
      <w:lang w:eastAsia="ru-RU"/>
    </w:rPr>
  </w:style>
  <w:style w:type="paragraph" w:customStyle="1" w:styleId="Osnova">
    <w:name w:val="Osnova"/>
    <w:basedOn w:val="a"/>
    <w:uiPriority w:val="99"/>
    <w:rsid w:val="00CB503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CB503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3">
    <w:name w:val="Заголовок таблицы"/>
    <w:basedOn w:val="a"/>
    <w:uiPriority w:val="99"/>
    <w:rsid w:val="00CB5037"/>
    <w:pPr>
      <w:widowControl w:val="0"/>
      <w:suppressLineNumbers/>
      <w:suppressAutoHyphens/>
      <w:spacing w:after="0" w:line="240" w:lineRule="auto"/>
      <w:jc w:val="center"/>
    </w:pPr>
    <w:rPr>
      <w:rFonts w:ascii="Times" w:eastAsia="Calibri" w:hAnsi="Times"/>
      <w:b/>
      <w:bCs/>
      <w:sz w:val="24"/>
      <w:szCs w:val="20"/>
      <w:lang w:val="en-US"/>
    </w:rPr>
  </w:style>
  <w:style w:type="table" w:styleId="af4">
    <w:name w:val="Table Grid"/>
    <w:basedOn w:val="a1"/>
    <w:uiPriority w:val="99"/>
    <w:rsid w:val="00DF12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тиль"/>
    <w:uiPriority w:val="99"/>
    <w:rsid w:val="007260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+"/>
    <w:basedOn w:val="a"/>
    <w:uiPriority w:val="99"/>
    <w:rsid w:val="007260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6">
    <w:name w:val="Title"/>
    <w:basedOn w:val="a"/>
    <w:link w:val="af7"/>
    <w:uiPriority w:val="99"/>
    <w:qFormat/>
    <w:rsid w:val="0072601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7260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locked/>
    <w:rsid w:val="00B2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262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503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CB5037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260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503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26017"/>
    <w:rPr>
      <w:rFonts w:ascii="Cambria" w:hAnsi="Cambria" w:cs="Times New Roman"/>
      <w:b/>
      <w:bCs/>
      <w:color w:val="4F81BD"/>
      <w:lang w:eastAsia="ru-RU"/>
    </w:rPr>
  </w:style>
  <w:style w:type="character" w:customStyle="1" w:styleId="Zag11">
    <w:name w:val="Zag_11"/>
    <w:uiPriority w:val="99"/>
    <w:rsid w:val="00CB5037"/>
  </w:style>
  <w:style w:type="paragraph" w:styleId="a3">
    <w:name w:val="List Paragraph"/>
    <w:basedOn w:val="a"/>
    <w:uiPriority w:val="99"/>
    <w:qFormat/>
    <w:rsid w:val="00CB5037"/>
    <w:pPr>
      <w:ind w:left="720"/>
      <w:contextualSpacing/>
    </w:pPr>
  </w:style>
  <w:style w:type="paragraph" w:styleId="a4">
    <w:name w:val="No Spacing"/>
    <w:aliases w:val="Без интервала1,основа"/>
    <w:uiPriority w:val="99"/>
    <w:qFormat/>
    <w:rsid w:val="00CB5037"/>
    <w:pPr>
      <w:ind w:firstLine="709"/>
    </w:pPr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uiPriority w:val="99"/>
    <w:semiHidden/>
    <w:rsid w:val="00CB503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503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CB503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B5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CB5037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CB50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CB5037"/>
    <w:rPr>
      <w:rFonts w:ascii="Calibri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CB50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B5037"/>
    <w:rPr>
      <w:rFonts w:ascii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C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B5037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C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B5037"/>
    <w:rPr>
      <w:rFonts w:ascii="Calibri" w:hAnsi="Calibri" w:cs="Times New Roman"/>
      <w:lang w:eastAsia="ru-RU"/>
    </w:rPr>
  </w:style>
  <w:style w:type="character" w:styleId="ae">
    <w:name w:val="page number"/>
    <w:basedOn w:val="a0"/>
    <w:uiPriority w:val="99"/>
    <w:rsid w:val="00CB5037"/>
    <w:rPr>
      <w:rFonts w:cs="Times New Roman"/>
    </w:rPr>
  </w:style>
  <w:style w:type="paragraph" w:styleId="af">
    <w:name w:val="Plain Text"/>
    <w:basedOn w:val="a"/>
    <w:link w:val="af0"/>
    <w:uiPriority w:val="99"/>
    <w:rsid w:val="00CB503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CB5037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 1"/>
    <w:uiPriority w:val="99"/>
    <w:rsid w:val="00CB50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 2"/>
    <w:uiPriority w:val="99"/>
    <w:rsid w:val="00CB5037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sz w:val="18"/>
      <w:szCs w:val="18"/>
    </w:rPr>
  </w:style>
  <w:style w:type="character" w:customStyle="1" w:styleId="CharacterStyle1">
    <w:name w:val="Character Style 1"/>
    <w:uiPriority w:val="99"/>
    <w:rsid w:val="00CB5037"/>
    <w:rPr>
      <w:rFonts w:ascii="Lucida Console" w:hAnsi="Lucida Console"/>
      <w:sz w:val="18"/>
    </w:rPr>
  </w:style>
  <w:style w:type="paragraph" w:styleId="af1">
    <w:name w:val="Body Text Indent"/>
    <w:basedOn w:val="a"/>
    <w:link w:val="af2"/>
    <w:uiPriority w:val="99"/>
    <w:semiHidden/>
    <w:rsid w:val="00CB50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B5037"/>
    <w:rPr>
      <w:rFonts w:ascii="Calibri" w:hAnsi="Calibri" w:cs="Times New Roman"/>
      <w:lang w:eastAsia="ru-RU"/>
    </w:rPr>
  </w:style>
  <w:style w:type="paragraph" w:customStyle="1" w:styleId="Osnova">
    <w:name w:val="Osnova"/>
    <w:basedOn w:val="a"/>
    <w:uiPriority w:val="99"/>
    <w:rsid w:val="00CB503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CB503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af3">
    <w:name w:val="Заголовок таблицы"/>
    <w:basedOn w:val="a"/>
    <w:uiPriority w:val="99"/>
    <w:rsid w:val="00CB5037"/>
    <w:pPr>
      <w:widowControl w:val="0"/>
      <w:suppressLineNumbers/>
      <w:suppressAutoHyphens/>
      <w:spacing w:after="0" w:line="240" w:lineRule="auto"/>
      <w:jc w:val="center"/>
    </w:pPr>
    <w:rPr>
      <w:rFonts w:ascii="Times" w:eastAsia="Calibri" w:hAnsi="Times"/>
      <w:b/>
      <w:bCs/>
      <w:sz w:val="24"/>
      <w:szCs w:val="20"/>
      <w:lang w:val="en-US"/>
    </w:rPr>
  </w:style>
  <w:style w:type="table" w:styleId="af4">
    <w:name w:val="Table Grid"/>
    <w:basedOn w:val="a1"/>
    <w:uiPriority w:val="99"/>
    <w:rsid w:val="00DF12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тиль"/>
    <w:uiPriority w:val="99"/>
    <w:rsid w:val="007260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+"/>
    <w:basedOn w:val="a"/>
    <w:uiPriority w:val="99"/>
    <w:rsid w:val="007260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6">
    <w:name w:val="Title"/>
    <w:basedOn w:val="a"/>
    <w:link w:val="af7"/>
    <w:uiPriority w:val="99"/>
    <w:qFormat/>
    <w:rsid w:val="0072601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locked/>
    <w:rsid w:val="007260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locked/>
    <w:rsid w:val="00B2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262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3482-A8F5-44A4-9735-14915105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34432</Words>
  <Characters>196264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230236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2015-04-25T03:18:00Z</cp:lastPrinted>
  <dcterms:created xsi:type="dcterms:W3CDTF">2015-04-25T04:40:00Z</dcterms:created>
  <dcterms:modified xsi:type="dcterms:W3CDTF">2015-04-25T04:40:00Z</dcterms:modified>
</cp:coreProperties>
</file>